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6E60" w14:textId="0F5291AB" w:rsidR="00424D66" w:rsidRPr="00CA5E81" w:rsidRDefault="00424D66" w:rsidP="00CA5E81">
      <w:pPr>
        <w:jc w:val="center"/>
        <w:rPr>
          <w:rFonts w:ascii="Times New Roman" w:hAnsi="Times New Roman" w:cs="Times New Roman"/>
          <w:b/>
          <w:bCs/>
        </w:rPr>
      </w:pPr>
      <w:r w:rsidRPr="00CA5E81">
        <w:rPr>
          <w:rFonts w:ascii="Times New Roman" w:hAnsi="Times New Roman" w:cs="Times New Roman"/>
          <w:b/>
          <w:bCs/>
        </w:rPr>
        <w:t xml:space="preserve">Faculty Performance </w:t>
      </w:r>
      <w:r w:rsidR="00CA5E81" w:rsidRPr="00CA5E81">
        <w:rPr>
          <w:rFonts w:ascii="Times New Roman" w:hAnsi="Times New Roman" w:cs="Times New Roman"/>
          <w:b/>
          <w:bCs/>
        </w:rPr>
        <w:t>Template</w:t>
      </w:r>
    </w:p>
    <w:p w14:paraId="1314F7FE" w14:textId="267A90A9" w:rsidR="00424D66" w:rsidRPr="00CA5E81" w:rsidRDefault="00424D66" w:rsidP="000365B6">
      <w:pPr>
        <w:rPr>
          <w:rFonts w:ascii="Times New Roman" w:hAnsi="Times New Roman" w:cs="Times New Roman"/>
        </w:rPr>
      </w:pPr>
    </w:p>
    <w:p w14:paraId="470C6CE1" w14:textId="2A37AE80" w:rsidR="00424D66" w:rsidRPr="00CA5E81" w:rsidRDefault="00424D66" w:rsidP="000365B6">
      <w:pPr>
        <w:rPr>
          <w:rFonts w:ascii="Times New Roman" w:hAnsi="Times New Roman" w:cs="Times New Roman"/>
        </w:rPr>
      </w:pPr>
      <w:r w:rsidRPr="00CA5E81">
        <w:rPr>
          <w:rFonts w:ascii="Times New Roman" w:hAnsi="Times New Roman" w:cs="Times New Roman"/>
        </w:rPr>
        <w:t xml:space="preserve">While many departments have established a set of questions on which faculty can provide explanation and framing of their yearly accomplishments, others have not, and in some cases, consideration of an expanded set of questions may be wise. Below are </w:t>
      </w:r>
      <w:r w:rsidR="002D4656" w:rsidRPr="00CA5E81">
        <w:rPr>
          <w:rFonts w:ascii="Times New Roman" w:hAnsi="Times New Roman" w:cs="Times New Roman"/>
        </w:rPr>
        <w:t xml:space="preserve">some </w:t>
      </w:r>
      <w:r w:rsidRPr="00CA5E81">
        <w:rPr>
          <w:rFonts w:ascii="Times New Roman" w:hAnsi="Times New Roman" w:cs="Times New Roman"/>
        </w:rPr>
        <w:t xml:space="preserve">suggested prompts to solicit </w:t>
      </w:r>
      <w:r w:rsidR="0085689D" w:rsidRPr="00CA5E81">
        <w:rPr>
          <w:rFonts w:ascii="Times New Roman" w:hAnsi="Times New Roman" w:cs="Times New Roman"/>
        </w:rPr>
        <w:t>faculty</w:t>
      </w:r>
      <w:r w:rsidRPr="00CA5E81">
        <w:rPr>
          <w:rFonts w:ascii="Times New Roman" w:hAnsi="Times New Roman" w:cs="Times New Roman"/>
        </w:rPr>
        <w:t xml:space="preserve"> commentary on their teaching, research/creative activity, and service performance. This information can be particularly useful in situations when established criteria are known to be missing</w:t>
      </w:r>
      <w:r w:rsidR="0085689D" w:rsidRPr="00CA5E81">
        <w:rPr>
          <w:rFonts w:ascii="Times New Roman" w:hAnsi="Times New Roman" w:cs="Times New Roman"/>
        </w:rPr>
        <w:t xml:space="preserve">, biased, or </w:t>
      </w:r>
      <w:r w:rsidRPr="00CA5E81">
        <w:rPr>
          <w:rFonts w:ascii="Times New Roman" w:hAnsi="Times New Roman" w:cs="Times New Roman"/>
        </w:rPr>
        <w:t>faulty</w:t>
      </w:r>
      <w:r w:rsidR="0085689D" w:rsidRPr="00CA5E81">
        <w:rPr>
          <w:rFonts w:ascii="Times New Roman" w:hAnsi="Times New Roman" w:cs="Times New Roman"/>
        </w:rPr>
        <w:t>;</w:t>
      </w:r>
      <w:r w:rsidRPr="00CA5E81">
        <w:rPr>
          <w:rFonts w:ascii="Times New Roman" w:hAnsi="Times New Roman" w:cs="Times New Roman"/>
        </w:rPr>
        <w:t xml:space="preserve"> </w:t>
      </w:r>
      <w:r w:rsidR="0085689D" w:rsidRPr="00CA5E81">
        <w:rPr>
          <w:rFonts w:ascii="Times New Roman" w:hAnsi="Times New Roman" w:cs="Times New Roman"/>
        </w:rPr>
        <w:t xml:space="preserve">when it is recognized that standard criteria are failing to account for the full spectrum of activities; </w:t>
      </w:r>
      <w:r w:rsidRPr="00CA5E81">
        <w:rPr>
          <w:rFonts w:ascii="Times New Roman" w:hAnsi="Times New Roman" w:cs="Times New Roman"/>
        </w:rPr>
        <w:t xml:space="preserve">or under conditions when external factors may have caused obstacles to achievement. Departments and faculty </w:t>
      </w:r>
      <w:r w:rsidR="002D4656" w:rsidRPr="00CA5E81">
        <w:rPr>
          <w:rFonts w:ascii="Times New Roman" w:hAnsi="Times New Roman" w:cs="Times New Roman"/>
        </w:rPr>
        <w:t>are encouraged</w:t>
      </w:r>
      <w:r w:rsidRPr="00CA5E81">
        <w:rPr>
          <w:rFonts w:ascii="Times New Roman" w:hAnsi="Times New Roman" w:cs="Times New Roman"/>
        </w:rPr>
        <w:t xml:space="preserve"> to use these </w:t>
      </w:r>
      <w:r w:rsidR="002D4656" w:rsidRPr="00CA5E81">
        <w:rPr>
          <w:rFonts w:ascii="Times New Roman" w:hAnsi="Times New Roman" w:cs="Times New Roman"/>
        </w:rPr>
        <w:t>prompts</w:t>
      </w:r>
      <w:r w:rsidRPr="00CA5E81">
        <w:rPr>
          <w:rFonts w:ascii="Times New Roman" w:hAnsi="Times New Roman" w:cs="Times New Roman"/>
        </w:rPr>
        <w:t xml:space="preserve"> </w:t>
      </w:r>
      <w:r w:rsidR="00B35B50" w:rsidRPr="00CA5E81">
        <w:rPr>
          <w:rFonts w:ascii="Times New Roman" w:hAnsi="Times New Roman" w:cs="Times New Roman"/>
        </w:rPr>
        <w:t xml:space="preserve">in ways that </w:t>
      </w:r>
      <w:r w:rsidRPr="00CA5E81">
        <w:rPr>
          <w:rFonts w:ascii="Times New Roman" w:hAnsi="Times New Roman" w:cs="Times New Roman"/>
        </w:rPr>
        <w:t>they believe will contribute to improved evaluation processes.</w:t>
      </w:r>
    </w:p>
    <w:p w14:paraId="58441288" w14:textId="01C20884" w:rsidR="004E5417" w:rsidRPr="00CA5E81" w:rsidRDefault="004E5417" w:rsidP="000365B6">
      <w:pPr>
        <w:rPr>
          <w:rFonts w:ascii="Times New Roman" w:hAnsi="Times New Roman" w:cs="Times New Roman"/>
        </w:rPr>
      </w:pPr>
    </w:p>
    <w:p w14:paraId="7EEEFF19" w14:textId="522C805D" w:rsidR="0085689D" w:rsidRPr="00CA5E81" w:rsidRDefault="0085689D" w:rsidP="004E5417">
      <w:pPr>
        <w:rPr>
          <w:rFonts w:ascii="Times New Roman" w:eastAsia="Times New Roman" w:hAnsi="Times New Roman" w:cs="Times New Roman"/>
          <w:b/>
          <w:bCs/>
          <w:color w:val="1D2228"/>
          <w:shd w:val="clear" w:color="auto" w:fill="FFFFFF"/>
        </w:rPr>
      </w:pPr>
      <w:r w:rsidRPr="00CA5E81">
        <w:rPr>
          <w:rFonts w:ascii="Times New Roman" w:eastAsia="Times New Roman" w:hAnsi="Times New Roman" w:cs="Times New Roman"/>
          <w:b/>
          <w:bCs/>
          <w:color w:val="1D2228"/>
          <w:shd w:val="clear" w:color="auto" w:fill="FFFFFF"/>
        </w:rPr>
        <w:t xml:space="preserve">Teaching </w:t>
      </w:r>
    </w:p>
    <w:p w14:paraId="43C6A52B" w14:textId="5768E24E" w:rsidR="00E2082C" w:rsidRPr="00CA5E81" w:rsidRDefault="00E2082C" w:rsidP="00E2082C">
      <w:pPr>
        <w:rPr>
          <w:rFonts w:ascii="Times New Roman" w:hAnsi="Times New Roman" w:cs="Times New Roman"/>
        </w:rPr>
      </w:pPr>
      <w:r w:rsidRPr="00CA5E81">
        <w:rPr>
          <w:rFonts w:ascii="Times New Roman" w:eastAsia="Times New Roman" w:hAnsi="Times New Roman" w:cs="Times New Roman"/>
          <w:color w:val="1D2228"/>
          <w:shd w:val="clear" w:color="auto" w:fill="FFFFFF"/>
        </w:rPr>
        <w:t xml:space="preserve">In your statement on teaching, discuss the teaching load and courses taught, explaining how they fit into the departmental degree programs. Discuss the pedagogical approaches used in each course, and any new practices that were implemented. </w:t>
      </w:r>
      <w:r w:rsidRPr="00CA5E81">
        <w:rPr>
          <w:rFonts w:ascii="Times New Roman" w:hAnsi="Times New Roman" w:cs="Times New Roman"/>
        </w:rPr>
        <w:t>Highlight any new teaching or course innovations that you developed over the past year, such as developing a new course, transforming a course for online or hybrid platforms, new assignments, the use of simulation, community-engaged learning activities, use of new teaching technologies, new classroom structures and processes, etc.</w:t>
      </w:r>
      <w:r w:rsidR="00CC565A" w:rsidRPr="00CA5E81">
        <w:rPr>
          <w:rFonts w:ascii="Times New Roman" w:hAnsi="Times New Roman" w:cs="Times New Roman"/>
        </w:rPr>
        <w:t xml:space="preserve"> Highlight professional development activities that you engaged in, such as webinars and workshops, in the process of improving your teaching effectiveness. </w:t>
      </w:r>
      <w:r w:rsidR="002D4656" w:rsidRPr="00CA5E81">
        <w:rPr>
          <w:rFonts w:ascii="Times New Roman" w:hAnsi="Times New Roman" w:cs="Times New Roman"/>
        </w:rPr>
        <w:t>Describe any</w:t>
      </w:r>
      <w:r w:rsidR="00B35B50" w:rsidRPr="00CA5E81">
        <w:rPr>
          <w:rFonts w:ascii="Times New Roman" w:hAnsi="Times New Roman" w:cs="Times New Roman"/>
        </w:rPr>
        <w:t xml:space="preserve"> actions that you took to</w:t>
      </w:r>
      <w:r w:rsidR="00CC565A" w:rsidRPr="00CA5E81">
        <w:rPr>
          <w:rFonts w:ascii="Times New Roman" w:hAnsi="Times New Roman" w:cs="Times New Roman"/>
        </w:rPr>
        <w:t xml:space="preserve"> ensure that your classroom is an inclusive space </w:t>
      </w:r>
      <w:r w:rsidR="002D4656" w:rsidRPr="00CA5E81">
        <w:rPr>
          <w:rFonts w:ascii="Times New Roman" w:hAnsi="Times New Roman" w:cs="Times New Roman"/>
        </w:rPr>
        <w:t>and how it supports</w:t>
      </w:r>
      <w:r w:rsidR="00CC565A" w:rsidRPr="00CA5E81">
        <w:rPr>
          <w:rFonts w:ascii="Times New Roman" w:hAnsi="Times New Roman" w:cs="Times New Roman"/>
        </w:rPr>
        <w:t xml:space="preserve"> all students</w:t>
      </w:r>
      <w:r w:rsidR="00B35B50" w:rsidRPr="00CA5E81">
        <w:rPr>
          <w:rFonts w:ascii="Times New Roman" w:hAnsi="Times New Roman" w:cs="Times New Roman"/>
        </w:rPr>
        <w:t>.</w:t>
      </w:r>
    </w:p>
    <w:p w14:paraId="33C4E049" w14:textId="36BB380A" w:rsidR="00E2082C" w:rsidRPr="00CA5E81" w:rsidRDefault="00E2082C" w:rsidP="004E5417">
      <w:pPr>
        <w:rPr>
          <w:rFonts w:ascii="Times New Roman" w:eastAsia="Times New Roman" w:hAnsi="Times New Roman" w:cs="Times New Roman"/>
          <w:color w:val="1D2228"/>
          <w:shd w:val="clear" w:color="auto" w:fill="FFFFFF"/>
        </w:rPr>
      </w:pPr>
    </w:p>
    <w:p w14:paraId="78B70E6A" w14:textId="6DAB15A7" w:rsidR="00E2082C" w:rsidRPr="00CA5E81" w:rsidRDefault="00E2082C" w:rsidP="00E2082C">
      <w:pPr>
        <w:rPr>
          <w:rFonts w:ascii="Times New Roman" w:hAnsi="Times New Roman" w:cs="Times New Roman"/>
        </w:rPr>
      </w:pPr>
      <w:r w:rsidRPr="00CA5E81">
        <w:rPr>
          <w:rFonts w:ascii="Times New Roman" w:hAnsi="Times New Roman" w:cs="Times New Roman"/>
        </w:rPr>
        <w:t xml:space="preserve">Share your thoughts about the effectiveness of your teaching overall this year. Consider what worked well and where you felt as though you struggled or saw challenges. </w:t>
      </w:r>
      <w:r w:rsidR="00D35BAF" w:rsidRPr="00CA5E81">
        <w:rPr>
          <w:rFonts w:ascii="Times New Roman" w:hAnsi="Times New Roman" w:cs="Times New Roman"/>
        </w:rPr>
        <w:t>What do you view as the impact of your teaching and mentoring efforts this year? Comment on any areas that you believe should be particularly valued.</w:t>
      </w:r>
    </w:p>
    <w:p w14:paraId="77443030" w14:textId="77777777" w:rsidR="00E2082C" w:rsidRPr="00CA5E81" w:rsidRDefault="00E2082C" w:rsidP="00E2082C">
      <w:pPr>
        <w:pStyle w:val="ListParagraph"/>
        <w:rPr>
          <w:rFonts w:ascii="Times New Roman" w:hAnsi="Times New Roman" w:cs="Times New Roman"/>
        </w:rPr>
      </w:pPr>
    </w:p>
    <w:p w14:paraId="0FC0ECAC" w14:textId="407C2424" w:rsidR="00E2082C" w:rsidRPr="00CA5E81" w:rsidRDefault="00E2082C" w:rsidP="00E2082C">
      <w:pPr>
        <w:rPr>
          <w:rFonts w:ascii="Times New Roman" w:eastAsia="Times New Roman" w:hAnsi="Times New Roman" w:cs="Times New Roman"/>
          <w:color w:val="1D2228"/>
          <w:shd w:val="clear" w:color="auto" w:fill="FFFFFF"/>
        </w:rPr>
      </w:pPr>
      <w:r w:rsidRPr="00CA5E81">
        <w:rPr>
          <w:rFonts w:ascii="Times New Roman" w:eastAsia="Times New Roman" w:hAnsi="Times New Roman" w:cs="Times New Roman"/>
          <w:color w:val="1D2228"/>
          <w:shd w:val="clear" w:color="auto" w:fill="FFFFFF"/>
        </w:rPr>
        <w:t xml:space="preserve">Share the efforts made to improve the course, and the feedback and resources on which these changes were made. </w:t>
      </w:r>
      <w:r w:rsidRPr="00CA5E81">
        <w:rPr>
          <w:rFonts w:ascii="Times New Roman" w:hAnsi="Times New Roman" w:cs="Times New Roman"/>
        </w:rPr>
        <w:t xml:space="preserve">How will you use what you learned this year to adapt and progress your teaching in </w:t>
      </w:r>
      <w:r w:rsidR="00BC32A1" w:rsidRPr="00CA5E81">
        <w:rPr>
          <w:rFonts w:ascii="Times New Roman" w:hAnsi="Times New Roman" w:cs="Times New Roman"/>
        </w:rPr>
        <w:t>the next</w:t>
      </w:r>
      <w:r w:rsidRPr="00CA5E81">
        <w:rPr>
          <w:rFonts w:ascii="Times New Roman" w:hAnsi="Times New Roman" w:cs="Times New Roman"/>
        </w:rPr>
        <w:t xml:space="preserve"> year?</w:t>
      </w:r>
      <w:r w:rsidRPr="00CA5E81">
        <w:rPr>
          <w:rFonts w:ascii="Times New Roman" w:eastAsia="Times New Roman" w:hAnsi="Times New Roman" w:cs="Times New Roman"/>
          <w:color w:val="1D2228"/>
          <w:shd w:val="clear" w:color="auto" w:fill="FFFFFF"/>
        </w:rPr>
        <w:t xml:space="preserve"> </w:t>
      </w:r>
      <w:r w:rsidRPr="00CA5E81">
        <w:rPr>
          <w:rFonts w:ascii="Times New Roman" w:hAnsi="Times New Roman" w:cs="Times New Roman"/>
        </w:rPr>
        <w:t>What supports or resources would most benefit your growth in teaching in the future?</w:t>
      </w:r>
    </w:p>
    <w:p w14:paraId="4B8CC3F4" w14:textId="21B0F929" w:rsidR="0085689D" w:rsidRPr="00CA5E81" w:rsidRDefault="0085689D" w:rsidP="004E5417">
      <w:pPr>
        <w:rPr>
          <w:rFonts w:ascii="Times New Roman" w:eastAsia="Times New Roman" w:hAnsi="Times New Roman" w:cs="Times New Roman"/>
          <w:color w:val="1D2228"/>
          <w:shd w:val="clear" w:color="auto" w:fill="FFFFFF"/>
        </w:rPr>
      </w:pPr>
    </w:p>
    <w:p w14:paraId="683E049D" w14:textId="10455671" w:rsidR="004E5417" w:rsidRPr="00CA5E81" w:rsidRDefault="004E5417" w:rsidP="004E5417">
      <w:pPr>
        <w:rPr>
          <w:rFonts w:ascii="Times New Roman" w:eastAsia="Times New Roman" w:hAnsi="Times New Roman" w:cs="Times New Roman"/>
          <w:b/>
          <w:bCs/>
        </w:rPr>
      </w:pPr>
      <w:r w:rsidRPr="00CA5E81">
        <w:rPr>
          <w:rFonts w:ascii="Times New Roman" w:eastAsia="Times New Roman" w:hAnsi="Times New Roman" w:cs="Times New Roman"/>
          <w:b/>
          <w:bCs/>
          <w:color w:val="1D2228"/>
          <w:shd w:val="clear" w:color="auto" w:fill="FFFFFF"/>
        </w:rPr>
        <w:t>Service</w:t>
      </w:r>
    </w:p>
    <w:p w14:paraId="2E43FC23" w14:textId="1CF902B3" w:rsidR="004E5417" w:rsidRPr="00CA5E81" w:rsidRDefault="004E5417" w:rsidP="004E5417">
      <w:pPr>
        <w:shd w:val="clear" w:color="auto" w:fill="FFFFFF"/>
        <w:rPr>
          <w:rFonts w:ascii="Times New Roman" w:eastAsia="Times New Roman" w:hAnsi="Times New Roman" w:cs="Times New Roman"/>
          <w:color w:val="1D2228"/>
        </w:rPr>
      </w:pPr>
      <w:r w:rsidRPr="00CA5E81">
        <w:rPr>
          <w:rFonts w:ascii="Times New Roman" w:eastAsia="Times New Roman" w:hAnsi="Times New Roman" w:cs="Times New Roman"/>
          <w:color w:val="1D2228"/>
        </w:rPr>
        <w:t xml:space="preserve">In your statement on service, provide a narrative on the contributions you have made to the university, your college, your department, your profession, </w:t>
      </w:r>
      <w:r w:rsidR="0085689D" w:rsidRPr="00CA5E81">
        <w:rPr>
          <w:rFonts w:ascii="Times New Roman" w:eastAsia="Times New Roman" w:hAnsi="Times New Roman" w:cs="Times New Roman"/>
          <w:color w:val="1D2228"/>
        </w:rPr>
        <w:t>as well as</w:t>
      </w:r>
      <w:r w:rsidRPr="00CA5E81">
        <w:rPr>
          <w:rFonts w:ascii="Times New Roman" w:eastAsia="Times New Roman" w:hAnsi="Times New Roman" w:cs="Times New Roman"/>
          <w:color w:val="1D2228"/>
        </w:rPr>
        <w:t xml:space="preserve"> students, faculty, and staff, and the community at large. </w:t>
      </w:r>
    </w:p>
    <w:p w14:paraId="11A3FBAB" w14:textId="77777777" w:rsidR="005A13E6" w:rsidRPr="00CA5E81" w:rsidRDefault="005A13E6" w:rsidP="004E5417">
      <w:pPr>
        <w:shd w:val="clear" w:color="auto" w:fill="FFFFFF"/>
        <w:rPr>
          <w:rFonts w:ascii="Times New Roman" w:eastAsia="Times New Roman" w:hAnsi="Times New Roman" w:cs="Times New Roman"/>
          <w:color w:val="1D2228"/>
        </w:rPr>
      </w:pPr>
    </w:p>
    <w:p w14:paraId="012CA349" w14:textId="522B6257" w:rsidR="004E5417" w:rsidRPr="00CA5E81" w:rsidRDefault="004E5417" w:rsidP="004E5417">
      <w:pPr>
        <w:shd w:val="clear" w:color="auto" w:fill="FFFFFF"/>
        <w:rPr>
          <w:rFonts w:ascii="Times New Roman" w:eastAsia="Times New Roman" w:hAnsi="Times New Roman" w:cs="Times New Roman"/>
          <w:color w:val="1D2228"/>
        </w:rPr>
      </w:pPr>
      <w:r w:rsidRPr="00CA5E81">
        <w:rPr>
          <w:rFonts w:ascii="Times New Roman" w:eastAsia="Times New Roman" w:hAnsi="Times New Roman" w:cs="Times New Roman"/>
          <w:color w:val="1D2228"/>
        </w:rPr>
        <w:t>Consider both formal and informal service roles you have taken on</w:t>
      </w:r>
      <w:r w:rsidR="002D4656" w:rsidRPr="00CA5E81">
        <w:rPr>
          <w:rFonts w:ascii="Times New Roman" w:eastAsia="Times New Roman" w:hAnsi="Times New Roman" w:cs="Times New Roman"/>
          <w:color w:val="1D2228"/>
        </w:rPr>
        <w:t>, as well as hidden or less visible service</w:t>
      </w:r>
      <w:r w:rsidRPr="00CA5E81">
        <w:rPr>
          <w:rFonts w:ascii="Times New Roman" w:eastAsia="Times New Roman" w:hAnsi="Times New Roman" w:cs="Times New Roman"/>
          <w:color w:val="1D2228"/>
        </w:rPr>
        <w:t xml:space="preserve">. Document the impact </w:t>
      </w:r>
      <w:r w:rsidR="00E2082C" w:rsidRPr="00CA5E81">
        <w:rPr>
          <w:rFonts w:ascii="Times New Roman" w:eastAsia="Times New Roman" w:hAnsi="Times New Roman" w:cs="Times New Roman"/>
          <w:color w:val="1D2228"/>
        </w:rPr>
        <w:t xml:space="preserve">of </w:t>
      </w:r>
      <w:r w:rsidRPr="00CA5E81">
        <w:rPr>
          <w:rFonts w:ascii="Times New Roman" w:eastAsia="Times New Roman" w:hAnsi="Times New Roman" w:cs="Times New Roman"/>
          <w:color w:val="1D2228"/>
        </w:rPr>
        <w:t>your individual contributions</w:t>
      </w:r>
      <w:r w:rsidR="0085689D" w:rsidRPr="00CA5E81">
        <w:rPr>
          <w:rFonts w:ascii="Times New Roman" w:eastAsia="Times New Roman" w:hAnsi="Times New Roman" w:cs="Times New Roman"/>
          <w:color w:val="1D2228"/>
        </w:rPr>
        <w:t xml:space="preserve"> </w:t>
      </w:r>
      <w:r w:rsidR="002D4656" w:rsidRPr="00CA5E81">
        <w:rPr>
          <w:rFonts w:ascii="Times New Roman" w:hAnsi="Times New Roman" w:cs="Times New Roman"/>
        </w:rPr>
        <w:t>and the impact of the committee as a whole to improving outcomes for your department, college, University, or profession.</w:t>
      </w:r>
      <w:r w:rsidR="002D4656" w:rsidRPr="00CA5E81">
        <w:rPr>
          <w:rFonts w:ascii="Times New Roman" w:eastAsia="Times New Roman" w:hAnsi="Times New Roman" w:cs="Times New Roman"/>
          <w:color w:val="1D2228"/>
        </w:rPr>
        <w:t xml:space="preserve"> </w:t>
      </w:r>
      <w:r w:rsidR="00E2082C" w:rsidRPr="00CA5E81">
        <w:rPr>
          <w:rFonts w:ascii="Times New Roman" w:eastAsia="Times New Roman" w:hAnsi="Times New Roman" w:cs="Times New Roman"/>
          <w:color w:val="1D2228"/>
        </w:rPr>
        <w:t>Were new approaches used or a larger scope taken on? What impact resulted and for whom? P</w:t>
      </w:r>
      <w:r w:rsidR="0085689D" w:rsidRPr="00CA5E81">
        <w:rPr>
          <w:rFonts w:ascii="Times New Roman" w:eastAsia="Times New Roman" w:hAnsi="Times New Roman" w:cs="Times New Roman"/>
          <w:color w:val="1D2228"/>
        </w:rPr>
        <w:t>rovide estimates of</w:t>
      </w:r>
      <w:r w:rsidRPr="00CA5E81">
        <w:rPr>
          <w:rFonts w:ascii="Times New Roman" w:eastAsia="Times New Roman" w:hAnsi="Times New Roman" w:cs="Times New Roman"/>
          <w:color w:val="1D2228"/>
        </w:rPr>
        <w:t xml:space="preserve"> </w:t>
      </w:r>
      <w:r w:rsidR="00E2082C" w:rsidRPr="00CA5E81">
        <w:rPr>
          <w:rFonts w:ascii="Times New Roman" w:eastAsia="Times New Roman" w:hAnsi="Times New Roman" w:cs="Times New Roman"/>
          <w:color w:val="1D2228"/>
        </w:rPr>
        <w:t>your</w:t>
      </w:r>
      <w:r w:rsidRPr="00CA5E81">
        <w:rPr>
          <w:rFonts w:ascii="Times New Roman" w:eastAsia="Times New Roman" w:hAnsi="Times New Roman" w:cs="Times New Roman"/>
          <w:color w:val="1D2228"/>
        </w:rPr>
        <w:t xml:space="preserve"> time and effort i</w:t>
      </w:r>
      <w:r w:rsidR="0085689D" w:rsidRPr="00CA5E81">
        <w:rPr>
          <w:rFonts w:ascii="Times New Roman" w:eastAsia="Times New Roman" w:hAnsi="Times New Roman" w:cs="Times New Roman"/>
          <w:color w:val="1D2228"/>
        </w:rPr>
        <w:t>nvolved</w:t>
      </w:r>
      <w:r w:rsidRPr="00CA5E81">
        <w:rPr>
          <w:rFonts w:ascii="Times New Roman" w:eastAsia="Times New Roman" w:hAnsi="Times New Roman" w:cs="Times New Roman"/>
          <w:color w:val="1D2228"/>
        </w:rPr>
        <w:t xml:space="preserve">. Make sure to specify how </w:t>
      </w:r>
      <w:r w:rsidR="0085689D" w:rsidRPr="00CA5E81">
        <w:rPr>
          <w:rFonts w:ascii="Times New Roman" w:eastAsia="Times New Roman" w:hAnsi="Times New Roman" w:cs="Times New Roman"/>
          <w:color w:val="1D2228"/>
        </w:rPr>
        <w:t>your service activities</w:t>
      </w:r>
      <w:r w:rsidRPr="00CA5E81">
        <w:rPr>
          <w:rFonts w:ascii="Times New Roman" w:eastAsia="Times New Roman" w:hAnsi="Times New Roman" w:cs="Times New Roman"/>
          <w:color w:val="1D2228"/>
        </w:rPr>
        <w:t xml:space="preserve"> fit within your overall service mission, how </w:t>
      </w:r>
      <w:r w:rsidR="0085689D" w:rsidRPr="00CA5E81">
        <w:rPr>
          <w:rFonts w:ascii="Times New Roman" w:eastAsia="Times New Roman" w:hAnsi="Times New Roman" w:cs="Times New Roman"/>
          <w:color w:val="1D2228"/>
        </w:rPr>
        <w:t>they</w:t>
      </w:r>
      <w:r w:rsidRPr="00CA5E81">
        <w:rPr>
          <w:rFonts w:ascii="Times New Roman" w:eastAsia="Times New Roman" w:hAnsi="Times New Roman" w:cs="Times New Roman"/>
          <w:color w:val="1D2228"/>
        </w:rPr>
        <w:t xml:space="preserve"> support the mission of the </w:t>
      </w:r>
      <w:r w:rsidRPr="00CA5E81">
        <w:rPr>
          <w:rFonts w:ascii="Times New Roman" w:eastAsia="Times New Roman" w:hAnsi="Times New Roman" w:cs="Times New Roman"/>
          <w:color w:val="1D2228"/>
        </w:rPr>
        <w:lastRenderedPageBreak/>
        <w:t xml:space="preserve">university, and </w:t>
      </w:r>
      <w:r w:rsidR="0085689D" w:rsidRPr="00CA5E81">
        <w:rPr>
          <w:rFonts w:ascii="Times New Roman" w:eastAsia="Times New Roman" w:hAnsi="Times New Roman" w:cs="Times New Roman"/>
          <w:color w:val="1D2228"/>
        </w:rPr>
        <w:t>how your service activities relate to the</w:t>
      </w:r>
      <w:r w:rsidRPr="00CA5E81">
        <w:rPr>
          <w:rFonts w:ascii="Times New Roman" w:eastAsia="Times New Roman" w:hAnsi="Times New Roman" w:cs="Times New Roman"/>
          <w:color w:val="1D2228"/>
        </w:rPr>
        <w:t xml:space="preserve"> dimensions of the strategic plan for the university, college, or department. </w:t>
      </w:r>
    </w:p>
    <w:p w14:paraId="594B43EA" w14:textId="77777777" w:rsidR="005A13E6" w:rsidRPr="00CA5E81" w:rsidRDefault="005A13E6" w:rsidP="004E5417">
      <w:pPr>
        <w:shd w:val="clear" w:color="auto" w:fill="FFFFFF"/>
        <w:rPr>
          <w:rFonts w:ascii="Times New Roman" w:eastAsia="Times New Roman" w:hAnsi="Times New Roman" w:cs="Times New Roman"/>
          <w:color w:val="1D2228"/>
        </w:rPr>
      </w:pPr>
    </w:p>
    <w:p w14:paraId="2880CF75" w14:textId="2E03ACCB" w:rsidR="004E5417" w:rsidRPr="00CA5E81" w:rsidRDefault="002D4656" w:rsidP="004E5417">
      <w:pPr>
        <w:shd w:val="clear" w:color="auto" w:fill="FFFFFF"/>
        <w:rPr>
          <w:rFonts w:ascii="Times New Roman" w:eastAsia="Times New Roman" w:hAnsi="Times New Roman" w:cs="Times New Roman"/>
          <w:color w:val="1D2228"/>
        </w:rPr>
      </w:pPr>
      <w:r w:rsidRPr="00CA5E81">
        <w:rPr>
          <w:rFonts w:ascii="Times New Roman" w:eastAsia="Times New Roman" w:hAnsi="Times New Roman" w:cs="Times New Roman"/>
          <w:color w:val="1D2228"/>
        </w:rPr>
        <w:t>H</w:t>
      </w:r>
      <w:r w:rsidR="004E5417" w:rsidRPr="00CA5E81">
        <w:rPr>
          <w:rFonts w:ascii="Times New Roman" w:eastAsia="Times New Roman" w:hAnsi="Times New Roman" w:cs="Times New Roman"/>
          <w:color w:val="1D2228"/>
        </w:rPr>
        <w:t xml:space="preserve">ighlight any effort that supports the university's inclusion and diversity efforts </w:t>
      </w:r>
      <w:r w:rsidR="0085689D" w:rsidRPr="00CA5E81">
        <w:rPr>
          <w:rFonts w:ascii="Times New Roman" w:eastAsia="Times New Roman" w:hAnsi="Times New Roman" w:cs="Times New Roman"/>
          <w:color w:val="1D2228"/>
        </w:rPr>
        <w:t>or</w:t>
      </w:r>
      <w:r w:rsidR="004E5417" w:rsidRPr="00CA5E81">
        <w:rPr>
          <w:rFonts w:ascii="Times New Roman" w:eastAsia="Times New Roman" w:hAnsi="Times New Roman" w:cs="Times New Roman"/>
          <w:color w:val="1D2228"/>
        </w:rPr>
        <w:t xml:space="preserve"> </w:t>
      </w:r>
      <w:r w:rsidRPr="00CA5E81">
        <w:rPr>
          <w:rFonts w:ascii="Times New Roman" w:eastAsia="Times New Roman" w:hAnsi="Times New Roman" w:cs="Times New Roman"/>
          <w:color w:val="1D2228"/>
        </w:rPr>
        <w:t>contributions made to building or implementing OU’s strategic plan</w:t>
      </w:r>
      <w:r w:rsidR="004E5417" w:rsidRPr="00CA5E81">
        <w:rPr>
          <w:rFonts w:ascii="Times New Roman" w:eastAsia="Times New Roman" w:hAnsi="Times New Roman" w:cs="Times New Roman"/>
          <w:color w:val="1D2228"/>
        </w:rPr>
        <w:t>. In addition, document any efforts that have outreach or community engagement dimensions.</w:t>
      </w:r>
      <w:r w:rsidR="00D35BAF" w:rsidRPr="00CA5E81">
        <w:rPr>
          <w:rFonts w:ascii="Times New Roman" w:eastAsia="Times New Roman" w:hAnsi="Times New Roman" w:cs="Times New Roman"/>
          <w:color w:val="1D2228"/>
        </w:rPr>
        <w:t xml:space="preserve"> </w:t>
      </w:r>
      <w:r w:rsidR="00D35BAF" w:rsidRPr="00CA5E81">
        <w:rPr>
          <w:rFonts w:ascii="Times New Roman" w:hAnsi="Times New Roman" w:cs="Times New Roman"/>
        </w:rPr>
        <w:t>What do you view as the impact of your service efforts this year? Comment on any areas that you believe should be particularly valued.</w:t>
      </w:r>
      <w:r w:rsidR="00BC32A1" w:rsidRPr="00CA5E81">
        <w:rPr>
          <w:rFonts w:ascii="Times New Roman" w:hAnsi="Times New Roman" w:cs="Times New Roman"/>
        </w:rPr>
        <w:t xml:space="preserve"> Discuss your goals regarding service for the next year.</w:t>
      </w:r>
    </w:p>
    <w:p w14:paraId="633C2152" w14:textId="70A38E39" w:rsidR="004E5417" w:rsidRPr="00CA5E81" w:rsidRDefault="004E5417" w:rsidP="000365B6">
      <w:pPr>
        <w:rPr>
          <w:rFonts w:ascii="Times New Roman" w:hAnsi="Times New Roman" w:cs="Times New Roman"/>
        </w:rPr>
      </w:pPr>
    </w:p>
    <w:p w14:paraId="6C78AA7C" w14:textId="4F11DAAE" w:rsidR="004E5417" w:rsidRPr="00CA5E81" w:rsidRDefault="004E5417" w:rsidP="004E5417">
      <w:pPr>
        <w:rPr>
          <w:rFonts w:ascii="Times New Roman" w:eastAsia="Times New Roman" w:hAnsi="Times New Roman" w:cs="Times New Roman"/>
          <w:b/>
          <w:bCs/>
        </w:rPr>
      </w:pPr>
      <w:r w:rsidRPr="00CA5E81">
        <w:rPr>
          <w:rFonts w:ascii="Times New Roman" w:eastAsia="Times New Roman" w:hAnsi="Times New Roman" w:cs="Times New Roman"/>
          <w:b/>
          <w:bCs/>
          <w:color w:val="1D2228"/>
          <w:shd w:val="clear" w:color="auto" w:fill="FFFFFF"/>
        </w:rPr>
        <w:t>Research and Creative Activity</w:t>
      </w:r>
    </w:p>
    <w:p w14:paraId="6C314F61" w14:textId="2F428728" w:rsidR="004E5417" w:rsidRPr="00CA5E81" w:rsidRDefault="004E5417" w:rsidP="004E5417">
      <w:pPr>
        <w:shd w:val="clear" w:color="auto" w:fill="FFFFFF"/>
        <w:rPr>
          <w:rFonts w:ascii="Times New Roman" w:eastAsia="Times New Roman" w:hAnsi="Times New Roman" w:cs="Times New Roman"/>
          <w:color w:val="1D2228"/>
        </w:rPr>
      </w:pPr>
      <w:r w:rsidRPr="00CA5E81">
        <w:rPr>
          <w:rFonts w:ascii="Times New Roman" w:eastAsia="Times New Roman" w:hAnsi="Times New Roman" w:cs="Times New Roman"/>
          <w:color w:val="1D2228"/>
        </w:rPr>
        <w:t>In your research and creative activity statement, provide a narrative on the progress of your work within this evaluation period</w:t>
      </w:r>
      <w:r w:rsidR="0085689D" w:rsidRPr="00CA5E81">
        <w:rPr>
          <w:rFonts w:ascii="Times New Roman" w:eastAsia="Times New Roman" w:hAnsi="Times New Roman" w:cs="Times New Roman"/>
          <w:color w:val="1D2228"/>
        </w:rPr>
        <w:t>:</w:t>
      </w:r>
      <w:r w:rsidRPr="00CA5E81">
        <w:rPr>
          <w:rFonts w:ascii="Times New Roman" w:eastAsia="Times New Roman" w:hAnsi="Times New Roman" w:cs="Times New Roman"/>
          <w:color w:val="1D2228"/>
        </w:rPr>
        <w:t xml:space="preserve"> </w:t>
      </w:r>
      <w:r w:rsidR="0085689D" w:rsidRPr="00CA5E81">
        <w:rPr>
          <w:rFonts w:ascii="Times New Roman" w:eastAsia="Times New Roman" w:hAnsi="Times New Roman" w:cs="Times New Roman"/>
          <w:color w:val="1D2228"/>
        </w:rPr>
        <w:t xml:space="preserve">the outcomes you have accomplished, </w:t>
      </w:r>
      <w:r w:rsidRPr="00CA5E81">
        <w:rPr>
          <w:rFonts w:ascii="Times New Roman" w:eastAsia="Times New Roman" w:hAnsi="Times New Roman" w:cs="Times New Roman"/>
          <w:color w:val="1D2228"/>
        </w:rPr>
        <w:t>how this progress builds on previous work you have done (for example, products resulting from multi-year efforts)</w:t>
      </w:r>
      <w:r w:rsidR="0085689D" w:rsidRPr="00CA5E81">
        <w:rPr>
          <w:rFonts w:ascii="Times New Roman" w:eastAsia="Times New Roman" w:hAnsi="Times New Roman" w:cs="Times New Roman"/>
          <w:color w:val="1D2228"/>
        </w:rPr>
        <w:t>,</w:t>
      </w:r>
      <w:r w:rsidRPr="00CA5E81">
        <w:rPr>
          <w:rFonts w:ascii="Times New Roman" w:eastAsia="Times New Roman" w:hAnsi="Times New Roman" w:cs="Times New Roman"/>
          <w:color w:val="1D2228"/>
        </w:rPr>
        <w:t xml:space="preserve"> and </w:t>
      </w:r>
      <w:r w:rsidR="0085689D" w:rsidRPr="00CA5E81">
        <w:rPr>
          <w:rFonts w:ascii="Times New Roman" w:eastAsia="Times New Roman" w:hAnsi="Times New Roman" w:cs="Times New Roman"/>
          <w:color w:val="1D2228"/>
        </w:rPr>
        <w:t>what work you currently have underway, which will result in future achievements</w:t>
      </w:r>
      <w:r w:rsidRPr="00CA5E81">
        <w:rPr>
          <w:rFonts w:ascii="Times New Roman" w:eastAsia="Times New Roman" w:hAnsi="Times New Roman" w:cs="Times New Roman"/>
          <w:color w:val="1D2228"/>
        </w:rPr>
        <w:t xml:space="preserve"> (for example, proposals, readings, </w:t>
      </w:r>
      <w:r w:rsidR="0085689D" w:rsidRPr="00CA5E81">
        <w:rPr>
          <w:rFonts w:ascii="Times New Roman" w:eastAsia="Times New Roman" w:hAnsi="Times New Roman" w:cs="Times New Roman"/>
          <w:color w:val="1D2228"/>
        </w:rPr>
        <w:t>collaborations</w:t>
      </w:r>
      <w:r w:rsidRPr="00CA5E81">
        <w:rPr>
          <w:rFonts w:ascii="Times New Roman" w:eastAsia="Times New Roman" w:hAnsi="Times New Roman" w:cs="Times New Roman"/>
          <w:color w:val="1D2228"/>
        </w:rPr>
        <w:t>, and professional development activities that will enable your future contributions).</w:t>
      </w:r>
    </w:p>
    <w:p w14:paraId="02BFC47C" w14:textId="77777777" w:rsidR="005A13E6" w:rsidRPr="00CA5E81" w:rsidRDefault="005A13E6" w:rsidP="004E5417">
      <w:pPr>
        <w:shd w:val="clear" w:color="auto" w:fill="FFFFFF"/>
        <w:rPr>
          <w:rFonts w:ascii="Times New Roman" w:eastAsia="Times New Roman" w:hAnsi="Times New Roman" w:cs="Times New Roman"/>
          <w:color w:val="1D2228"/>
        </w:rPr>
      </w:pPr>
    </w:p>
    <w:p w14:paraId="3ABF31A7" w14:textId="20E3FB82" w:rsidR="004E5417" w:rsidRPr="00CA5E81" w:rsidRDefault="004E5417" w:rsidP="004E5417">
      <w:pPr>
        <w:shd w:val="clear" w:color="auto" w:fill="FFFFFF"/>
        <w:rPr>
          <w:rFonts w:ascii="Times New Roman" w:eastAsia="Times New Roman" w:hAnsi="Times New Roman" w:cs="Times New Roman"/>
          <w:color w:val="1D2228"/>
        </w:rPr>
      </w:pPr>
      <w:r w:rsidRPr="00CA5E81">
        <w:rPr>
          <w:rFonts w:ascii="Times New Roman" w:eastAsia="Times New Roman" w:hAnsi="Times New Roman" w:cs="Times New Roman"/>
          <w:color w:val="1D2228"/>
        </w:rPr>
        <w:t xml:space="preserve">As you reflect on your research and creative activity, consider including in your narrative the big picture of how your work impacts </w:t>
      </w:r>
      <w:r w:rsidR="0085689D" w:rsidRPr="00CA5E81">
        <w:rPr>
          <w:rFonts w:ascii="Times New Roman" w:eastAsia="Times New Roman" w:hAnsi="Times New Roman" w:cs="Times New Roman"/>
          <w:color w:val="1D2228"/>
        </w:rPr>
        <w:t xml:space="preserve">OU, your discipline, the community, and/or the broader society. </w:t>
      </w:r>
      <w:r w:rsidR="002D4656" w:rsidRPr="00CA5E81">
        <w:rPr>
          <w:rFonts w:ascii="Times New Roman" w:eastAsia="Times New Roman" w:hAnsi="Times New Roman" w:cs="Times New Roman"/>
          <w:color w:val="1D2228"/>
        </w:rPr>
        <w:t>H</w:t>
      </w:r>
      <w:r w:rsidRPr="00CA5E81">
        <w:rPr>
          <w:rFonts w:ascii="Times New Roman" w:eastAsia="Times New Roman" w:hAnsi="Times New Roman" w:cs="Times New Roman"/>
          <w:color w:val="1D2228"/>
        </w:rPr>
        <w:t>ighlight any interdisciplinary collaborations and transdisciplinary work you have engaged in</w:t>
      </w:r>
      <w:r w:rsidR="0085689D" w:rsidRPr="00CA5E81">
        <w:rPr>
          <w:rFonts w:ascii="Times New Roman" w:eastAsia="Times New Roman" w:hAnsi="Times New Roman" w:cs="Times New Roman"/>
          <w:color w:val="1D2228"/>
        </w:rPr>
        <w:t>, and any connections to the university's strategic plan</w:t>
      </w:r>
      <w:r w:rsidRPr="00CA5E81">
        <w:rPr>
          <w:rFonts w:ascii="Times New Roman" w:eastAsia="Times New Roman" w:hAnsi="Times New Roman" w:cs="Times New Roman"/>
          <w:color w:val="1D2228"/>
        </w:rPr>
        <w:t>. </w:t>
      </w:r>
    </w:p>
    <w:p w14:paraId="1B880E63" w14:textId="77777777" w:rsidR="00F8327B" w:rsidRPr="00CA5E81" w:rsidRDefault="00F8327B" w:rsidP="004E5417">
      <w:pPr>
        <w:shd w:val="clear" w:color="auto" w:fill="FFFFFF"/>
        <w:rPr>
          <w:rFonts w:ascii="Times New Roman" w:eastAsia="Times New Roman" w:hAnsi="Times New Roman" w:cs="Times New Roman"/>
          <w:color w:val="1D2228"/>
        </w:rPr>
      </w:pPr>
    </w:p>
    <w:p w14:paraId="0F6C2365" w14:textId="77777777" w:rsidR="00F8327B" w:rsidRPr="00CA5E81" w:rsidRDefault="004E5417" w:rsidP="004E5417">
      <w:pPr>
        <w:shd w:val="clear" w:color="auto" w:fill="FFFFFF"/>
        <w:rPr>
          <w:rFonts w:ascii="Times New Roman" w:eastAsia="Times New Roman" w:hAnsi="Times New Roman" w:cs="Times New Roman"/>
          <w:color w:val="1D2228"/>
        </w:rPr>
      </w:pPr>
      <w:r w:rsidRPr="00CA5E81">
        <w:rPr>
          <w:rFonts w:ascii="Times New Roman" w:eastAsia="Times New Roman" w:hAnsi="Times New Roman" w:cs="Times New Roman"/>
          <w:color w:val="1D2228"/>
        </w:rPr>
        <w:t xml:space="preserve">Consider the broader impacts of your work on society and the world, and detail efforts you are engaged in to make your work accessible to the community. Document any effort you contribute to make research and creative activity more welcoming and inclusive to students and faculty of diverse backgrounds. </w:t>
      </w:r>
    </w:p>
    <w:p w14:paraId="2575F380" w14:textId="77777777" w:rsidR="00F8327B" w:rsidRPr="00CA5E81" w:rsidRDefault="00F8327B" w:rsidP="004E5417">
      <w:pPr>
        <w:shd w:val="clear" w:color="auto" w:fill="FFFFFF"/>
        <w:rPr>
          <w:rFonts w:ascii="Times New Roman" w:eastAsia="Times New Roman" w:hAnsi="Times New Roman" w:cs="Times New Roman"/>
          <w:color w:val="1D2228"/>
        </w:rPr>
      </w:pPr>
    </w:p>
    <w:p w14:paraId="53E09F6B" w14:textId="42969243" w:rsidR="004E5417" w:rsidRPr="00CA5E81" w:rsidRDefault="004E5417" w:rsidP="004E5417">
      <w:pPr>
        <w:shd w:val="clear" w:color="auto" w:fill="FFFFFF"/>
        <w:rPr>
          <w:rFonts w:ascii="Times New Roman" w:eastAsia="Times New Roman" w:hAnsi="Times New Roman" w:cs="Times New Roman"/>
          <w:color w:val="1D2228"/>
        </w:rPr>
      </w:pPr>
      <w:r w:rsidRPr="00CA5E81">
        <w:rPr>
          <w:rFonts w:ascii="Times New Roman" w:eastAsia="Times New Roman" w:hAnsi="Times New Roman" w:cs="Times New Roman"/>
          <w:color w:val="1D2228"/>
        </w:rPr>
        <w:t>Highlight any efforts you made to integrate your research and creative activity in your teaching and opportunities you made available for undergraduate students to engage in research and creative activity. </w:t>
      </w:r>
    </w:p>
    <w:p w14:paraId="001DE33B" w14:textId="77777777" w:rsidR="00F8327B" w:rsidRPr="00CA5E81" w:rsidRDefault="00F8327B" w:rsidP="004E5417">
      <w:pPr>
        <w:shd w:val="clear" w:color="auto" w:fill="FFFFFF"/>
        <w:rPr>
          <w:rFonts w:ascii="Times New Roman" w:eastAsia="Times New Roman" w:hAnsi="Times New Roman" w:cs="Times New Roman"/>
          <w:color w:val="1D2228"/>
        </w:rPr>
      </w:pPr>
    </w:p>
    <w:p w14:paraId="737EF113" w14:textId="062605A0" w:rsidR="004E5417" w:rsidRPr="00CA5E81" w:rsidRDefault="004E5417" w:rsidP="0085689D">
      <w:pPr>
        <w:shd w:val="clear" w:color="auto" w:fill="FFFFFF"/>
        <w:rPr>
          <w:rFonts w:ascii="Times New Roman" w:hAnsi="Times New Roman" w:cs="Times New Roman"/>
        </w:rPr>
      </w:pPr>
      <w:r w:rsidRPr="00CA5E81">
        <w:rPr>
          <w:rFonts w:ascii="Times New Roman" w:eastAsia="Times New Roman" w:hAnsi="Times New Roman" w:cs="Times New Roman"/>
          <w:color w:val="1D2228"/>
        </w:rPr>
        <w:t xml:space="preserve">Document </w:t>
      </w:r>
      <w:r w:rsidR="00C66728" w:rsidRPr="00CA5E81">
        <w:rPr>
          <w:rFonts w:ascii="Times New Roman" w:eastAsia="Times New Roman" w:hAnsi="Times New Roman" w:cs="Times New Roman"/>
          <w:color w:val="1D2228"/>
        </w:rPr>
        <w:t>research/scholarly</w:t>
      </w:r>
      <w:r w:rsidRPr="00CA5E81">
        <w:rPr>
          <w:rFonts w:ascii="Times New Roman" w:eastAsia="Times New Roman" w:hAnsi="Times New Roman" w:cs="Times New Roman"/>
          <w:color w:val="1D2228"/>
        </w:rPr>
        <w:t xml:space="preserve"> activities that support the research mission of the university (for example, providing professional development, delivering seminars, and actively building networks that enable other students and faculty to enhance their research and creative activity efforts and impact).</w:t>
      </w:r>
      <w:r w:rsidR="00D35BAF" w:rsidRPr="00CA5E81">
        <w:rPr>
          <w:rFonts w:ascii="Times New Roman" w:eastAsia="Times New Roman" w:hAnsi="Times New Roman" w:cs="Times New Roman"/>
          <w:color w:val="1D2228"/>
        </w:rPr>
        <w:t xml:space="preserve"> Discuss the overall impact of your </w:t>
      </w:r>
      <w:r w:rsidR="00C66728" w:rsidRPr="00CA5E81">
        <w:rPr>
          <w:rFonts w:ascii="Times New Roman" w:eastAsia="Times New Roman" w:hAnsi="Times New Roman" w:cs="Times New Roman"/>
          <w:color w:val="1D2228"/>
        </w:rPr>
        <w:t>research/creative activity</w:t>
      </w:r>
      <w:r w:rsidR="00D35BAF" w:rsidRPr="00CA5E81">
        <w:rPr>
          <w:rFonts w:ascii="Times New Roman" w:eastAsia="Times New Roman" w:hAnsi="Times New Roman" w:cs="Times New Roman"/>
          <w:color w:val="1D2228"/>
        </w:rPr>
        <w:t xml:space="preserve"> efforts this year, including activities that you believe should be particularly valued.</w:t>
      </w:r>
      <w:r w:rsidR="00BC32A1" w:rsidRPr="00CA5E81">
        <w:rPr>
          <w:rFonts w:ascii="Times New Roman" w:eastAsia="Times New Roman" w:hAnsi="Times New Roman" w:cs="Times New Roman"/>
          <w:color w:val="1D2228"/>
        </w:rPr>
        <w:t xml:space="preserve"> </w:t>
      </w:r>
      <w:r w:rsidR="00BC32A1" w:rsidRPr="00CA5E81">
        <w:rPr>
          <w:rFonts w:ascii="Times New Roman" w:hAnsi="Times New Roman" w:cs="Times New Roman"/>
        </w:rPr>
        <w:t>Articulate your goals regarding research/creative activity for the next year.</w:t>
      </w:r>
    </w:p>
    <w:sectPr w:rsidR="004E5417" w:rsidRPr="00CA5E81" w:rsidSect="007A5B8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BCCD" w14:textId="77777777" w:rsidR="00583025" w:rsidRDefault="00583025" w:rsidP="00C73266">
      <w:r>
        <w:separator/>
      </w:r>
    </w:p>
  </w:endnote>
  <w:endnote w:type="continuationSeparator" w:id="0">
    <w:p w14:paraId="3FDC58B0" w14:textId="77777777" w:rsidR="00583025" w:rsidRDefault="00583025" w:rsidP="00C7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7618419"/>
      <w:docPartObj>
        <w:docPartGallery w:val="Page Numbers (Bottom of Page)"/>
        <w:docPartUnique/>
      </w:docPartObj>
    </w:sdtPr>
    <w:sdtContent>
      <w:p w14:paraId="327EF469" w14:textId="1F6A3FE0" w:rsidR="00F768C7" w:rsidRDefault="00F768C7" w:rsidP="007D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70B43" w14:textId="77777777" w:rsidR="00C73266" w:rsidRDefault="00C73266" w:rsidP="00F76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3963331"/>
      <w:docPartObj>
        <w:docPartGallery w:val="Page Numbers (Bottom of Page)"/>
        <w:docPartUnique/>
      </w:docPartObj>
    </w:sdtPr>
    <w:sdtEndPr>
      <w:rPr>
        <w:rStyle w:val="PageNumber"/>
        <w:rFonts w:ascii="Times New Roman" w:hAnsi="Times New Roman" w:cs="Times New Roman"/>
        <w:sz w:val="20"/>
        <w:szCs w:val="20"/>
      </w:rPr>
    </w:sdtEndPr>
    <w:sdtContent>
      <w:p w14:paraId="057E56F5" w14:textId="49025A98" w:rsidR="00F768C7" w:rsidRDefault="00F768C7" w:rsidP="007D08AD">
        <w:pPr>
          <w:pStyle w:val="Footer"/>
          <w:framePr w:wrap="none" w:vAnchor="text" w:hAnchor="margin" w:xAlign="right" w:y="1"/>
          <w:rPr>
            <w:rStyle w:val="PageNumber"/>
          </w:rPr>
        </w:pPr>
        <w:r w:rsidRPr="00F768C7">
          <w:rPr>
            <w:rStyle w:val="PageNumber"/>
            <w:rFonts w:ascii="Times New Roman" w:hAnsi="Times New Roman" w:cs="Times New Roman"/>
            <w:sz w:val="20"/>
            <w:szCs w:val="20"/>
          </w:rPr>
          <w:fldChar w:fldCharType="begin"/>
        </w:r>
        <w:r w:rsidRPr="00F768C7">
          <w:rPr>
            <w:rStyle w:val="PageNumber"/>
            <w:rFonts w:ascii="Times New Roman" w:hAnsi="Times New Roman" w:cs="Times New Roman"/>
            <w:sz w:val="20"/>
            <w:szCs w:val="20"/>
          </w:rPr>
          <w:instrText xml:space="preserve"> PAGE </w:instrText>
        </w:r>
        <w:r w:rsidRPr="00F768C7">
          <w:rPr>
            <w:rStyle w:val="PageNumber"/>
            <w:rFonts w:ascii="Times New Roman" w:hAnsi="Times New Roman" w:cs="Times New Roman"/>
            <w:sz w:val="20"/>
            <w:szCs w:val="20"/>
          </w:rPr>
          <w:fldChar w:fldCharType="separate"/>
        </w:r>
        <w:r w:rsidRPr="00F768C7">
          <w:rPr>
            <w:rStyle w:val="PageNumber"/>
            <w:rFonts w:ascii="Times New Roman" w:hAnsi="Times New Roman" w:cs="Times New Roman"/>
            <w:noProof/>
            <w:sz w:val="20"/>
            <w:szCs w:val="20"/>
          </w:rPr>
          <w:t>2</w:t>
        </w:r>
        <w:r w:rsidRPr="00F768C7">
          <w:rPr>
            <w:rStyle w:val="PageNumber"/>
            <w:rFonts w:ascii="Times New Roman" w:hAnsi="Times New Roman" w:cs="Times New Roman"/>
            <w:sz w:val="20"/>
            <w:szCs w:val="20"/>
          </w:rPr>
          <w:fldChar w:fldCharType="end"/>
        </w:r>
      </w:p>
    </w:sdtContent>
  </w:sdt>
  <w:p w14:paraId="5D391F2B" w14:textId="2B0C79EE" w:rsidR="00F768C7" w:rsidRPr="00F768C7" w:rsidRDefault="00F768C7" w:rsidP="00F768C7">
    <w:pPr>
      <w:pStyle w:val="Footer"/>
      <w:ind w:right="360"/>
      <w:rPr>
        <w:rFonts w:ascii="Times New Roman" w:hAnsi="Times New Roman" w:cs="Times New Roman"/>
        <w:sz w:val="20"/>
        <w:szCs w:val="20"/>
      </w:rPr>
    </w:pPr>
    <w:r w:rsidRPr="00F768C7">
      <w:rPr>
        <w:rFonts w:ascii="Times New Roman" w:hAnsi="Times New Roman" w:cs="Times New Roman"/>
        <w:sz w:val="20"/>
        <w:szCs w:val="20"/>
      </w:rPr>
      <w:t>11/2</w:t>
    </w:r>
    <w:r w:rsidR="00B33D5B">
      <w:rPr>
        <w:rFonts w:ascii="Times New Roman" w:hAnsi="Times New Roman" w:cs="Times New Roman"/>
        <w:sz w:val="20"/>
        <w:szCs w:val="20"/>
      </w:rPr>
      <w:t>1</w:t>
    </w:r>
    <w:r>
      <w:rPr>
        <w:rFonts w:ascii="Times New Roman" w:hAnsi="Times New Roman" w:cs="Times New Roman"/>
        <w:sz w:val="20"/>
        <w:szCs w:val="20"/>
      </w:rPr>
      <w:tab/>
    </w:r>
  </w:p>
  <w:p w14:paraId="1543930F" w14:textId="77777777" w:rsidR="00C73266" w:rsidRDefault="00C7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DA544" w14:textId="77777777" w:rsidR="00583025" w:rsidRDefault="00583025" w:rsidP="00C73266">
      <w:r>
        <w:separator/>
      </w:r>
    </w:p>
  </w:footnote>
  <w:footnote w:type="continuationSeparator" w:id="0">
    <w:p w14:paraId="61E12B35" w14:textId="77777777" w:rsidR="00583025" w:rsidRDefault="00583025" w:rsidP="00C7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23A93"/>
    <w:multiLevelType w:val="hybridMultilevel"/>
    <w:tmpl w:val="0AB4F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202B1"/>
    <w:multiLevelType w:val="hybridMultilevel"/>
    <w:tmpl w:val="0AB4F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F17C0"/>
    <w:multiLevelType w:val="hybridMultilevel"/>
    <w:tmpl w:val="C27CAB26"/>
    <w:lvl w:ilvl="0" w:tplc="4C3269E8">
      <w:start w:val="1"/>
      <w:numFmt w:val="bullet"/>
      <w:lvlText w:val="•"/>
      <w:lvlJc w:val="left"/>
      <w:pPr>
        <w:tabs>
          <w:tab w:val="num" w:pos="720"/>
        </w:tabs>
        <w:ind w:left="720" w:hanging="360"/>
      </w:pPr>
      <w:rPr>
        <w:rFonts w:ascii="Arial" w:hAnsi="Arial" w:hint="default"/>
      </w:rPr>
    </w:lvl>
    <w:lvl w:ilvl="1" w:tplc="7A2E9188">
      <w:start w:val="1"/>
      <w:numFmt w:val="bullet"/>
      <w:lvlText w:val="•"/>
      <w:lvlJc w:val="left"/>
      <w:pPr>
        <w:tabs>
          <w:tab w:val="num" w:pos="1440"/>
        </w:tabs>
        <w:ind w:left="1440" w:hanging="360"/>
      </w:pPr>
      <w:rPr>
        <w:rFonts w:ascii="Arial" w:hAnsi="Arial" w:hint="default"/>
      </w:rPr>
    </w:lvl>
    <w:lvl w:ilvl="2" w:tplc="92B23D64" w:tentative="1">
      <w:start w:val="1"/>
      <w:numFmt w:val="bullet"/>
      <w:lvlText w:val="•"/>
      <w:lvlJc w:val="left"/>
      <w:pPr>
        <w:tabs>
          <w:tab w:val="num" w:pos="2160"/>
        </w:tabs>
        <w:ind w:left="2160" w:hanging="360"/>
      </w:pPr>
      <w:rPr>
        <w:rFonts w:ascii="Arial" w:hAnsi="Arial" w:hint="default"/>
      </w:rPr>
    </w:lvl>
    <w:lvl w:ilvl="3" w:tplc="84B44CBE" w:tentative="1">
      <w:start w:val="1"/>
      <w:numFmt w:val="bullet"/>
      <w:lvlText w:val="•"/>
      <w:lvlJc w:val="left"/>
      <w:pPr>
        <w:tabs>
          <w:tab w:val="num" w:pos="2880"/>
        </w:tabs>
        <w:ind w:left="2880" w:hanging="360"/>
      </w:pPr>
      <w:rPr>
        <w:rFonts w:ascii="Arial" w:hAnsi="Arial" w:hint="default"/>
      </w:rPr>
    </w:lvl>
    <w:lvl w:ilvl="4" w:tplc="719ABFE8" w:tentative="1">
      <w:start w:val="1"/>
      <w:numFmt w:val="bullet"/>
      <w:lvlText w:val="•"/>
      <w:lvlJc w:val="left"/>
      <w:pPr>
        <w:tabs>
          <w:tab w:val="num" w:pos="3600"/>
        </w:tabs>
        <w:ind w:left="3600" w:hanging="360"/>
      </w:pPr>
      <w:rPr>
        <w:rFonts w:ascii="Arial" w:hAnsi="Arial" w:hint="default"/>
      </w:rPr>
    </w:lvl>
    <w:lvl w:ilvl="5" w:tplc="E1DE8080" w:tentative="1">
      <w:start w:val="1"/>
      <w:numFmt w:val="bullet"/>
      <w:lvlText w:val="•"/>
      <w:lvlJc w:val="left"/>
      <w:pPr>
        <w:tabs>
          <w:tab w:val="num" w:pos="4320"/>
        </w:tabs>
        <w:ind w:left="4320" w:hanging="360"/>
      </w:pPr>
      <w:rPr>
        <w:rFonts w:ascii="Arial" w:hAnsi="Arial" w:hint="default"/>
      </w:rPr>
    </w:lvl>
    <w:lvl w:ilvl="6" w:tplc="4826721A" w:tentative="1">
      <w:start w:val="1"/>
      <w:numFmt w:val="bullet"/>
      <w:lvlText w:val="•"/>
      <w:lvlJc w:val="left"/>
      <w:pPr>
        <w:tabs>
          <w:tab w:val="num" w:pos="5040"/>
        </w:tabs>
        <w:ind w:left="5040" w:hanging="360"/>
      </w:pPr>
      <w:rPr>
        <w:rFonts w:ascii="Arial" w:hAnsi="Arial" w:hint="default"/>
      </w:rPr>
    </w:lvl>
    <w:lvl w:ilvl="7" w:tplc="E716E0D0" w:tentative="1">
      <w:start w:val="1"/>
      <w:numFmt w:val="bullet"/>
      <w:lvlText w:val="•"/>
      <w:lvlJc w:val="left"/>
      <w:pPr>
        <w:tabs>
          <w:tab w:val="num" w:pos="5760"/>
        </w:tabs>
        <w:ind w:left="5760" w:hanging="360"/>
      </w:pPr>
      <w:rPr>
        <w:rFonts w:ascii="Arial" w:hAnsi="Arial" w:hint="default"/>
      </w:rPr>
    </w:lvl>
    <w:lvl w:ilvl="8" w:tplc="1E5895BC" w:tentative="1">
      <w:start w:val="1"/>
      <w:numFmt w:val="bullet"/>
      <w:lvlText w:val="•"/>
      <w:lvlJc w:val="left"/>
      <w:pPr>
        <w:tabs>
          <w:tab w:val="num" w:pos="6480"/>
        </w:tabs>
        <w:ind w:left="6480" w:hanging="360"/>
      </w:pPr>
      <w:rPr>
        <w:rFonts w:ascii="Arial" w:hAnsi="Arial" w:hint="default"/>
      </w:rPr>
    </w:lvl>
  </w:abstractNum>
  <w:num w:numId="1" w16cid:durableId="760223762">
    <w:abstractNumId w:val="0"/>
  </w:num>
  <w:num w:numId="2" w16cid:durableId="1853294913">
    <w:abstractNumId w:val="2"/>
  </w:num>
  <w:num w:numId="3" w16cid:durableId="189912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1E"/>
    <w:rsid w:val="000365B6"/>
    <w:rsid w:val="000C5C5E"/>
    <w:rsid w:val="000D6E6F"/>
    <w:rsid w:val="002255E9"/>
    <w:rsid w:val="00244C42"/>
    <w:rsid w:val="002D4656"/>
    <w:rsid w:val="00374D60"/>
    <w:rsid w:val="003F1019"/>
    <w:rsid w:val="00415632"/>
    <w:rsid w:val="00424D66"/>
    <w:rsid w:val="004E5417"/>
    <w:rsid w:val="00527563"/>
    <w:rsid w:val="00562DFA"/>
    <w:rsid w:val="00583025"/>
    <w:rsid w:val="005A13E6"/>
    <w:rsid w:val="00627316"/>
    <w:rsid w:val="006446F2"/>
    <w:rsid w:val="00741A1E"/>
    <w:rsid w:val="007A5B87"/>
    <w:rsid w:val="007F775E"/>
    <w:rsid w:val="0085689D"/>
    <w:rsid w:val="00894087"/>
    <w:rsid w:val="00914F85"/>
    <w:rsid w:val="009A5E1D"/>
    <w:rsid w:val="009F7C30"/>
    <w:rsid w:val="00A24E53"/>
    <w:rsid w:val="00AA4347"/>
    <w:rsid w:val="00B33D5B"/>
    <w:rsid w:val="00B35B50"/>
    <w:rsid w:val="00B67F91"/>
    <w:rsid w:val="00BC32A1"/>
    <w:rsid w:val="00BE6564"/>
    <w:rsid w:val="00C66728"/>
    <w:rsid w:val="00C73266"/>
    <w:rsid w:val="00CA5E81"/>
    <w:rsid w:val="00CC565A"/>
    <w:rsid w:val="00D35BAF"/>
    <w:rsid w:val="00E2082C"/>
    <w:rsid w:val="00F768C7"/>
    <w:rsid w:val="00F8327B"/>
    <w:rsid w:val="00F95779"/>
    <w:rsid w:val="00FD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3B25"/>
  <w15:chartTrackingRefBased/>
  <w15:docId w15:val="{EC71D12D-0D3C-894B-A99B-96D05F3E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1E"/>
    <w:pPr>
      <w:ind w:left="720"/>
      <w:contextualSpacing/>
    </w:pPr>
  </w:style>
  <w:style w:type="paragraph" w:styleId="NormalWeb">
    <w:name w:val="Normal (Web)"/>
    <w:basedOn w:val="Normal"/>
    <w:uiPriority w:val="99"/>
    <w:semiHidden/>
    <w:unhideWhenUsed/>
    <w:rsid w:val="000365B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365B6"/>
    <w:rPr>
      <w:b/>
      <w:bCs/>
    </w:rPr>
  </w:style>
  <w:style w:type="character" w:styleId="Emphasis">
    <w:name w:val="Emphasis"/>
    <w:basedOn w:val="DefaultParagraphFont"/>
    <w:uiPriority w:val="20"/>
    <w:qFormat/>
    <w:rsid w:val="000365B6"/>
    <w:rPr>
      <w:i/>
      <w:iCs/>
    </w:rPr>
  </w:style>
  <w:style w:type="character" w:styleId="Hyperlink">
    <w:name w:val="Hyperlink"/>
    <w:basedOn w:val="DefaultParagraphFont"/>
    <w:uiPriority w:val="99"/>
    <w:semiHidden/>
    <w:unhideWhenUsed/>
    <w:rsid w:val="000365B6"/>
    <w:rPr>
      <w:color w:val="0000FF"/>
      <w:u w:val="single"/>
    </w:rPr>
  </w:style>
  <w:style w:type="paragraph" w:styleId="BalloonText">
    <w:name w:val="Balloon Text"/>
    <w:basedOn w:val="Normal"/>
    <w:link w:val="BalloonTextChar"/>
    <w:uiPriority w:val="99"/>
    <w:semiHidden/>
    <w:unhideWhenUsed/>
    <w:rsid w:val="002D4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56"/>
    <w:rPr>
      <w:rFonts w:ascii="Segoe UI" w:hAnsi="Segoe UI" w:cs="Segoe UI"/>
      <w:sz w:val="18"/>
      <w:szCs w:val="18"/>
    </w:rPr>
  </w:style>
  <w:style w:type="paragraph" w:styleId="Header">
    <w:name w:val="header"/>
    <w:basedOn w:val="Normal"/>
    <w:link w:val="HeaderChar"/>
    <w:uiPriority w:val="99"/>
    <w:unhideWhenUsed/>
    <w:rsid w:val="00C73266"/>
    <w:pPr>
      <w:tabs>
        <w:tab w:val="center" w:pos="4680"/>
        <w:tab w:val="right" w:pos="9360"/>
      </w:tabs>
    </w:pPr>
  </w:style>
  <w:style w:type="character" w:customStyle="1" w:styleId="HeaderChar">
    <w:name w:val="Header Char"/>
    <w:basedOn w:val="DefaultParagraphFont"/>
    <w:link w:val="Header"/>
    <w:uiPriority w:val="99"/>
    <w:rsid w:val="00C73266"/>
  </w:style>
  <w:style w:type="paragraph" w:styleId="Footer">
    <w:name w:val="footer"/>
    <w:basedOn w:val="Normal"/>
    <w:link w:val="FooterChar"/>
    <w:uiPriority w:val="99"/>
    <w:unhideWhenUsed/>
    <w:rsid w:val="00C73266"/>
    <w:pPr>
      <w:tabs>
        <w:tab w:val="center" w:pos="4680"/>
        <w:tab w:val="right" w:pos="9360"/>
      </w:tabs>
    </w:pPr>
  </w:style>
  <w:style w:type="character" w:customStyle="1" w:styleId="FooterChar">
    <w:name w:val="Footer Char"/>
    <w:basedOn w:val="DefaultParagraphFont"/>
    <w:link w:val="Footer"/>
    <w:uiPriority w:val="99"/>
    <w:rsid w:val="00C73266"/>
  </w:style>
  <w:style w:type="character" w:styleId="PageNumber">
    <w:name w:val="page number"/>
    <w:basedOn w:val="DefaultParagraphFont"/>
    <w:uiPriority w:val="99"/>
    <w:semiHidden/>
    <w:unhideWhenUsed/>
    <w:rsid w:val="00F7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42386">
      <w:bodyDiv w:val="1"/>
      <w:marLeft w:val="0"/>
      <w:marRight w:val="0"/>
      <w:marTop w:val="0"/>
      <w:marBottom w:val="0"/>
      <w:divBdr>
        <w:top w:val="none" w:sz="0" w:space="0" w:color="auto"/>
        <w:left w:val="none" w:sz="0" w:space="0" w:color="auto"/>
        <w:bottom w:val="none" w:sz="0" w:space="0" w:color="auto"/>
        <w:right w:val="none" w:sz="0" w:space="0" w:color="auto"/>
      </w:divBdr>
    </w:div>
    <w:div w:id="729697805">
      <w:bodyDiv w:val="1"/>
      <w:marLeft w:val="0"/>
      <w:marRight w:val="0"/>
      <w:marTop w:val="0"/>
      <w:marBottom w:val="0"/>
      <w:divBdr>
        <w:top w:val="none" w:sz="0" w:space="0" w:color="auto"/>
        <w:left w:val="none" w:sz="0" w:space="0" w:color="auto"/>
        <w:bottom w:val="none" w:sz="0" w:space="0" w:color="auto"/>
        <w:right w:val="none" w:sz="0" w:space="0" w:color="auto"/>
      </w:divBdr>
    </w:div>
    <w:div w:id="1018240329">
      <w:bodyDiv w:val="1"/>
      <w:marLeft w:val="0"/>
      <w:marRight w:val="0"/>
      <w:marTop w:val="0"/>
      <w:marBottom w:val="0"/>
      <w:divBdr>
        <w:top w:val="none" w:sz="0" w:space="0" w:color="auto"/>
        <w:left w:val="none" w:sz="0" w:space="0" w:color="auto"/>
        <w:bottom w:val="none" w:sz="0" w:space="0" w:color="auto"/>
        <w:right w:val="none" w:sz="0" w:space="0" w:color="auto"/>
      </w:divBdr>
      <w:divsChild>
        <w:div w:id="1323772364">
          <w:marLeft w:val="1080"/>
          <w:marRight w:val="0"/>
          <w:marTop w:val="100"/>
          <w:marBottom w:val="0"/>
          <w:divBdr>
            <w:top w:val="none" w:sz="0" w:space="0" w:color="auto"/>
            <w:left w:val="none" w:sz="0" w:space="0" w:color="auto"/>
            <w:bottom w:val="none" w:sz="0" w:space="0" w:color="auto"/>
            <w:right w:val="none" w:sz="0" w:space="0" w:color="auto"/>
          </w:divBdr>
        </w:div>
        <w:div w:id="106238150">
          <w:marLeft w:val="1080"/>
          <w:marRight w:val="0"/>
          <w:marTop w:val="100"/>
          <w:marBottom w:val="0"/>
          <w:divBdr>
            <w:top w:val="none" w:sz="0" w:space="0" w:color="auto"/>
            <w:left w:val="none" w:sz="0" w:space="0" w:color="auto"/>
            <w:bottom w:val="none" w:sz="0" w:space="0" w:color="auto"/>
            <w:right w:val="none" w:sz="0" w:space="0" w:color="auto"/>
          </w:divBdr>
        </w:div>
        <w:div w:id="932512243">
          <w:marLeft w:val="1080"/>
          <w:marRight w:val="0"/>
          <w:marTop w:val="100"/>
          <w:marBottom w:val="0"/>
          <w:divBdr>
            <w:top w:val="none" w:sz="0" w:space="0" w:color="auto"/>
            <w:left w:val="none" w:sz="0" w:space="0" w:color="auto"/>
            <w:bottom w:val="none" w:sz="0" w:space="0" w:color="auto"/>
            <w:right w:val="none" w:sz="0" w:space="0" w:color="auto"/>
          </w:divBdr>
        </w:div>
      </w:divsChild>
    </w:div>
    <w:div w:id="18602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Davis, Virginia W.</cp:lastModifiedBy>
  <cp:revision>2</cp:revision>
  <dcterms:created xsi:type="dcterms:W3CDTF">2025-01-06T18:33:00Z</dcterms:created>
  <dcterms:modified xsi:type="dcterms:W3CDTF">2025-01-06T18:33:00Z</dcterms:modified>
</cp:coreProperties>
</file>