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5D029019"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FC4509">
        <w:rPr>
          <w:rFonts w:ascii="Times New Roman" w:hAnsi="Times New Roman"/>
          <w:b/>
          <w:u w:val="single"/>
        </w:rPr>
        <w:t>December</w:t>
      </w:r>
      <w:r w:rsidR="00E257AD">
        <w:rPr>
          <w:rFonts w:ascii="Times New Roman" w:hAnsi="Times New Roman"/>
          <w:b/>
          <w:u w:val="single"/>
        </w:rPr>
        <w:t xml:space="preserve"> </w:t>
      </w:r>
      <w:r w:rsidR="00FC4509">
        <w:rPr>
          <w:rFonts w:ascii="Times New Roman" w:hAnsi="Times New Roman"/>
          <w:b/>
          <w:u w:val="single"/>
        </w:rPr>
        <w:t>5</w:t>
      </w:r>
      <w:r w:rsidR="00E257AD">
        <w:rPr>
          <w:rFonts w:ascii="Times New Roman" w:hAnsi="Times New Roman"/>
          <w:b/>
          <w:u w:val="single"/>
        </w:rPr>
        <w:t>, 20</w:t>
      </w:r>
      <w:r w:rsidR="001504E0">
        <w:rPr>
          <w:rFonts w:ascii="Times New Roman" w:hAnsi="Times New Roman"/>
          <w:b/>
          <w:u w:val="single"/>
        </w:rPr>
        <w:t>2</w:t>
      </w:r>
      <w:r w:rsidR="004B1086">
        <w:rPr>
          <w:rFonts w:ascii="Times New Roman" w:hAnsi="Times New Roman"/>
          <w:b/>
          <w:u w:val="single"/>
        </w:rPr>
        <w:t>5</w:t>
      </w:r>
      <w:r>
        <w:rPr>
          <w:rFonts w:ascii="Times New Roman" w:hAnsi="Times New Roman"/>
          <w:b/>
          <w:u w:val="single"/>
        </w:rPr>
        <w:t xml:space="preserve"> meeting</w:t>
      </w:r>
    </w:p>
    <w:p w14:paraId="6E004540" w14:textId="77777777" w:rsidR="00385C8D" w:rsidRDefault="00385C8D" w:rsidP="0045377F">
      <w:pPr>
        <w:pStyle w:val="List"/>
        <w:ind w:left="0" w:firstLine="0"/>
        <w:rPr>
          <w:rFonts w:ascii="Times New Roman" w:hAnsi="Times New Roman"/>
          <w:b/>
          <w:sz w:val="24"/>
          <w:szCs w:val="24"/>
        </w:rPr>
      </w:pPr>
    </w:p>
    <w:p w14:paraId="0DDFB15E" w14:textId="36C8F8FD" w:rsidR="006A587C" w:rsidRDefault="006A587C" w:rsidP="004B1086">
      <w:pPr>
        <w:pStyle w:val="List"/>
        <w:ind w:left="0" w:firstLine="0"/>
        <w:jc w:val="center"/>
        <w:rPr>
          <w:rFonts w:ascii="Times New Roman" w:hAnsi="Times New Roman"/>
          <w:b/>
          <w:sz w:val="24"/>
          <w:szCs w:val="24"/>
        </w:rPr>
      </w:pPr>
      <w:r>
        <w:rPr>
          <w:rFonts w:ascii="Times New Roman" w:hAnsi="Times New Roman"/>
          <w:b/>
          <w:sz w:val="24"/>
          <w:szCs w:val="24"/>
        </w:rPr>
        <w:t>New Program</w:t>
      </w:r>
      <w:r w:rsidR="00AF40F4">
        <w:rPr>
          <w:rFonts w:ascii="Times New Roman" w:hAnsi="Times New Roman"/>
          <w:b/>
          <w:sz w:val="24"/>
          <w:szCs w:val="24"/>
        </w:rPr>
        <w:t>s</w:t>
      </w:r>
    </w:p>
    <w:p w14:paraId="6FD1D4A6" w14:textId="77777777" w:rsidR="006A587C" w:rsidRDefault="006A587C" w:rsidP="004B1086">
      <w:pPr>
        <w:pStyle w:val="List"/>
        <w:ind w:left="0" w:firstLine="0"/>
        <w:jc w:val="center"/>
        <w:rPr>
          <w:rFonts w:ascii="Times New Roman" w:hAnsi="Times New Roman"/>
          <w:b/>
          <w:sz w:val="24"/>
          <w:szCs w:val="24"/>
        </w:rPr>
      </w:pPr>
    </w:p>
    <w:p w14:paraId="12F73745" w14:textId="77777777" w:rsidR="006A587C" w:rsidRPr="0015654E" w:rsidRDefault="006A587C" w:rsidP="006A587C">
      <w:pPr>
        <w:autoSpaceDE w:val="0"/>
        <w:autoSpaceDN w:val="0"/>
        <w:adjustRightInd w:val="0"/>
        <w:ind w:left="432" w:hanging="288"/>
      </w:pPr>
      <w:r>
        <w:t xml:space="preserve">DODGE </w:t>
      </w:r>
      <w:r w:rsidRPr="00682DF2">
        <w:t xml:space="preserve">COLLEGE OF </w:t>
      </w:r>
      <w:r>
        <w:t>ARTS AND SCIENCES</w:t>
      </w:r>
    </w:p>
    <w:p w14:paraId="31100937" w14:textId="1828E04A" w:rsidR="006A587C" w:rsidRPr="00757181" w:rsidRDefault="006A587C" w:rsidP="006A587C">
      <w:pPr>
        <w:pStyle w:val="NormalWeb"/>
        <w:shd w:val="clear" w:color="auto" w:fill="FFFFFF"/>
        <w:spacing w:before="0" w:beforeAutospacing="0" w:after="0" w:afterAutospacing="0"/>
        <w:ind w:left="576" w:hanging="288"/>
        <w:textAlignment w:val="baseline"/>
        <w:rPr>
          <w:color w:val="000000" w:themeColor="text1"/>
        </w:rPr>
      </w:pPr>
      <w:r w:rsidRPr="00757181">
        <w:rPr>
          <w:color w:val="000000" w:themeColor="text1"/>
          <w:u w:val="single"/>
        </w:rPr>
        <w:t>Social Work, Bachelor of Social Work (RPC TBD, MC TBD).</w:t>
      </w:r>
      <w:r w:rsidRPr="00757181">
        <w:rPr>
          <w:color w:val="000000" w:themeColor="text1"/>
        </w:rPr>
        <w:t xml:space="preserve"> Request the addition of a </w:t>
      </w:r>
      <w:r w:rsidR="00AF40F4">
        <w:rPr>
          <w:color w:val="000000" w:themeColor="text1"/>
        </w:rPr>
        <w:t>90-credit</w:t>
      </w:r>
      <w:r w:rsidR="00A60DAC">
        <w:rPr>
          <w:color w:val="000000" w:themeColor="text1"/>
        </w:rPr>
        <w:t xml:space="preserve"> hour </w:t>
      </w:r>
      <w:r w:rsidRPr="00757181">
        <w:rPr>
          <w:color w:val="000000" w:themeColor="text1"/>
        </w:rPr>
        <w:t>specialty degree with a Level I and II degree title of Bachelor of Social Work and a Level III program name of Social Work. The program requires 90 total hours with 47 hours in the major, 12 hours in major support, and 31 hours of general education coursework. Admission to the program requires a minimum combined GPA of 2.</w:t>
      </w:r>
      <w:r w:rsidR="00A60DAC">
        <w:rPr>
          <w:color w:val="000000" w:themeColor="text1"/>
        </w:rPr>
        <w:t>5</w:t>
      </w:r>
      <w:r w:rsidR="00D367A4">
        <w:rPr>
          <w:color w:val="000000" w:themeColor="text1"/>
        </w:rPr>
        <w:t>0</w:t>
      </w:r>
      <w:r w:rsidRPr="00757181">
        <w:rPr>
          <w:color w:val="000000" w:themeColor="text1"/>
        </w:rPr>
        <w:t>, and successful completion of prerequisite courses in one social science (sociology or psychology), one biological science, and Introduction to Social Work with a grade of C or better.</w:t>
      </w:r>
      <w:r w:rsidR="00A60DAC">
        <w:rPr>
          <w:color w:val="000000" w:themeColor="text1"/>
        </w:rPr>
        <w:t xml:space="preserve"> Completion of the degree requires students to earn at least a 2.50 overall grade average, at least 2.50 grade average in required social work courses, and at least a C in all required social work courses and major support requirements.</w:t>
      </w:r>
    </w:p>
    <w:p w14:paraId="7E20BAF7" w14:textId="3E6AED08" w:rsidR="006A587C" w:rsidRPr="00757181" w:rsidRDefault="006A587C" w:rsidP="006A587C">
      <w:pPr>
        <w:pStyle w:val="p1"/>
        <w:shd w:val="clear" w:color="auto" w:fill="FFFFFF"/>
        <w:spacing w:before="0" w:beforeAutospacing="0" w:after="0" w:afterAutospacing="0"/>
        <w:ind w:left="576"/>
        <w:textAlignment w:val="baseline"/>
        <w:rPr>
          <w:rStyle w:val="faux-label"/>
          <w:b/>
          <w:bCs/>
          <w:color w:val="000000" w:themeColor="text1"/>
          <w:bdr w:val="none" w:sz="0" w:space="0" w:color="auto" w:frame="1"/>
        </w:rPr>
      </w:pPr>
      <w:r w:rsidRPr="00757181">
        <w:rPr>
          <w:color w:val="000000" w:themeColor="text1"/>
          <w:u w:val="single"/>
        </w:rPr>
        <w:t>Reason for request</w:t>
      </w:r>
      <w:r w:rsidRPr="00757181">
        <w:rPr>
          <w:color w:val="000000" w:themeColor="text1"/>
        </w:rPr>
        <w:t xml:space="preserve">: </w:t>
      </w:r>
      <w:r w:rsidRPr="00757181">
        <w:rPr>
          <w:color w:val="000000" w:themeColor="text1"/>
          <w:shd w:val="clear" w:color="auto" w:fill="FFFFFF"/>
        </w:rPr>
        <w:t xml:space="preserve">This proposal introduces a </w:t>
      </w:r>
      <w:r w:rsidR="00E26036" w:rsidRPr="00757181">
        <w:rPr>
          <w:color w:val="000000" w:themeColor="text1"/>
          <w:shd w:val="clear" w:color="auto" w:fill="FFFFFF"/>
        </w:rPr>
        <w:t>ninety-credit</w:t>
      </w:r>
      <w:r w:rsidRPr="00757181">
        <w:rPr>
          <w:color w:val="000000" w:themeColor="text1"/>
          <w:shd w:val="clear" w:color="auto" w:fill="FFFFFF"/>
        </w:rPr>
        <w:t xml:space="preserve"> hour Bachelor of Social Work program that preserves the full integrity of the accredited social work curriculum while creating a more accessible and workforce responsive pathway for students. The major and major support requirements remain unchanged from their current form in order to maintain full accreditation alignment. The narrative is framed to match the anticipated </w:t>
      </w:r>
      <w:r w:rsidR="00E26036" w:rsidRPr="00757181">
        <w:rPr>
          <w:color w:val="000000" w:themeColor="text1"/>
          <w:shd w:val="clear" w:color="auto" w:fill="FFFFFF"/>
        </w:rPr>
        <w:t>thirty-hour</w:t>
      </w:r>
      <w:r w:rsidRPr="00757181">
        <w:rPr>
          <w:color w:val="000000" w:themeColor="text1"/>
          <w:shd w:val="clear" w:color="auto" w:fill="FFFFFF"/>
        </w:rPr>
        <w:t xml:space="preserve"> general education model under consideration by the State Regents. In practice, the degree map includes </w:t>
      </w:r>
      <w:r w:rsidR="00E26036" w:rsidRPr="00757181">
        <w:rPr>
          <w:color w:val="000000" w:themeColor="text1"/>
          <w:shd w:val="clear" w:color="auto" w:fill="FFFFFF"/>
        </w:rPr>
        <w:t>forty-three</w:t>
      </w:r>
      <w:r w:rsidRPr="00757181">
        <w:rPr>
          <w:color w:val="000000" w:themeColor="text1"/>
          <w:shd w:val="clear" w:color="auto" w:fill="FFFFFF"/>
        </w:rPr>
        <w:t xml:space="preserve"> hours of coursework that meet Oklahoma general education requirements, which is three hours more than the current minimum. The program retains core expectations in English composition, government, history, science, and the humanities. This structure reflects early guidance about potential statewide shifts in general education policy and aligns with growing interest in </w:t>
      </w:r>
      <w:r w:rsidR="00E26036" w:rsidRPr="00757181">
        <w:rPr>
          <w:color w:val="000000" w:themeColor="text1"/>
          <w:shd w:val="clear" w:color="auto" w:fill="FFFFFF"/>
        </w:rPr>
        <w:t>ninety-hour</w:t>
      </w:r>
      <w:r w:rsidRPr="00757181">
        <w:rPr>
          <w:color w:val="000000" w:themeColor="text1"/>
          <w:shd w:val="clear" w:color="auto" w:fill="FFFFFF"/>
        </w:rPr>
        <w:t xml:space="preserve"> bachelor’s degree options in high need fields. The goal is to maintain a strong general education foundation while offering a streamlined and affordable route into a critically needed professional workforce.</w:t>
      </w:r>
      <w:r w:rsidRPr="00757181">
        <w:rPr>
          <w:rStyle w:val="faux-label"/>
          <w:b/>
          <w:bCs/>
          <w:color w:val="000000" w:themeColor="text1"/>
          <w:bdr w:val="none" w:sz="0" w:space="0" w:color="auto" w:frame="1"/>
        </w:rPr>
        <w:t> </w:t>
      </w:r>
    </w:p>
    <w:p w14:paraId="6A9AC8C3" w14:textId="7531CDCD" w:rsidR="006A587C" w:rsidRDefault="006A587C" w:rsidP="006A587C">
      <w:pPr>
        <w:pStyle w:val="p1"/>
        <w:shd w:val="clear" w:color="auto" w:fill="FFFFFF"/>
        <w:spacing w:before="0" w:beforeAutospacing="0" w:after="0" w:afterAutospacing="0"/>
        <w:ind w:left="576"/>
        <w:textAlignment w:val="baseline"/>
        <w:rPr>
          <w:color w:val="000000" w:themeColor="text1"/>
        </w:rPr>
      </w:pPr>
      <w:r w:rsidRPr="00757181">
        <w:rPr>
          <w:color w:val="000000" w:themeColor="text1"/>
        </w:rPr>
        <w:t xml:space="preserve">Currently there is a desperate shortage of social workers in Oklahoma. This program is an efficient proposal as Oklahoma faces a significant workforce shortage in behavioral health and human services, and the demand for licensed social workers far exceeds current capacity. Oklahoma faces a substantial shortage of bachelor’s level social workers, and the current pipeline cannot meet statewide demand. Agencies across healthcare, child welfare, behavioral health, and justice involved settings report persistent vacancies and a need for more professionally trained staff. A </w:t>
      </w:r>
      <w:r w:rsidR="00E26036" w:rsidRPr="00757181">
        <w:rPr>
          <w:color w:val="000000" w:themeColor="text1"/>
        </w:rPr>
        <w:t>90-credit</w:t>
      </w:r>
      <w:r w:rsidRPr="00757181">
        <w:rPr>
          <w:color w:val="000000" w:themeColor="text1"/>
        </w:rPr>
        <w:t xml:space="preserve"> hour BSW directly addresses these needs by reducing cost, barriers, and time to completion for paraprofessionals, peer recovery support specialists, behavioral health case managers, and other workers who are already serving vulnerable populations. Streamlining the pathway into the profession strengthens the workforce pipeline, increases accessibility for working adults, and accelerates the movement of qualified graduates into high demand roles across the state. </w:t>
      </w:r>
    </w:p>
    <w:p w14:paraId="13CF0D49" w14:textId="77777777" w:rsidR="00A60DAC" w:rsidRDefault="00A60DAC" w:rsidP="006A587C">
      <w:pPr>
        <w:pStyle w:val="p1"/>
        <w:shd w:val="clear" w:color="auto" w:fill="FFFFFF"/>
        <w:spacing w:before="0" w:beforeAutospacing="0" w:after="0" w:afterAutospacing="0"/>
        <w:ind w:left="576"/>
        <w:textAlignment w:val="baseline"/>
        <w:rPr>
          <w:color w:val="000000" w:themeColor="text1"/>
        </w:rPr>
      </w:pPr>
    </w:p>
    <w:p w14:paraId="54185F5F" w14:textId="455F33B5" w:rsidR="00A60DAC" w:rsidRPr="0015654E" w:rsidRDefault="00A60DAC" w:rsidP="00A60DAC">
      <w:pPr>
        <w:autoSpaceDE w:val="0"/>
        <w:autoSpaceDN w:val="0"/>
        <w:adjustRightInd w:val="0"/>
        <w:ind w:left="432" w:hanging="288"/>
      </w:pPr>
      <w:r>
        <w:t xml:space="preserve">GALLOGLY </w:t>
      </w:r>
      <w:r w:rsidRPr="00682DF2">
        <w:t xml:space="preserve">COLLEGE OF </w:t>
      </w:r>
      <w:r>
        <w:t>ENGINEERING</w:t>
      </w:r>
    </w:p>
    <w:p w14:paraId="460FB047" w14:textId="210B8D00"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Applied Artificial Intelligence</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Applied Artificial Intelligence</w:t>
      </w:r>
      <w:r w:rsidRPr="00757181">
        <w:rPr>
          <w:color w:val="000000" w:themeColor="text1"/>
        </w:rPr>
        <w:t xml:space="preserve">. The program requires 90 total hours with </w:t>
      </w:r>
      <w:r>
        <w:rPr>
          <w:color w:val="000000" w:themeColor="text1"/>
        </w:rPr>
        <w:t>50</w:t>
      </w:r>
      <w:r w:rsidRPr="00757181">
        <w:rPr>
          <w:color w:val="000000" w:themeColor="text1"/>
        </w:rPr>
        <w:t xml:space="preserve"> hours in the major, </w:t>
      </w:r>
      <w:r>
        <w:rPr>
          <w:color w:val="000000" w:themeColor="text1"/>
        </w:rPr>
        <w:t>9</w:t>
      </w:r>
      <w:r w:rsidRPr="00757181">
        <w:rPr>
          <w:color w:val="000000" w:themeColor="text1"/>
        </w:rPr>
        <w:t xml:space="preserve"> hours in major support, and 31 hours of general education coursework. </w:t>
      </w:r>
      <w:r>
        <w:rPr>
          <w:color w:val="000000" w:themeColor="text1"/>
        </w:rPr>
        <w:t>A grade of C or better is required in each course in the curriculum, including all prerequisite courses.</w:t>
      </w:r>
    </w:p>
    <w:p w14:paraId="13D1D80C" w14:textId="3FEE7CCE" w:rsidR="00A60DAC" w:rsidRPr="00A60DAC" w:rsidRDefault="00A60DAC" w:rsidP="006A587C">
      <w:pPr>
        <w:pStyle w:val="p1"/>
        <w:shd w:val="clear" w:color="auto" w:fill="FFFFFF"/>
        <w:spacing w:before="0" w:beforeAutospacing="0" w:after="0" w:afterAutospacing="0"/>
        <w:ind w:left="576"/>
        <w:textAlignment w:val="baseline"/>
        <w:rPr>
          <w:color w:val="000000" w:themeColor="text1"/>
          <w:shd w:val="clear" w:color="auto" w:fill="FFFFFF"/>
        </w:rPr>
      </w:pPr>
      <w:r w:rsidRPr="00757181">
        <w:rPr>
          <w:color w:val="000000" w:themeColor="text1"/>
          <w:u w:val="single"/>
        </w:rPr>
        <w:t>Reason for request</w:t>
      </w:r>
      <w:r w:rsidRPr="00757181">
        <w:rPr>
          <w:color w:val="000000" w:themeColor="text1"/>
        </w:rPr>
        <w:t xml:space="preserve">: </w:t>
      </w:r>
      <w:r w:rsidRPr="00A60DAC">
        <w:rPr>
          <w:color w:val="000000" w:themeColor="text1"/>
          <w:shd w:val="clear" w:color="auto" w:fill="FFFFFF"/>
        </w:rPr>
        <w:t>This action is requested to establish a 90-credit-hour Applied Artificial Intelligence degree that provides an accelerated, industry-ready pathway to meet Oklahoma’s growing need for AI-enabled professionals while expanding access to applied, workforce-aligned education in both Tulsa and Norman.</w:t>
      </w:r>
    </w:p>
    <w:p w14:paraId="77A98781" w14:textId="7140320B" w:rsidR="00A60DAC" w:rsidRDefault="00A60DAC" w:rsidP="006A587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lastRenderedPageBreak/>
        <w:t>The 90-credit-hour Bachelor of Science in Applied Artificial Intelligence prepares students to design, build, and deploy intelligent systems through an applied, industry-aligned curriculum focused on rapid entry into AI-enabled technology careers. This streamlined pathway equips graduates with practical skills in machine learning, data-driven decision-making, automation, and algorithmic reasoning to meet Oklahoma’s growing demand for AI-capable professionals. </w:t>
      </w:r>
    </w:p>
    <w:p w14:paraId="42BA9C3B" w14:textId="68C53137"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t>The proposed 90-credit-hour Bachelor of Science in Applied Artificial Intelligence responds to Oklahoma’s rapidly growing need for professionals who can develop, interpret, and integrate AI-driven tools across a wide range of industries. AI-related occupations—including data scientists, machine learning specialists, intelligent systems developers, and automation analysts—appear among the nation’s fastest-growing fields. In Oklahoma, demand for AI-capable professionals is rising across the five workforce ecosystems identified by the Department of Commerce, as organizations pursue automation, predictive analytics, smart manufacturing, and data-intensive decision-making. Employers across technology, energy, aerospace and defense, finance, healthcare, and logistics consistently report shortages of graduates who possess applied skills in machine learning, data analytics, natural language processing, computer vision, and AI-enabled software development.</w:t>
      </w:r>
    </w:p>
    <w:p w14:paraId="0D4F75B6"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90-credit-hour degree offers another pathway within the OU portfolio to help Oklahoma meet these emerging workforce needs. This streamlined option complements the traditional 120-hour structure by concentrating on the core AI and computing competencies required for rapid workforce entry. Rather than reducing rigor, the 90-credit model emphasizes an efficient, industry-relevant curriculum that accelerates a student’s progression toward becoming industry-ready, consistent with OUPI’s mission to prepare graduates for advanced technology roles and applied computing careers.</w:t>
      </w:r>
    </w:p>
    <w:p w14:paraId="3C6385D5"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condensed program structure supports faster time to completion, reduces cost of attendance, and provides a clear transition for students transferring from community colleges and two-year applied programs. By embedding hands-on experiences in machine learning, data analysis, robotics, deep learning, AI model deployment, and ethical AI decision-making, the 90-credit-hour pathway ensures graduates meet industry expectations for applied AI practice while reducing overall time to degree completion.</w:t>
      </w:r>
    </w:p>
    <w:p w14:paraId="5112177E"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90-hour B.S. in Applied Artificial Intelligence therefore advances OU’s mission, the goals of the Oklahoma University Polytechnic Institute, and State Regents’ priorities by producing career-ready graduates who strengthen Oklahoma’s AI-enabled workforce and support the state’s continued economic growth.</w:t>
      </w:r>
    </w:p>
    <w:p w14:paraId="4ED1BB47"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p>
    <w:p w14:paraId="79134248" w14:textId="00AC1123"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Cybersecurity</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Cybersecurity</w:t>
      </w:r>
      <w:r w:rsidRPr="00757181">
        <w:rPr>
          <w:color w:val="000000" w:themeColor="text1"/>
        </w:rPr>
        <w:t xml:space="preserve">. The program requires 90 total hours with </w:t>
      </w:r>
      <w:r>
        <w:rPr>
          <w:color w:val="000000" w:themeColor="text1"/>
        </w:rPr>
        <w:t>50</w:t>
      </w:r>
      <w:r w:rsidRPr="00757181">
        <w:rPr>
          <w:color w:val="000000" w:themeColor="text1"/>
        </w:rPr>
        <w:t xml:space="preserve"> hours in the major, </w:t>
      </w:r>
      <w:r>
        <w:rPr>
          <w:color w:val="000000" w:themeColor="text1"/>
        </w:rPr>
        <w:t>9</w:t>
      </w:r>
      <w:r w:rsidRPr="00757181">
        <w:rPr>
          <w:color w:val="000000" w:themeColor="text1"/>
        </w:rPr>
        <w:t xml:space="preserve"> hours in major support, and 31 hours of general education coursework. </w:t>
      </w:r>
      <w:r>
        <w:rPr>
          <w:color w:val="000000" w:themeColor="text1"/>
        </w:rPr>
        <w:t>A grade of C or better is required in each course in the curriculum, including all prerequisite courses.</w:t>
      </w:r>
    </w:p>
    <w:p w14:paraId="27FEA549" w14:textId="77777777"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u w:val="single"/>
        </w:rPr>
        <w:t>Reason for request</w:t>
      </w:r>
      <w:r w:rsidRPr="00A60DAC">
        <w:rPr>
          <w:color w:val="000000" w:themeColor="text1"/>
          <w:shd w:val="clear" w:color="auto" w:fill="FFFFFF"/>
        </w:rPr>
        <w:t xml:space="preserve"> This action is requested to establish a 90-credit-hour Cybersecurity degree that provides an accelerated, affordable, and industry-aligned pathway to meet Oklahoma’s critical workforce needs while expanding access for students across the state.</w:t>
      </w:r>
    </w:p>
    <w:p w14:paraId="2DEE9E85" w14:textId="77777777"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t>The Bachelor of Science in Cybersecurity at the Oklahoma University Polytechnic Institute prepares students to protect and defend computer systems, networks, and critical data through applied, industry-aligned education focused on modern security principles and hands-on experience. This 90-credit-hour degree provides a streamlined, workforce-ready pathway that aligns with Oklahoma’s critical occupation needs and supports rapid entry into high-demand cybersecurity roles.</w:t>
      </w:r>
    </w:p>
    <w:p w14:paraId="5F640DA4"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 xml:space="preserve">The proposed 90-credit-hour Bachelor of Science in Cybersecurity responds to Oklahoma’s urgent and growing demand for a highly skilled cybersecurity workforce. Cybersecurity threats to industry, government, health systems, and critical infrastructure continue to accelerate, and Oklahoma’s “100 Critical Occupations” list identifies information security analysts, network administrators, software developers, and related computing roles as essential to the state’s economic competitiveness. Employers across the state, including Fortune 500 companies, emerging technology firms, public agencies, and </w:t>
      </w:r>
      <w:r w:rsidRPr="00A60DAC">
        <w:rPr>
          <w:color w:val="000000" w:themeColor="text1"/>
        </w:rPr>
        <w:lastRenderedPageBreak/>
        <w:t>health organizations, report persistent workforce shortages and an increasing need for graduates prepared to enter security-focused roles with strong applied skills. </w:t>
      </w:r>
    </w:p>
    <w:p w14:paraId="1C6C2CDD"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90-credit-hour degree offers another pathway within the OU portfolio to help Oklahoma meet these workforce demands. This streamlined option complements the traditional 120-credit degree structure by focusing more tightly on the core cybersecurity and computing competencies required for rapid workforce entry. Rather than reducing rigor, the 90-credit model emphasizes an efficient, industry-relevant curriculum that accelerates a student’s progression toward becoming industry-ready, consistent with OUPI’s mission to prepare graduates for advanced technology roles.</w:t>
      </w:r>
    </w:p>
    <w:p w14:paraId="7D01DD6B"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condensed program structure supports faster time to completion, reduces cost of attendance, and provides again a transition for students transferring from Community College, including those participating in the Cyber Skills Center or completing related applied associate degrees. By embedding hands-on learning, security principles, and modern computing competencies throughout the curriculum, the 90-credit-hour pathway ensures graduates meet </w:t>
      </w:r>
      <w:r w:rsidRPr="00A60DAC">
        <w:rPr>
          <w:rStyle w:val="Strong"/>
          <w:b w:val="0"/>
          <w:bCs w:val="0"/>
          <w:color w:val="000000" w:themeColor="text1"/>
          <w:bdr w:val="none" w:sz="0" w:space="0" w:color="auto" w:frame="1"/>
        </w:rPr>
        <w:t>industry expectations</w:t>
      </w:r>
      <w:r w:rsidRPr="00A60DAC">
        <w:rPr>
          <w:color w:val="000000" w:themeColor="text1"/>
        </w:rPr>
        <w:t> for applied cybersecurity practice while reducing the overall time to degree completion.</w:t>
      </w:r>
    </w:p>
    <w:p w14:paraId="4B98487B"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90-hour B.S. in Cybersecurity therefore advances OU’s mission, the goals of the Oklahoma University Polytechnic Institute, and State Regents’ priorities by producing career-ready graduates who strengthen Oklahoma’s cybersecurity resilience and support the economic growth of the state.</w:t>
      </w:r>
    </w:p>
    <w:p w14:paraId="316E8C90"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p>
    <w:p w14:paraId="5A095D56" w14:textId="5B5073C5"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Digital Manufacturing</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Digital Manufacturing</w:t>
      </w:r>
      <w:r w:rsidRPr="00757181">
        <w:rPr>
          <w:color w:val="000000" w:themeColor="text1"/>
        </w:rPr>
        <w:t xml:space="preserve">. The program requires 90 total hours with </w:t>
      </w:r>
      <w:r>
        <w:rPr>
          <w:color w:val="000000" w:themeColor="text1"/>
        </w:rPr>
        <w:t>49</w:t>
      </w:r>
      <w:r w:rsidRPr="00757181">
        <w:rPr>
          <w:color w:val="000000" w:themeColor="text1"/>
        </w:rPr>
        <w:t xml:space="preserve"> hours in the major, </w:t>
      </w:r>
      <w:r>
        <w:rPr>
          <w:color w:val="000000" w:themeColor="text1"/>
        </w:rPr>
        <w:t>9</w:t>
      </w:r>
      <w:r w:rsidRPr="00757181">
        <w:rPr>
          <w:color w:val="000000" w:themeColor="text1"/>
        </w:rPr>
        <w:t xml:space="preserve"> hours in major support, and </w:t>
      </w:r>
      <w:r>
        <w:rPr>
          <w:color w:val="000000" w:themeColor="text1"/>
        </w:rPr>
        <w:t>32</w:t>
      </w:r>
      <w:r w:rsidRPr="00757181">
        <w:rPr>
          <w:color w:val="000000" w:themeColor="text1"/>
        </w:rPr>
        <w:t xml:space="preserve"> hours of general education coursework. </w:t>
      </w:r>
      <w:r>
        <w:rPr>
          <w:color w:val="000000" w:themeColor="text1"/>
        </w:rPr>
        <w:t>A grade of C or better is required in each course in the curriculum, including all prerequisite courses.</w:t>
      </w:r>
    </w:p>
    <w:p w14:paraId="50B1DF84" w14:textId="0EB2CFDB"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u w:val="single"/>
        </w:rPr>
        <w:t>Reason for request</w:t>
      </w:r>
      <w:r w:rsidRPr="00A60DAC">
        <w:rPr>
          <w:color w:val="000000" w:themeColor="text1"/>
          <w:shd w:val="clear" w:color="auto" w:fill="FFFFFF"/>
        </w:rPr>
        <w:t xml:space="preserve"> This action is requested to establish a 90-credit-hour Digital Manufacturing degree that provides an accelerated, industry-ready pathway to meet Oklahoma’s growing demand for skilled professionals in smart manufacturing, automation, and digital production while expanding access to applied technology education in Norman.</w:t>
      </w:r>
    </w:p>
    <w:p w14:paraId="42A30F00" w14:textId="2E76C6C1"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t>The 90-credit-hour Bachelor of Science in Digital Manufacturing prepares students to integrate advanced digital tools—such as automation, industrial IoT, digital twins, data analytics, and smart systems—into modern production environments. This streamlined pathway equips graduates with the applied skills needed to help Oklahoma manufacturers accelerate digital transformation, improve efficiency, and remain competitive in an evolving Industry 4.0/5.0 landscape.</w:t>
      </w:r>
    </w:p>
    <w:p w14:paraId="1195D2D6"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proposed 90-credit-hour Bachelor of Science in Digital Manufacturing responds to the rapid evolution of the U.S. manufacturing sector, where digital technologies are transforming how products are designed, produced, and delivered. Manufacturers increasingly rely on automation, robotics, real-time data, digital twins, predictive maintenance, and integrated enterprise systems—all requiring a workforce with strong applied digital skills. Oklahoma’s manufacturing base, which includes aerospace, energy technology, industrial production, and advanced materials, faces urgent talent shortages in these areas. State and regional employers have identified a growing need for graduates trained specifically in digital-first manufacturing operations, smart factories, and connected production systems.</w:t>
      </w:r>
    </w:p>
    <w:p w14:paraId="3BC60B9F"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90-credit-hour degree offers another pathway within the OU portfolio to meet these statewide workforce demands. This streamlined option complements the traditional 120-hour degree by focusing tightly on the core competencies required for modern manufacturing roles, including automation, data analytics, robotics, and digital enterprise systems. Rather than reducing rigor, the 90-credit model emphasizes an efficient, industry-relevant curriculum that accelerates a student’s progression toward becoming </w:t>
      </w:r>
      <w:r w:rsidRPr="00A60DAC">
        <w:rPr>
          <w:rStyle w:val="Strong"/>
          <w:b w:val="0"/>
          <w:bCs w:val="0"/>
          <w:color w:val="000000" w:themeColor="text1"/>
          <w:bdr w:val="none" w:sz="0" w:space="0" w:color="auto" w:frame="1"/>
        </w:rPr>
        <w:t>industry-ready</w:t>
      </w:r>
      <w:r w:rsidRPr="00A60DAC">
        <w:rPr>
          <w:color w:val="000000" w:themeColor="text1"/>
        </w:rPr>
        <w:t>, consistent with OUPI’s mission to prepare graduates for advanced technology roles.</w:t>
      </w:r>
    </w:p>
    <w:p w14:paraId="37B8AF39"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 xml:space="preserve">The condensed program structure supports faster time to completion, reduces cost of attendance, and provides a clear transition for students transferring from community colleges or applied associate degree programs. By embedding hands-on experiences in robotics, automation, digital twin simulation, industrial </w:t>
      </w:r>
      <w:r w:rsidRPr="00A60DAC">
        <w:rPr>
          <w:color w:val="000000" w:themeColor="text1"/>
        </w:rPr>
        <w:lastRenderedPageBreak/>
        <w:t>IoT, manufacturing analytics, and smart production systems, the 90-credit-hour pathway ensures graduates meet industry expectations for applied digital manufacturing practice while reducing overall time to degree completion.</w:t>
      </w:r>
    </w:p>
    <w:p w14:paraId="4326FD17"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90-hour B.S. in Digital Manufacturing therefore advances OU’s mission, the goals of the Oklahoma University Polytechnic Institute, and State Regents’ priorities by producing career-ready graduates who will strengthen Oklahoma’s manufacturing workforce and support the state’s continued economic competitiveness.</w:t>
      </w:r>
    </w:p>
    <w:p w14:paraId="2C6F9A72"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p>
    <w:p w14:paraId="3EC2A3B1" w14:textId="2C18C280"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Healthcare Information Systems</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Healthcare Information Systems</w:t>
      </w:r>
      <w:r w:rsidRPr="00757181">
        <w:rPr>
          <w:color w:val="000000" w:themeColor="text1"/>
        </w:rPr>
        <w:t xml:space="preserve">. The program requires 90 total hours with </w:t>
      </w:r>
      <w:r>
        <w:rPr>
          <w:color w:val="000000" w:themeColor="text1"/>
        </w:rPr>
        <w:t>50</w:t>
      </w:r>
      <w:r w:rsidRPr="00757181">
        <w:rPr>
          <w:color w:val="000000" w:themeColor="text1"/>
        </w:rPr>
        <w:t xml:space="preserve"> hours in the major, </w:t>
      </w:r>
      <w:r>
        <w:rPr>
          <w:color w:val="000000" w:themeColor="text1"/>
        </w:rPr>
        <w:t>9</w:t>
      </w:r>
      <w:r w:rsidRPr="00757181">
        <w:rPr>
          <w:color w:val="000000" w:themeColor="text1"/>
        </w:rPr>
        <w:t xml:space="preserve"> hours in major support, and </w:t>
      </w:r>
      <w:r>
        <w:rPr>
          <w:color w:val="000000" w:themeColor="text1"/>
        </w:rPr>
        <w:t>31</w:t>
      </w:r>
      <w:r w:rsidRPr="00757181">
        <w:rPr>
          <w:color w:val="000000" w:themeColor="text1"/>
        </w:rPr>
        <w:t xml:space="preserve"> hours of general education coursework. </w:t>
      </w:r>
      <w:r>
        <w:rPr>
          <w:color w:val="000000" w:themeColor="text1"/>
        </w:rPr>
        <w:t>A grade of C or better is required in each course in the curriculum, including all prerequisite courses.</w:t>
      </w:r>
    </w:p>
    <w:p w14:paraId="24DEDBEA" w14:textId="77777777"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u w:val="single"/>
        </w:rPr>
        <w:t>Reason for request:</w:t>
      </w:r>
      <w:r w:rsidRPr="00A60DAC">
        <w:rPr>
          <w:color w:val="000000" w:themeColor="text1"/>
          <w:shd w:val="clear" w:color="auto" w:fill="FFFFFF"/>
        </w:rPr>
        <w:t xml:space="preserve"> This action is requested to establish a 90-credit-hour Healthcare Information Systems degree that provides an accelerated, industry-ready pathway to meet Oklahoma’s growing demand for digital health and health information professionals while expanding access to applied technology education in both Tulsa and Norman.</w:t>
      </w:r>
    </w:p>
    <w:p w14:paraId="76111BE8"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t>The 90-credit-hour Bachelor of Science in Healthcare Information Systems prepares students to leverage technology, data, and cybersecurity to modernize healthcare operations and improve patient outcomes. This streamlined pathway equips graduates with applied skills in medical informatics, data analytics, health IT systems, and digital health technologies to meet Oklahoma’s growing demand for healthcare information professionals. </w:t>
      </w:r>
    </w:p>
    <w:p w14:paraId="10C83471"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healthcare industry is undergoing rapid digital transformation driven by electronic health records, telemedicine, clinical decision support, cybersecurity needs, and AI-enabled analytics. Healthcare organizations increasingly require professionals who can integrate clinical workflows with emerging technologies, manage health information systems, ensure data privacy and interoperability, and support efficient, evidence-based care. Oklahoma reflects these national trends, with health information technologists projected to grow by 12% statewide, creating approximately 200 new job openings annually.</w:t>
      </w:r>
    </w:p>
    <w:p w14:paraId="6B908639"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90-credit-hour degree offers another pathway within the OU portfolio to help meet this critical workforce need. This streamlined option complements the traditional 120-credit structure by focusing tightly on the knowledge and applied competencies needed for rapid workforce entry in health informatics, digital health operations, and healthcare IT. Rather than reducing rigor, the 90-hour model emphasizes an efficient, industry-relevant curriculum that accelerates a student’s progression toward becoming industry-ready, consistent with OUPI’s mission to prepare graduates for advanced technology roles in high-demand sectors.</w:t>
      </w:r>
    </w:p>
    <w:p w14:paraId="227A3B3C"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condensed program structure supports faster degree completion, lower cost of attendance, and clear transfer pathways for students coming from community colleges and applied associate degree programs across Oklahoma. Through applied coursework in EHR systems, clinical workflows, healthcare data analytics, interoperability, cybersecurity, and AI in healthcare, the 90-credit pathway ensures graduates meet industry expectations for modern health information systems practice.</w:t>
      </w:r>
    </w:p>
    <w:p w14:paraId="463F304F"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90-hour B.S. in Healthcare Information Systems therefore advances OU’s mission, the goals of the Oklahoma University Polytechnic Institute, and State Regents’ priorities by producing career-ready graduates who strengthen Oklahoma’s digital health workforce and support improved healthcare quality and efficiency statewide. </w:t>
      </w:r>
    </w:p>
    <w:p w14:paraId="5311791E" w14:textId="77777777" w:rsidR="00A60DAC" w:rsidRDefault="00A60DAC" w:rsidP="00A60DAC">
      <w:pPr>
        <w:pStyle w:val="NormalWeb"/>
        <w:shd w:val="clear" w:color="auto" w:fill="FFFFFF"/>
        <w:spacing w:before="0" w:beforeAutospacing="0" w:after="0" w:afterAutospacing="0"/>
        <w:ind w:left="576"/>
        <w:textAlignment w:val="baseline"/>
        <w:rPr>
          <w:color w:val="000000" w:themeColor="text1"/>
        </w:rPr>
      </w:pPr>
    </w:p>
    <w:p w14:paraId="107B3C53" w14:textId="59A8AB85"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Software Development and Integration</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Software Development and Integration</w:t>
      </w:r>
      <w:r w:rsidRPr="00757181">
        <w:rPr>
          <w:color w:val="000000" w:themeColor="text1"/>
        </w:rPr>
        <w:t xml:space="preserve">. The program requires 90 total hours with </w:t>
      </w:r>
      <w:r>
        <w:rPr>
          <w:color w:val="000000" w:themeColor="text1"/>
        </w:rPr>
        <w:t>50</w:t>
      </w:r>
      <w:r w:rsidRPr="00757181">
        <w:rPr>
          <w:color w:val="000000" w:themeColor="text1"/>
        </w:rPr>
        <w:t xml:space="preserve"> hours in the major, </w:t>
      </w:r>
      <w:r>
        <w:rPr>
          <w:color w:val="000000" w:themeColor="text1"/>
        </w:rPr>
        <w:t>9</w:t>
      </w:r>
      <w:r w:rsidRPr="00757181">
        <w:rPr>
          <w:color w:val="000000" w:themeColor="text1"/>
        </w:rPr>
        <w:t xml:space="preserve"> hours in major support, and </w:t>
      </w:r>
      <w:r>
        <w:rPr>
          <w:color w:val="000000" w:themeColor="text1"/>
        </w:rPr>
        <w:lastRenderedPageBreak/>
        <w:t>31</w:t>
      </w:r>
      <w:r w:rsidRPr="00757181">
        <w:rPr>
          <w:color w:val="000000" w:themeColor="text1"/>
        </w:rPr>
        <w:t xml:space="preserve"> hours of general education coursework. </w:t>
      </w:r>
      <w:r>
        <w:rPr>
          <w:color w:val="000000" w:themeColor="text1"/>
        </w:rPr>
        <w:t>A grade of C or better is required in each course in the curriculum, including all prerequisite courses.</w:t>
      </w:r>
    </w:p>
    <w:p w14:paraId="62C5F7B8" w14:textId="3BC15B61" w:rsidR="00A60DAC" w:rsidRPr="00A60DAC" w:rsidRDefault="00A60DAC" w:rsidP="00A60DAC">
      <w:pPr>
        <w:pStyle w:val="p1"/>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u w:val="single"/>
        </w:rPr>
        <w:t>Reason for request:</w:t>
      </w:r>
      <w:r w:rsidRPr="00A60DAC">
        <w:rPr>
          <w:color w:val="000000" w:themeColor="text1"/>
          <w:shd w:val="clear" w:color="auto" w:fill="FFFFFF"/>
        </w:rPr>
        <w:t xml:space="preserve"> This action is requested to establish a 90-credit-hour Software Development and Integration degree that provides an accelerated, industry-aligned pathway to meet Oklahoma’s growing demand for applied software professionals while expanding access to workforce-ready education in both Tulsa and Norman.</w:t>
      </w:r>
    </w:p>
    <w:p w14:paraId="3702834A"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shd w:val="clear" w:color="auto" w:fill="FFFFFF"/>
        </w:rPr>
      </w:pPr>
      <w:r w:rsidRPr="00A60DAC">
        <w:rPr>
          <w:color w:val="000000" w:themeColor="text1"/>
          <w:shd w:val="clear" w:color="auto" w:fill="FFFFFF"/>
        </w:rPr>
        <w:t>The 90-credit-hour Bachelor of Science in Software Development and Integration prepares students to design, build, and integrate modern software systems through an applied, industry-aligned curriculum focused on rapid workforce entry. This streamlined pathway equips graduates with the practical skills needed to meet Oklahoma’s growing demand for software developers, systems integrators, and technology professionals across multiple industry sectors and is aligned with Oklahoma's critical occupation needs.</w:t>
      </w:r>
    </w:p>
    <w:p w14:paraId="54D1F6AA"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proposed 90-credit-hour Bachelor of Science in Software Development and Integration responds to Oklahoma’s significant and growing need for professionals who can design, build, and integrate modern software systems that power business operations, digital services, and advanced technologies across the state. Software developers, systems integrators, and application specialists appear prominently on Oklahoma’s “100 Critical Occupations” list, and employers across government, energy, aerospace and defense, healthcare, financial services, and technology-driven industries consistently report shortages of graduates with applied software development skills. The increasing dependence on cloud-based platforms, automation, enterprise applications, and data-driven systems continues to elevate demand for developers who can work across stacks, integrate diverse technologies, and deliver reliable digital solutions.</w:t>
      </w:r>
    </w:p>
    <w:p w14:paraId="15F0AA2F"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90-credit-hour degree offers another pathway within the OU portfolio to help Oklahoma meet these urgent workforce needs. This streamlined option complements the traditional 120-credit degree structure by concentrating on the core programming, software engineering, system integration, and applied computing competencies required for rapid workforce entry. Rather than reducing rigor, the 90-credit model emphasizes an efficient, industry-relevant curriculum that accelerates a student’s progression toward becoming</w:t>
      </w:r>
      <w:r w:rsidRPr="00A60DAC">
        <w:rPr>
          <w:rStyle w:val="Strong"/>
          <w:color w:val="000000" w:themeColor="text1"/>
          <w:bdr w:val="none" w:sz="0" w:space="0" w:color="auto" w:frame="1"/>
        </w:rPr>
        <w:t> </w:t>
      </w:r>
      <w:r w:rsidRPr="00A60DAC">
        <w:rPr>
          <w:color w:val="000000" w:themeColor="text1"/>
        </w:rPr>
        <w:t>industry-ready, consistent with OUPI’s mission to prepare graduates for advanced technology roles.</w:t>
      </w:r>
    </w:p>
    <w:p w14:paraId="4CBD790F"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condensed program structure supports faster time to completion, reduces cost of attendance, and provides a clear transition for students transferring from community colleges, including those completing applied associate degrees or technology-focused programs. By embedding hands-on software design, development, testing, integration, and deployment experiences throughout the curriculum, the 90-credit-hour pathway ensures graduates meet industry expectations for applied software development practice while shortening the time to degree completion.</w:t>
      </w:r>
    </w:p>
    <w:p w14:paraId="1BD9FFD4"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The 90-hour B.S. in Software Development and Integration therefore advances OU’s mission, the goals of the Oklahoma University Polytechnic Institute, and State Regents’ priorities by producing career-ready graduates who strengthen Oklahoma’s technology workforce and support the state’s continued economic growth.</w:t>
      </w:r>
    </w:p>
    <w:p w14:paraId="6B50A949"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p>
    <w:p w14:paraId="15AC0E25" w14:textId="3F057E10" w:rsidR="00A60DAC" w:rsidRPr="0015654E" w:rsidRDefault="00A60DAC" w:rsidP="00A60DAC">
      <w:pPr>
        <w:autoSpaceDE w:val="0"/>
        <w:autoSpaceDN w:val="0"/>
        <w:adjustRightInd w:val="0"/>
        <w:ind w:left="432" w:hanging="288"/>
      </w:pPr>
      <w:r>
        <w:t>COLLEGE OF PROFESSIONAL AND CONTINUING STUDIES</w:t>
      </w:r>
    </w:p>
    <w:p w14:paraId="6DEDDB49" w14:textId="19144317"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Integrative Studies</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Integrative Studies</w:t>
      </w:r>
      <w:r w:rsidRPr="00757181">
        <w:rPr>
          <w:color w:val="000000" w:themeColor="text1"/>
        </w:rPr>
        <w:t xml:space="preserve">. The </w:t>
      </w:r>
      <w:r>
        <w:rPr>
          <w:color w:val="000000" w:themeColor="text1"/>
        </w:rPr>
        <w:t xml:space="preserve">degree </w:t>
      </w:r>
      <w:r w:rsidRPr="00757181">
        <w:rPr>
          <w:color w:val="000000" w:themeColor="text1"/>
        </w:rPr>
        <w:t xml:space="preserve">program requires 90 total hours with </w:t>
      </w:r>
      <w:r>
        <w:rPr>
          <w:color w:val="000000" w:themeColor="text1"/>
        </w:rPr>
        <w:t>a minimum of 22</w:t>
      </w:r>
      <w:r w:rsidRPr="00757181">
        <w:rPr>
          <w:color w:val="000000" w:themeColor="text1"/>
        </w:rPr>
        <w:t xml:space="preserve"> hours in the major and </w:t>
      </w:r>
      <w:r>
        <w:rPr>
          <w:color w:val="000000" w:themeColor="text1"/>
        </w:rPr>
        <w:t>30-</w:t>
      </w:r>
      <w:r w:rsidRPr="00757181">
        <w:rPr>
          <w:color w:val="000000" w:themeColor="text1"/>
        </w:rPr>
        <w:t xml:space="preserve">31 hours of general education coursework. </w:t>
      </w:r>
      <w:r>
        <w:rPr>
          <w:color w:val="000000" w:themeColor="text1"/>
        </w:rPr>
        <w:t>Admission to the program requires a minimum of 60 letter-graded credits, a 2.00 GPA, age of 25 or 5 years post high school, and work/professional experience/activities.</w:t>
      </w:r>
    </w:p>
    <w:p w14:paraId="3A040880" w14:textId="7C06E518"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u w:val="single"/>
        </w:rPr>
        <w:t>Reason for request</w:t>
      </w:r>
      <w:r w:rsidRPr="00A60DAC">
        <w:rPr>
          <w:color w:val="000000" w:themeColor="text1"/>
        </w:rPr>
        <w:t xml:space="preserve">: This proposal outlines a ninety-credit-hour adult degree-completion program designed to maintain full academic integrity while offering a more practical and accessible route for returning learners. The core major requirements and supporting courses align with existing standards to ensure continued compliance with accreditation expectations. The structure is built around the State </w:t>
      </w:r>
      <w:r w:rsidR="00AF40F4" w:rsidRPr="00A60DAC">
        <w:rPr>
          <w:color w:val="000000" w:themeColor="text1"/>
        </w:rPr>
        <w:t>Regents</w:t>
      </w:r>
      <w:r w:rsidRPr="00A60DAC">
        <w:rPr>
          <w:color w:val="000000" w:themeColor="text1"/>
        </w:rPr>
        <w:t xml:space="preserve"> anticipated thirty-hour general education framework; in application, the plan includes forty-three hours </w:t>
      </w:r>
      <w:r w:rsidRPr="00A60DAC">
        <w:rPr>
          <w:color w:val="000000" w:themeColor="text1"/>
        </w:rPr>
        <w:lastRenderedPageBreak/>
        <w:t>that meet current Oklahoma general education criteria, preserving essential coursework in communication, civic knowledge, history, science, and the humanities.</w:t>
      </w:r>
    </w:p>
    <w:p w14:paraId="47C6E972"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This model reflects early guidance on potential statewide updates to general education policy and parallels the broader interest in condensed bachelor’s pathways for fields with significant workforce demand. The intention is straightforward: provide adult learners with a rigorous academic foundation while reducing unnecessary barriers, shortening time to degree, and making completion financially attainable. The result is a streamlined, responsible, and workforce-aligned option for adults ready to finish their education and move into higher-skill roles.</w:t>
      </w:r>
    </w:p>
    <w:p w14:paraId="7716A859"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Oklahoma is facing a widening shortage of bachelor’s-prepared professionals across multiple service sectors, and the current talent pipeline simply isn’t producing enough graduates to meet employer demand. Recent statewide workforce analyses highlight persistent vacancies in health services, community agencies, education support roles, and other human-centered fields that rely heavily on employees with strong academic preparation and applied skills. Our alumni feedback echoes this picture: a large majority of respondents reported a critical or high need for additional bachelor’s-level staff within their organizations.</w:t>
      </w:r>
    </w:p>
    <w:p w14:paraId="3B455D7C"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Employers across healthcare, public agencies, nonprofits, and justice-related settings face the same challenge: an abundance of open positions and a shortage of qualified applicants. An accelerated ninety-credit-hour adult degree-completion program helps close that gap by reducing both the cost and the time required for working adults, paraprofessionals, and transfer students to finish a four-year degree. Many of these individuals are already serving in frontline roles and bring valuable experience, but lack the credentials needed to advance.</w:t>
      </w:r>
    </w:p>
    <w:p w14:paraId="6F204153"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A streamlined pathway expands access, removes unnecessary barriers, and allows motivated adults to move more quickly into higher-skill, higher-responsibility positions. It also strengthens the ecosystem of advanced study. Historically, a substantial share of bachelor’s completers continue into graduate programs, and lowering undergraduate debt makes that path more feasible, particularly as federal loan policies tighten.</w:t>
      </w:r>
    </w:p>
    <w:p w14:paraId="437700D7"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Altogether, the ninety-hour structure supports the state’s workforce needs, broadens opportunity for adult learners, and accelerates the flow of qualified graduates into high-demand roles across Oklahoma.</w:t>
      </w:r>
    </w:p>
    <w:p w14:paraId="21E4F46E" w14:textId="77777777" w:rsidR="00A60DAC" w:rsidRDefault="00A60DAC" w:rsidP="00A60DAC">
      <w:pPr>
        <w:pStyle w:val="NormalWeb"/>
        <w:shd w:val="clear" w:color="auto" w:fill="FFFFFF"/>
        <w:spacing w:before="0" w:beforeAutospacing="0" w:after="0" w:afterAutospacing="0"/>
        <w:textAlignment w:val="baseline"/>
        <w:rPr>
          <w:color w:val="000000" w:themeColor="text1"/>
          <w:u w:val="single"/>
        </w:rPr>
      </w:pPr>
    </w:p>
    <w:p w14:paraId="04A75DD6" w14:textId="3AFA2C34" w:rsidR="00A60DAC" w:rsidRPr="00757181" w:rsidRDefault="00A60DAC" w:rsidP="00A60DA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Interdisciplinary Studies</w:t>
      </w:r>
      <w:r w:rsidRPr="00757181">
        <w:rPr>
          <w:color w:val="000000" w:themeColor="text1"/>
          <w:u w:val="single"/>
        </w:rPr>
        <w:t>, Bachelor of S</w:t>
      </w:r>
      <w:r>
        <w:rPr>
          <w:color w:val="000000" w:themeColor="text1"/>
          <w:u w:val="single"/>
        </w:rPr>
        <w:t>cience</w:t>
      </w:r>
      <w:r w:rsidRPr="00757181">
        <w:rPr>
          <w:color w:val="000000" w:themeColor="text1"/>
          <w:u w:val="single"/>
        </w:rPr>
        <w:t xml:space="preserve"> (RPC TBD, MC TBD).</w:t>
      </w:r>
      <w:r w:rsidRPr="00757181">
        <w:rPr>
          <w:color w:val="000000" w:themeColor="text1"/>
        </w:rPr>
        <w:t xml:space="preserve"> Request the addition of a </w:t>
      </w:r>
      <w:r w:rsidR="00AF40F4">
        <w:rPr>
          <w:color w:val="000000" w:themeColor="text1"/>
        </w:rPr>
        <w:t>90-credit</w:t>
      </w:r>
      <w:r>
        <w:rPr>
          <w:color w:val="000000" w:themeColor="text1"/>
        </w:rPr>
        <w:t xml:space="preserve"> hour Bachelor of Science</w:t>
      </w:r>
      <w:r w:rsidRPr="00757181">
        <w:rPr>
          <w:color w:val="000000" w:themeColor="text1"/>
        </w:rPr>
        <w:t xml:space="preserve"> with a Level III program name of </w:t>
      </w:r>
      <w:r>
        <w:rPr>
          <w:color w:val="000000" w:themeColor="text1"/>
        </w:rPr>
        <w:t>Interdisciplinary Studies and seven Level IV options: Aerospace &amp; Defense Management, Business Administration, Construction Management, Criminal Justice Leadership, Healthcare Management, Learning and Education Studies, and Organizational Leadership</w:t>
      </w:r>
      <w:r w:rsidRPr="00757181">
        <w:rPr>
          <w:color w:val="000000" w:themeColor="text1"/>
        </w:rPr>
        <w:t xml:space="preserve">. The </w:t>
      </w:r>
      <w:r>
        <w:rPr>
          <w:color w:val="000000" w:themeColor="text1"/>
        </w:rPr>
        <w:t xml:space="preserve">degree </w:t>
      </w:r>
      <w:r w:rsidRPr="00757181">
        <w:rPr>
          <w:color w:val="000000" w:themeColor="text1"/>
        </w:rPr>
        <w:t xml:space="preserve">program requires 90 total hours with </w:t>
      </w:r>
      <w:r>
        <w:rPr>
          <w:color w:val="000000" w:themeColor="text1"/>
        </w:rPr>
        <w:t>30</w:t>
      </w:r>
      <w:r w:rsidRPr="00757181">
        <w:rPr>
          <w:color w:val="000000" w:themeColor="text1"/>
        </w:rPr>
        <w:t xml:space="preserve"> hours in the major and </w:t>
      </w:r>
      <w:r>
        <w:rPr>
          <w:color w:val="000000" w:themeColor="text1"/>
        </w:rPr>
        <w:t>30-</w:t>
      </w:r>
      <w:r w:rsidRPr="00757181">
        <w:rPr>
          <w:color w:val="000000" w:themeColor="text1"/>
        </w:rPr>
        <w:t xml:space="preserve">31 hours of general education coursework. </w:t>
      </w:r>
      <w:r>
        <w:rPr>
          <w:color w:val="000000" w:themeColor="text1"/>
        </w:rPr>
        <w:t>Admission to the program requires a minimum of 60 letter-graded credits, a 2.00 GPA, age of 25 or older, and work/professional experience/activities.</w:t>
      </w:r>
    </w:p>
    <w:p w14:paraId="7138B3F4" w14:textId="589B0413"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u w:val="single"/>
        </w:rPr>
        <w:t>Reason for request</w:t>
      </w:r>
      <w:r w:rsidRPr="00A60DAC">
        <w:rPr>
          <w:color w:val="000000" w:themeColor="text1"/>
        </w:rPr>
        <w:t xml:space="preserve">: This proposal outlines a ninety-credit-hour adult degree-completion program designed to maintain full academic integrity while offering a more practical and accessible route for returning learners. The core major requirements and supporting courses align with existing standards to ensure continued compliance with accreditation expectations. The structure is built around the State </w:t>
      </w:r>
      <w:r w:rsidR="00AF40F4" w:rsidRPr="00A60DAC">
        <w:rPr>
          <w:color w:val="000000" w:themeColor="text1"/>
        </w:rPr>
        <w:t>Regents</w:t>
      </w:r>
      <w:r w:rsidRPr="00A60DAC">
        <w:rPr>
          <w:color w:val="000000" w:themeColor="text1"/>
        </w:rPr>
        <w:t xml:space="preserve"> anticipated thirty-hour general education framework; in application, the plan includes forty-three hours that meet current Oklahoma general education criteria, preserving essential coursework in communication, civic knowledge, history, science, and the humanities.</w:t>
      </w:r>
    </w:p>
    <w:p w14:paraId="275C7C59"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This model reflects early guidance on potential statewide updates to general education policy and parallels the broader interest in condensed bachelor’s pathways for fields with significant workforce demand. The intention is straightforward: provide adult learners with a rigorous academic foundation while reducing unnecessary barriers, shortening time to degree, and making completion financially attainable. The result is a streamlined, responsible, and workforce-aligned option for adults ready to finish their education and move into higher-skill roles.</w:t>
      </w:r>
    </w:p>
    <w:p w14:paraId="20E9415F"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lastRenderedPageBreak/>
        <w:t>Oklahoma is facing a widening shortage of bachelor’s-prepared professionals across multiple service sectors, and the current talent pipeline simply isn’t producing enough graduates to meet employer demand. Recent statewide workforce analyses highlight persistent vacancies in health services, community agencies, education support roles, and other human-centered fields that rely heavily on employees with strong academic preparation and applied skills. Our alumni feedback echoes this picture: a large majority of respondents reported a critical or high need for additional bachelor’s-level staff within their organizations.</w:t>
      </w:r>
    </w:p>
    <w:p w14:paraId="2F7DA5A4"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Employers across healthcare, public agencies, nonprofits, and justice-related settings face the same challenge: an abundance of open positions and a shortage of qualified applicants. An accelerated ninety-credit-hour adult degree-completion program helps close that gap by reducing both the cost and the time required for working adults, paraprofessionals, and transfer students to finish a four-year degree. Many of these individuals are already serving in frontline roles and bring valuable experience, but lack the credentials needed to advance.</w:t>
      </w:r>
    </w:p>
    <w:p w14:paraId="02484D0A"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A streamlined pathway expands access, removes unnecessary barriers, and allows motivated adults to move more quickly into higher-skill, higher-responsibility positions. It also strengthens the ecosystem of advanced study. Historically, a substantial share of bachelor’s completers continue into graduate programs, and lowering undergraduate debt makes that path more feasible, particularly as federal loan policies tighten.</w:t>
      </w:r>
    </w:p>
    <w:p w14:paraId="2AC01E8C" w14:textId="77777777" w:rsidR="00A60DAC" w:rsidRPr="00A60DAC" w:rsidRDefault="00A60DAC" w:rsidP="00A60DAC">
      <w:pPr>
        <w:pStyle w:val="NormalWeb"/>
        <w:shd w:val="clear" w:color="auto" w:fill="FFFFFF"/>
        <w:spacing w:before="0" w:beforeAutospacing="0" w:after="0" w:afterAutospacing="0"/>
        <w:ind w:left="576"/>
        <w:textAlignment w:val="baseline"/>
        <w:rPr>
          <w:color w:val="000000" w:themeColor="text1"/>
        </w:rPr>
      </w:pPr>
      <w:r w:rsidRPr="00A60DAC">
        <w:rPr>
          <w:color w:val="000000" w:themeColor="text1"/>
        </w:rPr>
        <w:t>Altogether, the ninety-hour structure supports the state’s workforce needs, broadens opportunity for adult learners, and accelerates the flow of qualified graduates into high-demand roles across Oklahoma.</w:t>
      </w:r>
    </w:p>
    <w:p w14:paraId="1CF61FD4" w14:textId="77777777" w:rsidR="006A587C" w:rsidRPr="006A587C" w:rsidRDefault="006A587C" w:rsidP="00B43007">
      <w:pPr>
        <w:pStyle w:val="p1"/>
        <w:shd w:val="clear" w:color="auto" w:fill="FFFFFF"/>
        <w:spacing w:before="0" w:beforeAutospacing="0" w:after="0" w:afterAutospacing="0"/>
        <w:textAlignment w:val="baseline"/>
        <w:rPr>
          <w:b/>
          <w:color w:val="000000" w:themeColor="text1"/>
        </w:rPr>
      </w:pPr>
    </w:p>
    <w:p w14:paraId="5AF89A1D" w14:textId="59A40E15" w:rsidR="004B1086" w:rsidRDefault="004B1086" w:rsidP="004B1086">
      <w:pPr>
        <w:pStyle w:val="List"/>
        <w:ind w:left="0" w:firstLine="0"/>
        <w:jc w:val="center"/>
        <w:rPr>
          <w:rFonts w:ascii="Times New Roman" w:hAnsi="Times New Roman"/>
          <w:b/>
          <w:sz w:val="24"/>
          <w:szCs w:val="24"/>
        </w:rPr>
      </w:pPr>
      <w:r>
        <w:rPr>
          <w:rFonts w:ascii="Times New Roman" w:hAnsi="Times New Roman"/>
          <w:b/>
          <w:sz w:val="24"/>
          <w:szCs w:val="24"/>
        </w:rPr>
        <w:t>Program Deletions</w:t>
      </w:r>
    </w:p>
    <w:p w14:paraId="31BAAC63" w14:textId="77777777" w:rsidR="004B1086" w:rsidRDefault="004B1086" w:rsidP="0015654E">
      <w:pPr>
        <w:pStyle w:val="p1"/>
        <w:shd w:val="clear" w:color="auto" w:fill="FFFFFF"/>
        <w:spacing w:before="0" w:beforeAutospacing="0" w:after="0" w:afterAutospacing="0"/>
        <w:textAlignment w:val="baseline"/>
        <w:rPr>
          <w:b/>
        </w:rPr>
      </w:pPr>
    </w:p>
    <w:p w14:paraId="6F4F841F" w14:textId="7281033A" w:rsidR="000B39FD" w:rsidRPr="0015654E" w:rsidRDefault="0045006C" w:rsidP="0015654E">
      <w:pPr>
        <w:autoSpaceDE w:val="0"/>
        <w:autoSpaceDN w:val="0"/>
        <w:adjustRightInd w:val="0"/>
        <w:ind w:left="432" w:hanging="288"/>
      </w:pPr>
      <w:r w:rsidRPr="00682DF2">
        <w:t xml:space="preserve">COLLEGE OF </w:t>
      </w:r>
      <w:r>
        <w:t>ATMOSPHERIC AND GEOGRAPHIC SCIENCE</w:t>
      </w:r>
    </w:p>
    <w:p w14:paraId="1A48E043" w14:textId="6975E470" w:rsidR="005366C5" w:rsidRPr="008F759A" w:rsidRDefault="005366C5" w:rsidP="005366C5">
      <w:pPr>
        <w:autoSpaceDE w:val="0"/>
        <w:autoSpaceDN w:val="0"/>
        <w:adjustRightInd w:val="0"/>
        <w:ind w:left="576" w:hanging="288"/>
        <w:rPr>
          <w:rFonts w:eastAsiaTheme="minorHAnsi"/>
        </w:rPr>
      </w:pPr>
      <w:r>
        <w:rPr>
          <w:u w:val="single"/>
        </w:rPr>
        <w:t>Geograph</w:t>
      </w:r>
      <w:r w:rsidR="0015654E">
        <w:rPr>
          <w:u w:val="single"/>
        </w:rPr>
        <w:t>ic Information Science</w:t>
      </w:r>
      <w:r w:rsidRPr="000D02A6">
        <w:rPr>
          <w:u w:val="single"/>
        </w:rPr>
        <w:t xml:space="preserve">, </w:t>
      </w:r>
      <w:r>
        <w:rPr>
          <w:u w:val="single"/>
        </w:rPr>
        <w:t>Bachelor of Arts</w:t>
      </w:r>
      <w:r w:rsidRPr="000D02A6">
        <w:rPr>
          <w:u w:val="single"/>
        </w:rPr>
        <w:t xml:space="preserve"> (RPC </w:t>
      </w:r>
      <w:r>
        <w:rPr>
          <w:u w:val="single"/>
        </w:rPr>
        <w:t>3</w:t>
      </w:r>
      <w:r w:rsidR="0015654E">
        <w:rPr>
          <w:u w:val="single"/>
        </w:rPr>
        <w:t>67</w:t>
      </w:r>
      <w:r w:rsidRPr="000D02A6">
        <w:rPr>
          <w:u w:val="single"/>
        </w:rPr>
        <w:t xml:space="preserve">, MC </w:t>
      </w:r>
      <w:r>
        <w:rPr>
          <w:u w:val="single"/>
        </w:rPr>
        <w:t>B4</w:t>
      </w:r>
      <w:r w:rsidR="0015654E">
        <w:rPr>
          <w:u w:val="single"/>
        </w:rPr>
        <w:t>50</w:t>
      </w:r>
      <w:r w:rsidRPr="000D02A6">
        <w:rPr>
          <w:u w:val="single"/>
        </w:rPr>
        <w:t>).</w:t>
      </w:r>
      <w:r w:rsidRPr="000D02A6">
        <w:t xml:space="preserve"> </w:t>
      </w:r>
      <w:r>
        <w:t>Requesting deletion of the Bachelor of Arts in Geograp</w:t>
      </w:r>
      <w:r w:rsidR="0015654E">
        <w:t>hic Information Science</w:t>
      </w:r>
      <w:r>
        <w:t xml:space="preserve">. There are </w:t>
      </w:r>
      <w:r w:rsidR="0015654E">
        <w:t>8</w:t>
      </w:r>
      <w:r>
        <w:t xml:space="preserve"> students enrolled. The last student is expected to graduate in 20</w:t>
      </w:r>
      <w:r w:rsidR="00131299">
        <w:t>29</w:t>
      </w:r>
      <w:r>
        <w:t>. No courses will be deleted.</w:t>
      </w:r>
    </w:p>
    <w:p w14:paraId="79185A92" w14:textId="33CEE81E" w:rsidR="008755F6" w:rsidRPr="00B43007" w:rsidRDefault="005366C5" w:rsidP="00B43007">
      <w:pPr>
        <w:pStyle w:val="p1"/>
        <w:shd w:val="clear" w:color="auto" w:fill="FFFFFF"/>
        <w:spacing w:before="0" w:beforeAutospacing="0" w:after="0" w:afterAutospacing="0"/>
        <w:ind w:left="576"/>
        <w:textAlignment w:val="baseline"/>
        <w:rPr>
          <w:color w:val="000000" w:themeColor="text1"/>
          <w:shd w:val="clear" w:color="auto" w:fill="FFFFFF"/>
        </w:rPr>
      </w:pPr>
      <w:r w:rsidRPr="0045006C">
        <w:rPr>
          <w:color w:val="000000" w:themeColor="text1"/>
          <w:u w:val="single"/>
        </w:rPr>
        <w:t>Reason for request</w:t>
      </w:r>
      <w:r w:rsidRPr="0015654E">
        <w:rPr>
          <w:color w:val="000000" w:themeColor="text1"/>
        </w:rPr>
        <w:t xml:space="preserve">: </w:t>
      </w:r>
      <w:r w:rsidR="0015654E" w:rsidRPr="0015654E">
        <w:rPr>
          <w:color w:val="000000" w:themeColor="text1"/>
          <w:shd w:val="clear" w:color="auto" w:fill="FFFFFF"/>
        </w:rPr>
        <w:t xml:space="preserve">The deletion of the Geographic Information Science B.A is due to limited employment opportunities in the industry. Recent outreach to employers by program coordinators discovered the greater need lies in a more STEM rigor of coursework. To stay competitive with peer programs to produce students with </w:t>
      </w:r>
      <w:proofErr w:type="gramStart"/>
      <w:r w:rsidR="0015654E" w:rsidRPr="0015654E">
        <w:rPr>
          <w:color w:val="000000" w:themeColor="text1"/>
          <w:shd w:val="clear" w:color="auto" w:fill="FFFFFF"/>
        </w:rPr>
        <w:t>a more</w:t>
      </w:r>
      <w:proofErr w:type="gramEnd"/>
      <w:r w:rsidR="0015654E" w:rsidRPr="0015654E">
        <w:rPr>
          <w:color w:val="000000" w:themeColor="text1"/>
          <w:shd w:val="clear" w:color="auto" w:fill="FFFFFF"/>
        </w:rPr>
        <w:t xml:space="preserve"> science and </w:t>
      </w:r>
      <w:proofErr w:type="gramStart"/>
      <w:r w:rsidR="0015654E" w:rsidRPr="0015654E">
        <w:rPr>
          <w:color w:val="000000" w:themeColor="text1"/>
          <w:shd w:val="clear" w:color="auto" w:fill="FFFFFF"/>
        </w:rPr>
        <w:t>math based</w:t>
      </w:r>
      <w:proofErr w:type="gramEnd"/>
      <w:r w:rsidR="0015654E" w:rsidRPr="0015654E">
        <w:rPr>
          <w:color w:val="000000" w:themeColor="text1"/>
          <w:shd w:val="clear" w:color="auto" w:fill="FFFFFF"/>
        </w:rPr>
        <w:t xml:space="preserve"> skills.</w:t>
      </w:r>
    </w:p>
    <w:p w14:paraId="3B7B7E57" w14:textId="77777777" w:rsidR="005B7957" w:rsidRDefault="005B7957" w:rsidP="00B43007">
      <w:pPr>
        <w:pStyle w:val="p1"/>
        <w:shd w:val="clear" w:color="auto" w:fill="FFFFFF"/>
        <w:spacing w:before="0" w:beforeAutospacing="0" w:after="0" w:afterAutospacing="0"/>
        <w:textAlignment w:val="baseline"/>
        <w:rPr>
          <w:b/>
          <w:bCs/>
          <w:color w:val="000000" w:themeColor="text1"/>
        </w:rPr>
      </w:pPr>
    </w:p>
    <w:p w14:paraId="7ACB35DD" w14:textId="76D3EEC2" w:rsidR="008755F6" w:rsidRDefault="008755F6" w:rsidP="008755F6">
      <w:pPr>
        <w:pStyle w:val="p1"/>
        <w:shd w:val="clear" w:color="auto" w:fill="FFFFFF"/>
        <w:spacing w:before="0" w:beforeAutospacing="0" w:after="0" w:afterAutospacing="0"/>
        <w:ind w:left="576"/>
        <w:jc w:val="center"/>
        <w:textAlignment w:val="baseline"/>
        <w:rPr>
          <w:b/>
          <w:bCs/>
          <w:color w:val="000000" w:themeColor="text1"/>
        </w:rPr>
      </w:pPr>
      <w:r w:rsidRPr="008755F6">
        <w:rPr>
          <w:b/>
          <w:bCs/>
          <w:color w:val="000000" w:themeColor="text1"/>
        </w:rPr>
        <w:t>New Certificate</w:t>
      </w:r>
    </w:p>
    <w:p w14:paraId="1E3653F3" w14:textId="77777777" w:rsidR="008755F6" w:rsidRDefault="008755F6" w:rsidP="008755F6">
      <w:pPr>
        <w:pStyle w:val="p1"/>
        <w:shd w:val="clear" w:color="auto" w:fill="FFFFFF"/>
        <w:spacing w:before="0" w:beforeAutospacing="0" w:after="0" w:afterAutospacing="0"/>
        <w:ind w:left="576"/>
        <w:jc w:val="center"/>
        <w:textAlignment w:val="baseline"/>
        <w:rPr>
          <w:b/>
          <w:bCs/>
          <w:color w:val="000000" w:themeColor="text1"/>
        </w:rPr>
      </w:pPr>
    </w:p>
    <w:p w14:paraId="20FA8AF3" w14:textId="77777777" w:rsidR="008755F6" w:rsidRPr="0015654E" w:rsidRDefault="008755F6" w:rsidP="008755F6">
      <w:pPr>
        <w:autoSpaceDE w:val="0"/>
        <w:autoSpaceDN w:val="0"/>
        <w:adjustRightInd w:val="0"/>
        <w:ind w:left="432" w:hanging="288"/>
      </w:pPr>
      <w:r>
        <w:t xml:space="preserve">DODGE </w:t>
      </w:r>
      <w:r w:rsidRPr="00682DF2">
        <w:t xml:space="preserve">COLLEGE OF </w:t>
      </w:r>
      <w:r>
        <w:t>ARTS AND SCIENCES</w:t>
      </w:r>
    </w:p>
    <w:p w14:paraId="46B14F0A" w14:textId="36D66742" w:rsidR="008755F6" w:rsidRPr="0015654E" w:rsidRDefault="008755F6" w:rsidP="008755F6">
      <w:pPr>
        <w:pStyle w:val="NormalWeb"/>
        <w:shd w:val="clear" w:color="auto" w:fill="FFFFFF"/>
        <w:spacing w:before="0" w:beforeAutospacing="0" w:after="0" w:afterAutospacing="0"/>
        <w:ind w:left="576" w:hanging="288"/>
        <w:textAlignment w:val="baseline"/>
        <w:rPr>
          <w:color w:val="000000" w:themeColor="text1"/>
        </w:rPr>
      </w:pPr>
      <w:r>
        <w:rPr>
          <w:u w:val="single"/>
        </w:rPr>
        <w:t>AI, Ethics, and Society,</w:t>
      </w:r>
      <w:r w:rsidRPr="000D02A6">
        <w:rPr>
          <w:u w:val="single"/>
        </w:rPr>
        <w:t xml:space="preserve"> </w:t>
      </w:r>
      <w:r>
        <w:rPr>
          <w:u w:val="single"/>
        </w:rPr>
        <w:t>Undergraduate Certificate</w:t>
      </w:r>
      <w:r w:rsidRPr="000D02A6">
        <w:rPr>
          <w:u w:val="single"/>
        </w:rPr>
        <w:t xml:space="preserve"> (RPC </w:t>
      </w:r>
      <w:r>
        <w:rPr>
          <w:u w:val="single"/>
        </w:rPr>
        <w:t>TBD</w:t>
      </w:r>
      <w:r w:rsidRPr="000D02A6">
        <w:rPr>
          <w:u w:val="single"/>
        </w:rPr>
        <w:t xml:space="preserve">, MC </w:t>
      </w:r>
      <w:r>
        <w:rPr>
          <w:u w:val="single"/>
        </w:rPr>
        <w:t>TTBD</w:t>
      </w:r>
      <w:r w:rsidRPr="000D02A6">
        <w:rPr>
          <w:u w:val="single"/>
        </w:rPr>
        <w:t>).</w:t>
      </w:r>
      <w:r w:rsidRPr="000D02A6">
        <w:t xml:space="preserve"> </w:t>
      </w:r>
      <w:r>
        <w:t>Request the addition of a Certificate in AI, Ethics, and Society. The certificate requires 15 total hours</w:t>
      </w:r>
      <w:r w:rsidR="00AC0481">
        <w:t xml:space="preserve"> (5 courses),</w:t>
      </w:r>
      <w:r>
        <w:t xml:space="preserve"> with at least one </w:t>
      </w:r>
      <w:r w:rsidR="00AC0481">
        <w:t xml:space="preserve">upper-division </w:t>
      </w:r>
      <w:r>
        <w:t>course</w:t>
      </w:r>
      <w:r w:rsidR="00AC0481">
        <w:t xml:space="preserve"> taken</w:t>
      </w:r>
      <w:r>
        <w:t xml:space="preserve"> from each of three categories: </w:t>
      </w:r>
      <w:r w:rsidR="00AC0481">
        <w:t xml:space="preserve">Historical and </w:t>
      </w:r>
      <w:r>
        <w:t>Ethical Perspectives; Social</w:t>
      </w:r>
      <w:r w:rsidR="00AC0481">
        <w:t xml:space="preserve"> and Cultural</w:t>
      </w:r>
      <w:r>
        <w:t xml:space="preserve"> Perspectives; and Applied/Practical Tools and Methods. To complete the certificate, students must have a 2.5 GPA for courses applied to the certificate</w:t>
      </w:r>
      <w:r w:rsidR="00D64B47">
        <w:t xml:space="preserve"> and submit a portfolio of completed work</w:t>
      </w:r>
      <w:r>
        <w:t>.</w:t>
      </w:r>
    </w:p>
    <w:p w14:paraId="1B320668" w14:textId="620DE2E5" w:rsidR="008755F6" w:rsidRDefault="008755F6" w:rsidP="008755F6">
      <w:pPr>
        <w:pStyle w:val="p1"/>
        <w:shd w:val="clear" w:color="auto" w:fill="FFFFFF"/>
        <w:spacing w:before="0" w:beforeAutospacing="0" w:after="0" w:afterAutospacing="0"/>
        <w:ind w:left="576"/>
        <w:textAlignment w:val="baseline"/>
        <w:rPr>
          <w:rStyle w:val="Emphasis"/>
          <w:i w:val="0"/>
          <w:iCs w:val="0"/>
          <w:color w:val="000000" w:themeColor="text1"/>
          <w:bdr w:val="none" w:sz="0" w:space="0" w:color="auto" w:frame="1"/>
          <w:shd w:val="clear" w:color="auto" w:fill="FFFFFF"/>
        </w:rPr>
      </w:pPr>
      <w:r w:rsidRPr="008755F6">
        <w:rPr>
          <w:color w:val="000000" w:themeColor="text1"/>
          <w:u w:val="single"/>
        </w:rPr>
        <w:t>Reason for request</w:t>
      </w:r>
      <w:r w:rsidRPr="008755F6">
        <w:rPr>
          <w:color w:val="000000" w:themeColor="text1"/>
        </w:rPr>
        <w:t xml:space="preserve">: </w:t>
      </w:r>
      <w:r w:rsidRPr="008755F6">
        <w:rPr>
          <w:color w:val="000000" w:themeColor="text1"/>
          <w:shd w:val="clear" w:color="auto" w:fill="FFFFFF"/>
        </w:rPr>
        <w:t>Given the rapidly growing importance of AI in education, work, research, and society writ large, it is important for students to understand AI in human context.</w:t>
      </w:r>
      <w:r>
        <w:rPr>
          <w:color w:val="000000" w:themeColor="text1"/>
          <w:shd w:val="clear" w:color="auto" w:fill="FFFFFF"/>
        </w:rPr>
        <w:t xml:space="preserve"> </w:t>
      </w:r>
      <w:r w:rsidRPr="008755F6">
        <w:rPr>
          <w:rStyle w:val="Emphasis"/>
          <w:i w:val="0"/>
          <w:iCs w:val="0"/>
          <w:color w:val="000000" w:themeColor="text1"/>
          <w:bdr w:val="none" w:sz="0" w:space="0" w:color="auto" w:frame="1"/>
          <w:shd w:val="clear" w:color="auto" w:fill="FFFFFF"/>
        </w:rPr>
        <w:t>The core goal of this certificate is to provide students with an interdisciplinary set of perspectives on issues related to AI and society that will help them navigate the challenges and opportunities provided by AI for them as students, citizens, workers, and professionals in many fields</w:t>
      </w:r>
      <w:r>
        <w:rPr>
          <w:rStyle w:val="Emphasis"/>
          <w:rFonts w:ascii="Arial" w:hAnsi="Arial" w:cs="Arial"/>
          <w:color w:val="444444"/>
          <w:sz w:val="18"/>
          <w:szCs w:val="18"/>
          <w:bdr w:val="none" w:sz="0" w:space="0" w:color="auto" w:frame="1"/>
          <w:shd w:val="clear" w:color="auto" w:fill="FFFFFF"/>
        </w:rPr>
        <w:t>. </w:t>
      </w:r>
      <w:r w:rsidRPr="008755F6">
        <w:rPr>
          <w:color w:val="000000" w:themeColor="text1"/>
          <w:shd w:val="clear" w:color="auto" w:fill="FFFFFF"/>
        </w:rPr>
        <w:t xml:space="preserve"> A certificate program in AI, Ethics, and Society will enhance the student experience for students in a wide range of majors, helping coordinate and provide coherence to course offerings in this area, without any added costs to the university.</w:t>
      </w:r>
      <w:r>
        <w:rPr>
          <w:color w:val="000000" w:themeColor="text1"/>
          <w:shd w:val="clear" w:color="auto" w:fill="FFFFFF"/>
        </w:rPr>
        <w:t xml:space="preserve"> T</w:t>
      </w:r>
      <w:r w:rsidRPr="008755F6">
        <w:rPr>
          <w:rStyle w:val="Emphasis"/>
          <w:i w:val="0"/>
          <w:iCs w:val="0"/>
          <w:color w:val="000000" w:themeColor="text1"/>
          <w:bdr w:val="none" w:sz="0" w:space="0" w:color="auto" w:frame="1"/>
          <w:shd w:val="clear" w:color="auto" w:fill="FFFFFF"/>
        </w:rPr>
        <w:t>his certificate program will help students be both more thoughtful and more employable by helping them understand AI in its full social context.</w:t>
      </w:r>
    </w:p>
    <w:p w14:paraId="74D422D9" w14:textId="77777777" w:rsidR="00AB54B6" w:rsidRPr="00B43007" w:rsidRDefault="00AB54B6" w:rsidP="00B43007">
      <w:pPr>
        <w:pStyle w:val="p1"/>
        <w:shd w:val="clear" w:color="auto" w:fill="FFFFFF"/>
        <w:spacing w:before="0" w:beforeAutospacing="0" w:after="0" w:afterAutospacing="0"/>
        <w:textAlignment w:val="baseline"/>
        <w:rPr>
          <w:color w:val="000000" w:themeColor="text1"/>
          <w:shd w:val="clear" w:color="auto" w:fill="FFFFFF"/>
        </w:rPr>
      </w:pPr>
    </w:p>
    <w:p w14:paraId="5E2F23C8" w14:textId="7DDC5D1A" w:rsidR="00AB54B6" w:rsidRDefault="00AB54B6" w:rsidP="00AB54B6">
      <w:pPr>
        <w:pStyle w:val="p1"/>
        <w:shd w:val="clear" w:color="auto" w:fill="FFFFFF"/>
        <w:spacing w:before="0" w:beforeAutospacing="0" w:after="0" w:afterAutospacing="0"/>
        <w:ind w:left="576"/>
        <w:jc w:val="center"/>
        <w:textAlignment w:val="baseline"/>
        <w:rPr>
          <w:b/>
          <w:bCs/>
          <w:color w:val="000000" w:themeColor="text1"/>
        </w:rPr>
      </w:pPr>
      <w:r>
        <w:rPr>
          <w:b/>
          <w:bCs/>
          <w:color w:val="000000" w:themeColor="text1"/>
        </w:rPr>
        <w:lastRenderedPageBreak/>
        <w:t>Program Name Change and Requirement Changes</w:t>
      </w:r>
    </w:p>
    <w:p w14:paraId="0D44C081" w14:textId="77777777" w:rsidR="00AB54B6" w:rsidRDefault="00AB54B6" w:rsidP="00AB54B6">
      <w:pPr>
        <w:autoSpaceDE w:val="0"/>
        <w:autoSpaceDN w:val="0"/>
        <w:adjustRightInd w:val="0"/>
        <w:ind w:left="432" w:hanging="288"/>
      </w:pPr>
    </w:p>
    <w:p w14:paraId="1AB99FAB" w14:textId="2199DF45" w:rsidR="00AB54B6" w:rsidRPr="00AB54B6" w:rsidRDefault="00AB54B6" w:rsidP="00AB54B6">
      <w:pPr>
        <w:autoSpaceDE w:val="0"/>
        <w:autoSpaceDN w:val="0"/>
        <w:adjustRightInd w:val="0"/>
        <w:ind w:left="432" w:hanging="288"/>
      </w:pPr>
      <w:r w:rsidRPr="00682DF2">
        <w:t xml:space="preserve">COLLEGE OF </w:t>
      </w:r>
      <w:r>
        <w:t>ATMOSPHERIC AND GEOGRAPHIC SCIENCE</w:t>
      </w:r>
    </w:p>
    <w:p w14:paraId="77235328" w14:textId="61144F89" w:rsidR="00AB54B6" w:rsidRPr="0015654E" w:rsidRDefault="00AB54B6" w:rsidP="00AB54B6">
      <w:pPr>
        <w:pStyle w:val="NormalWeb"/>
        <w:shd w:val="clear" w:color="auto" w:fill="FFFFFF"/>
        <w:spacing w:before="0" w:beforeAutospacing="0" w:after="0" w:afterAutospacing="0"/>
        <w:ind w:left="576" w:hanging="288"/>
        <w:textAlignment w:val="baseline"/>
        <w:rPr>
          <w:color w:val="000000" w:themeColor="text1"/>
        </w:rPr>
      </w:pPr>
      <w:r>
        <w:rPr>
          <w:u w:val="single"/>
        </w:rPr>
        <w:t>Environmental Sustainability,</w:t>
      </w:r>
      <w:r w:rsidRPr="000D02A6">
        <w:rPr>
          <w:u w:val="single"/>
        </w:rPr>
        <w:t xml:space="preserve"> </w:t>
      </w:r>
      <w:r>
        <w:rPr>
          <w:u w:val="single"/>
        </w:rPr>
        <w:t>Bachelor of Science</w:t>
      </w:r>
      <w:r w:rsidRPr="000D02A6">
        <w:rPr>
          <w:u w:val="single"/>
        </w:rPr>
        <w:t xml:space="preserve"> (RPC </w:t>
      </w:r>
      <w:r>
        <w:rPr>
          <w:u w:val="single"/>
        </w:rPr>
        <w:t>382</w:t>
      </w:r>
      <w:r w:rsidRPr="000D02A6">
        <w:rPr>
          <w:u w:val="single"/>
        </w:rPr>
        <w:t xml:space="preserve">, MC </w:t>
      </w:r>
      <w:r>
        <w:rPr>
          <w:u w:val="single"/>
        </w:rPr>
        <w:t>B410</w:t>
      </w:r>
      <w:r w:rsidRPr="000D02A6">
        <w:rPr>
          <w:u w:val="single"/>
        </w:rPr>
        <w:t>).</w:t>
      </w:r>
      <w:r w:rsidRPr="000D02A6">
        <w:t xml:space="preserve"> </w:t>
      </w:r>
      <w:r w:rsidRPr="00AB54B6">
        <w:rPr>
          <w:i/>
          <w:iCs/>
        </w:rPr>
        <w:t>Program name change</w:t>
      </w:r>
      <w:r>
        <w:t xml:space="preserve"> to Level III and Level IV program name from Environmental Sustainability to Environmental Systems and Sustainability. </w:t>
      </w:r>
      <w:r w:rsidRPr="00AB54B6">
        <w:rPr>
          <w:i/>
          <w:iCs/>
        </w:rPr>
        <w:t>Delete all three concentrations:</w:t>
      </w:r>
      <w:r>
        <w:t xml:space="preserve"> Culture &amp; Society, Planning &amp; Management, and Science &amp; Natural Resources. </w:t>
      </w:r>
      <w:r w:rsidRPr="00AB54B6">
        <w:rPr>
          <w:i/>
          <w:iCs/>
        </w:rPr>
        <w:t>Course requirement changes</w:t>
      </w:r>
      <w:r w:rsidRPr="008E2A6E">
        <w:rPr>
          <w:color w:val="000000" w:themeColor="text1"/>
        </w:rPr>
        <w:t xml:space="preserve"> to establish a common core across all DGES degrees. The BS will have an additional computer related course </w:t>
      </w:r>
      <w:r w:rsidR="004473B0" w:rsidRPr="008E2A6E">
        <w:rPr>
          <w:color w:val="000000" w:themeColor="text1"/>
        </w:rPr>
        <w:t>requirement;</w:t>
      </w:r>
      <w:r w:rsidRPr="008E2A6E">
        <w:rPr>
          <w:color w:val="000000" w:themeColor="text1"/>
        </w:rPr>
        <w:t xml:space="preserve"> GIS 1313 compared to the BA.</w:t>
      </w:r>
      <w:r>
        <w:rPr>
          <w:color w:val="000000" w:themeColor="text1"/>
        </w:rPr>
        <w:t xml:space="preserve"> </w:t>
      </w:r>
      <w:r w:rsidRPr="008E2A6E">
        <w:rPr>
          <w:color w:val="000000" w:themeColor="text1"/>
        </w:rPr>
        <w:t>Major Requirements - Core:</w:t>
      </w:r>
      <w:r>
        <w:rPr>
          <w:color w:val="000000" w:themeColor="text1"/>
        </w:rPr>
        <w:t xml:space="preserve"> </w:t>
      </w:r>
      <w:r w:rsidRPr="008E2A6E">
        <w:rPr>
          <w:color w:val="000000" w:themeColor="text1"/>
        </w:rPr>
        <w:t>Remove GEOG 1203, GEOG 2021, GEOG 4523</w:t>
      </w:r>
      <w:r>
        <w:rPr>
          <w:color w:val="000000" w:themeColor="text1"/>
        </w:rPr>
        <w:t xml:space="preserve">. </w:t>
      </w:r>
      <w:r w:rsidRPr="008E2A6E">
        <w:rPr>
          <w:color w:val="000000" w:themeColor="text1"/>
        </w:rPr>
        <w:t>Add GEOG 3023 and GEOG 3213. Keep GIS 1313, GIS 2023, GEOG 3923, GEOG 4893 and GEOG 4953 in the core for a total of 21 hours.</w:t>
      </w:r>
      <w:r>
        <w:rPr>
          <w:color w:val="000000" w:themeColor="text1"/>
        </w:rPr>
        <w:t xml:space="preserve"> </w:t>
      </w:r>
      <w:r w:rsidRPr="008E2A6E">
        <w:rPr>
          <w:color w:val="000000" w:themeColor="text1"/>
        </w:rPr>
        <w:t>Major Requirements:</w:t>
      </w:r>
      <w:r>
        <w:rPr>
          <w:color w:val="000000" w:themeColor="text1"/>
        </w:rPr>
        <w:t xml:space="preserve"> </w:t>
      </w:r>
      <w:r w:rsidRPr="008E2A6E">
        <w:rPr>
          <w:color w:val="000000" w:themeColor="text1"/>
        </w:rPr>
        <w:t>Add GEOG 3253 and GEOG 4183.</w:t>
      </w:r>
      <w:r>
        <w:rPr>
          <w:color w:val="000000" w:themeColor="text1"/>
        </w:rPr>
        <w:t xml:space="preserve"> </w:t>
      </w:r>
      <w:r w:rsidRPr="008E2A6E">
        <w:rPr>
          <w:color w:val="000000" w:themeColor="text1"/>
        </w:rPr>
        <w:t>Change GEOG 3233 and GEOG 3443 from a core course and GEOG 4033 from a major elective to major requirements.</w:t>
      </w:r>
      <w:r>
        <w:rPr>
          <w:color w:val="000000" w:themeColor="text1"/>
        </w:rPr>
        <w:t xml:space="preserve"> </w:t>
      </w:r>
      <w:r w:rsidRPr="008E2A6E">
        <w:rPr>
          <w:color w:val="000000" w:themeColor="text1"/>
        </w:rPr>
        <w:t>Change Major Electives from 6 hours to 3 hours chosen from GEOG 4043, GEOG 4273, GEOG 4293, and GEOG 4583.</w:t>
      </w:r>
      <w:r>
        <w:rPr>
          <w:color w:val="000000" w:themeColor="text1"/>
        </w:rPr>
        <w:t xml:space="preserve"> </w:t>
      </w:r>
      <w:r w:rsidRPr="008E2A6E">
        <w:rPr>
          <w:color w:val="000000" w:themeColor="text1"/>
        </w:rPr>
        <w:t>Remove GEOG 3043, GEOG 3523, GEOG 3843, GEOG 4123, GEOG 4423, GEOG 4653 and GEOG 4663.</w:t>
      </w:r>
      <w:r>
        <w:rPr>
          <w:color w:val="000000" w:themeColor="text1"/>
        </w:rPr>
        <w:t xml:space="preserve"> </w:t>
      </w:r>
      <w:r w:rsidRPr="008E2A6E">
        <w:rPr>
          <w:color w:val="000000" w:themeColor="text1"/>
        </w:rPr>
        <w:t>Change major hours from 43 to 39.</w:t>
      </w:r>
      <w:r>
        <w:rPr>
          <w:color w:val="000000" w:themeColor="text1"/>
        </w:rPr>
        <w:t xml:space="preserve"> </w:t>
      </w:r>
      <w:r w:rsidRPr="008E2A6E">
        <w:rPr>
          <w:color w:val="000000" w:themeColor="text1"/>
        </w:rPr>
        <w:t>Major Support Requirements: Change from 15 hours to 9 hours of 3000-4000 level GEOG, GIS, or ENST courses.</w:t>
      </w:r>
      <w:r>
        <w:rPr>
          <w:color w:val="000000" w:themeColor="text1"/>
        </w:rPr>
        <w:t xml:space="preserve"> </w:t>
      </w:r>
      <w:r w:rsidRPr="008E2A6E">
        <w:rPr>
          <w:color w:val="000000" w:themeColor="text1"/>
        </w:rPr>
        <w:t>General Education changes:</w:t>
      </w:r>
      <w:r>
        <w:rPr>
          <w:color w:val="000000" w:themeColor="text1"/>
        </w:rPr>
        <w:t xml:space="preserve"> </w:t>
      </w:r>
      <w:r w:rsidRPr="008E2A6E">
        <w:rPr>
          <w:color w:val="000000" w:themeColor="text1"/>
        </w:rPr>
        <w:t>Change college Math requirement from MATH 1743 or MATH 1823 to MATH 1523.</w:t>
      </w:r>
      <w:r>
        <w:rPr>
          <w:color w:val="000000" w:themeColor="text1"/>
        </w:rPr>
        <w:t xml:space="preserve"> </w:t>
      </w:r>
      <w:r w:rsidRPr="008E2A6E">
        <w:rPr>
          <w:color w:val="000000" w:themeColor="text1"/>
        </w:rPr>
        <w:t>Remove CHEM 1315 as college requirement for Natural Science with lab requirement and add GEOG 1114.</w:t>
      </w:r>
      <w:r>
        <w:rPr>
          <w:color w:val="000000" w:themeColor="text1"/>
        </w:rPr>
        <w:t xml:space="preserve"> </w:t>
      </w:r>
      <w:r w:rsidRPr="008E2A6E">
        <w:rPr>
          <w:color w:val="000000" w:themeColor="text1"/>
        </w:rPr>
        <w:t>Add GEOG 1203 as college requirement to meet Social Science.</w:t>
      </w:r>
      <w:r>
        <w:rPr>
          <w:color w:val="000000" w:themeColor="text1"/>
        </w:rPr>
        <w:t xml:space="preserve"> </w:t>
      </w:r>
      <w:r w:rsidRPr="008E2A6E">
        <w:rPr>
          <w:color w:val="000000" w:themeColor="text1"/>
        </w:rPr>
        <w:t>Add AGSC 1513 as college requirement to meet Core V: FYE.</w:t>
      </w:r>
      <w:r>
        <w:rPr>
          <w:color w:val="000000" w:themeColor="text1"/>
        </w:rPr>
        <w:t xml:space="preserve"> </w:t>
      </w:r>
      <w:r w:rsidRPr="008E2A6E">
        <w:rPr>
          <w:color w:val="000000" w:themeColor="text1"/>
        </w:rPr>
        <w:t>Additional College BS Requirements: Remove GEOG 1114 (moved to Gen Ed) and add 3 hours of Gen Ed Natural Science. Requirement reduced from 4 to 3 hours.</w:t>
      </w:r>
      <w:r>
        <w:rPr>
          <w:color w:val="000000" w:themeColor="text1"/>
        </w:rPr>
        <w:t xml:space="preserve"> </w:t>
      </w:r>
      <w:r>
        <w:t>Total credit hours for the degree will not change.</w:t>
      </w:r>
    </w:p>
    <w:p w14:paraId="213A2570" w14:textId="17F73C69" w:rsidR="00AB54B6" w:rsidRDefault="00AB54B6" w:rsidP="00AB54B6">
      <w:pPr>
        <w:pStyle w:val="p1"/>
        <w:shd w:val="clear" w:color="auto" w:fill="FFFFFF"/>
        <w:spacing w:before="0" w:beforeAutospacing="0" w:after="0" w:afterAutospacing="0"/>
        <w:ind w:left="576"/>
        <w:textAlignment w:val="baseline"/>
        <w:rPr>
          <w:color w:val="000000" w:themeColor="text1"/>
          <w:shd w:val="clear" w:color="auto" w:fill="FFFFFF"/>
        </w:rPr>
      </w:pPr>
      <w:r w:rsidRPr="00AB54B6">
        <w:rPr>
          <w:color w:val="000000" w:themeColor="text1"/>
          <w:u w:val="single"/>
        </w:rPr>
        <w:t>Reason for request</w:t>
      </w:r>
      <w:r w:rsidRPr="00AB54B6">
        <w:rPr>
          <w:color w:val="000000" w:themeColor="text1"/>
        </w:rPr>
        <w:t xml:space="preserve">: </w:t>
      </w:r>
      <w:r w:rsidRPr="00AB54B6">
        <w:rPr>
          <w:color w:val="000000" w:themeColor="text1"/>
          <w:shd w:val="clear" w:color="auto" w:fill="FFFFFF"/>
        </w:rPr>
        <w:t xml:space="preserve">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environmental systems and sustainability skills in industry, to enhance marketability of the program to increase enrollment and better align with industry needs and improve graduates' job prospects. Environmental Systems and Sustainability </w:t>
      </w:r>
      <w:r w:rsidR="004473B0" w:rsidRPr="00AB54B6">
        <w:rPr>
          <w:color w:val="000000" w:themeColor="text1"/>
          <w:shd w:val="clear" w:color="auto" w:fill="FFFFFF"/>
        </w:rPr>
        <w:t>encompass</w:t>
      </w:r>
      <w:r w:rsidRPr="00AB54B6">
        <w:rPr>
          <w:color w:val="000000" w:themeColor="text1"/>
          <w:shd w:val="clear" w:color="auto" w:fill="FFFFFF"/>
        </w:rPr>
        <w:t xml:space="preserve"> the faculty expertise of the department.</w:t>
      </w:r>
    </w:p>
    <w:p w14:paraId="5811A6C2" w14:textId="77777777" w:rsidR="00AB54B6" w:rsidRDefault="00AB54B6" w:rsidP="00AB54B6">
      <w:pPr>
        <w:pStyle w:val="p1"/>
        <w:shd w:val="clear" w:color="auto" w:fill="FFFFFF"/>
        <w:spacing w:before="0" w:beforeAutospacing="0" w:after="0" w:afterAutospacing="0"/>
        <w:ind w:left="576"/>
        <w:textAlignment w:val="baseline"/>
        <w:rPr>
          <w:color w:val="000000" w:themeColor="text1"/>
          <w:shd w:val="clear" w:color="auto" w:fill="FFFFFF"/>
        </w:rPr>
      </w:pPr>
    </w:p>
    <w:p w14:paraId="4EBAEF8F" w14:textId="4893DD7C" w:rsidR="00AB54B6" w:rsidRPr="0015654E" w:rsidRDefault="00AB54B6" w:rsidP="00AB54B6">
      <w:pPr>
        <w:pStyle w:val="NormalWeb"/>
        <w:shd w:val="clear" w:color="auto" w:fill="FFFFFF"/>
        <w:spacing w:before="0" w:beforeAutospacing="0" w:after="0" w:afterAutospacing="0"/>
        <w:ind w:left="576" w:hanging="288"/>
        <w:textAlignment w:val="baseline"/>
        <w:rPr>
          <w:color w:val="000000" w:themeColor="text1"/>
        </w:rPr>
      </w:pPr>
      <w:r>
        <w:rPr>
          <w:u w:val="single"/>
        </w:rPr>
        <w:t>Geographic Information Science,</w:t>
      </w:r>
      <w:r w:rsidRPr="000D02A6">
        <w:rPr>
          <w:u w:val="single"/>
        </w:rPr>
        <w:t xml:space="preserve"> </w:t>
      </w:r>
      <w:r>
        <w:rPr>
          <w:u w:val="single"/>
        </w:rPr>
        <w:t>Bachelor of Science</w:t>
      </w:r>
      <w:r w:rsidRPr="000D02A6">
        <w:rPr>
          <w:u w:val="single"/>
        </w:rPr>
        <w:t xml:space="preserve"> (RPC </w:t>
      </w:r>
      <w:r>
        <w:rPr>
          <w:u w:val="single"/>
        </w:rPr>
        <w:t>368</w:t>
      </w:r>
      <w:r w:rsidRPr="000D02A6">
        <w:rPr>
          <w:u w:val="single"/>
        </w:rPr>
        <w:t xml:space="preserve">, MC </w:t>
      </w:r>
      <w:r>
        <w:rPr>
          <w:u w:val="single"/>
        </w:rPr>
        <w:t>B452</w:t>
      </w:r>
      <w:r w:rsidRPr="000D02A6">
        <w:rPr>
          <w:u w:val="single"/>
        </w:rPr>
        <w:t>).</w:t>
      </w:r>
      <w:r w:rsidRPr="000D02A6">
        <w:t xml:space="preserve"> </w:t>
      </w:r>
      <w:r w:rsidRPr="00AB54B6">
        <w:rPr>
          <w:i/>
          <w:iCs/>
        </w:rPr>
        <w:t>Program name change</w:t>
      </w:r>
      <w:r>
        <w:t xml:space="preserve"> to Level III and Level IV program name from Geographic Information Science to Geospatial Science. </w:t>
      </w:r>
      <w:r w:rsidRPr="00AB54B6">
        <w:rPr>
          <w:i/>
          <w:iCs/>
        </w:rPr>
        <w:t>Course requirement changes</w:t>
      </w:r>
      <w:r w:rsidRPr="008E2A6E">
        <w:rPr>
          <w:color w:val="000000" w:themeColor="text1"/>
        </w:rPr>
        <w:t xml:space="preserve"> to establish a common core across all DGES degrees. The BS will have an additional computer related course </w:t>
      </w:r>
      <w:r w:rsidR="004473B0" w:rsidRPr="008E2A6E">
        <w:rPr>
          <w:color w:val="000000" w:themeColor="text1"/>
        </w:rPr>
        <w:t>requirement;</w:t>
      </w:r>
      <w:r w:rsidRPr="008E2A6E">
        <w:rPr>
          <w:color w:val="000000" w:themeColor="text1"/>
        </w:rPr>
        <w:t xml:space="preserve"> GIS 1313 compared to the BA.</w:t>
      </w:r>
      <w:r>
        <w:rPr>
          <w:color w:val="000000" w:themeColor="text1"/>
        </w:rPr>
        <w:t xml:space="preserve"> </w:t>
      </w:r>
      <w:r w:rsidRPr="00AB54B6">
        <w:rPr>
          <w:color w:val="000000" w:themeColor="text1"/>
        </w:rPr>
        <w:t>Major Requirements - Core: Add GEOG 3023 and GEOG 3213. Keep GIS 1313, GIS 2023, GEOG 3923, GEOG 4893 and GEOG 4953 in the core for a total of 21 hours.</w:t>
      </w:r>
      <w:r>
        <w:rPr>
          <w:color w:val="000000" w:themeColor="text1"/>
        </w:rPr>
        <w:t xml:space="preserve"> </w:t>
      </w:r>
      <w:r w:rsidRPr="00AB54B6">
        <w:rPr>
          <w:color w:val="000000" w:themeColor="text1"/>
        </w:rPr>
        <w:t>Remove GEOG 2021</w:t>
      </w:r>
      <w:r>
        <w:rPr>
          <w:color w:val="000000" w:themeColor="text1"/>
        </w:rPr>
        <w:t xml:space="preserve">. </w:t>
      </w:r>
      <w:r w:rsidRPr="00AB54B6">
        <w:rPr>
          <w:color w:val="000000" w:themeColor="text1"/>
        </w:rPr>
        <w:t>Major Requirements:</w:t>
      </w:r>
      <w:r>
        <w:rPr>
          <w:color w:val="000000" w:themeColor="text1"/>
        </w:rPr>
        <w:t xml:space="preserve"> </w:t>
      </w:r>
      <w:r w:rsidRPr="00AB54B6">
        <w:rPr>
          <w:color w:val="000000" w:themeColor="text1"/>
        </w:rPr>
        <w:t>Add GIS 4003.</w:t>
      </w:r>
      <w:r>
        <w:rPr>
          <w:color w:val="000000" w:themeColor="text1"/>
        </w:rPr>
        <w:t xml:space="preserve"> </w:t>
      </w:r>
      <w:r w:rsidRPr="00AB54B6">
        <w:rPr>
          <w:color w:val="000000" w:themeColor="text1"/>
        </w:rPr>
        <w:t>Change GIS 4243 and GIS 4253 from core courses to a major requirement of GIS 4253 or 4243.</w:t>
      </w:r>
      <w:r>
        <w:rPr>
          <w:color w:val="000000" w:themeColor="text1"/>
        </w:rPr>
        <w:t xml:space="preserve"> </w:t>
      </w:r>
      <w:r w:rsidRPr="00AB54B6">
        <w:rPr>
          <w:color w:val="000000" w:themeColor="text1"/>
        </w:rPr>
        <w:t>Change GIS 4233 from a major elective to an alternate for GIS 4453 (remove GIS 4553 as alternate).</w:t>
      </w:r>
      <w:r>
        <w:rPr>
          <w:color w:val="000000" w:themeColor="text1"/>
        </w:rPr>
        <w:t xml:space="preserve"> </w:t>
      </w:r>
      <w:r w:rsidRPr="00AB54B6">
        <w:rPr>
          <w:color w:val="000000" w:themeColor="text1"/>
        </w:rPr>
        <w:t>Remove Applied GIS major electives (3 hours), and headings for Advanced GIS, Statistics, and Computer Related. Keep GIS 4013, GIS 4133, GIS 4653, and GIS 4923 as major requirements.</w:t>
      </w:r>
      <w:r>
        <w:rPr>
          <w:color w:val="000000" w:themeColor="text1"/>
        </w:rPr>
        <w:t xml:space="preserve"> </w:t>
      </w:r>
      <w:r w:rsidRPr="00AB54B6">
        <w:rPr>
          <w:color w:val="000000" w:themeColor="text1"/>
        </w:rPr>
        <w:t>Remove GIS 3003, GIS 4173, GEOG 4183, GIS 4833, GEOG 4023 and GIS 4970</w:t>
      </w:r>
      <w:r>
        <w:rPr>
          <w:color w:val="000000" w:themeColor="text1"/>
        </w:rPr>
        <w:t xml:space="preserve">. </w:t>
      </w:r>
      <w:r w:rsidRPr="00AB54B6">
        <w:rPr>
          <w:color w:val="000000" w:themeColor="text1"/>
        </w:rPr>
        <w:t>Change total hours in the major from 40 to 42 hours.</w:t>
      </w:r>
      <w:r>
        <w:rPr>
          <w:color w:val="000000" w:themeColor="text1"/>
        </w:rPr>
        <w:t xml:space="preserve"> </w:t>
      </w:r>
      <w:r w:rsidRPr="00AB54B6">
        <w:rPr>
          <w:color w:val="000000" w:themeColor="text1"/>
        </w:rPr>
        <w:t>Major Support Requirements:</w:t>
      </w:r>
      <w:r>
        <w:rPr>
          <w:color w:val="000000" w:themeColor="text1"/>
        </w:rPr>
        <w:t xml:space="preserve"> </w:t>
      </w:r>
      <w:r w:rsidRPr="00AB54B6">
        <w:rPr>
          <w:color w:val="000000" w:themeColor="text1"/>
        </w:rPr>
        <w:t>Remove 12 hours of electives in the same area relevant to student's field but outside the major area and remove 15 hours of 3000-4000 level upper-division electives in specified areas.</w:t>
      </w:r>
      <w:r>
        <w:rPr>
          <w:color w:val="000000" w:themeColor="text1"/>
        </w:rPr>
        <w:t xml:space="preserve"> </w:t>
      </w:r>
      <w:r w:rsidRPr="00AB54B6">
        <w:rPr>
          <w:color w:val="000000" w:themeColor="text1"/>
        </w:rPr>
        <w:t>Major Support Electives: Add 6 hours of 3000-4000 level GIS or GEOG courses.</w:t>
      </w:r>
      <w:r>
        <w:rPr>
          <w:color w:val="000000" w:themeColor="text1"/>
        </w:rPr>
        <w:t xml:space="preserve"> </w:t>
      </w:r>
      <w:r w:rsidRPr="00AB54B6">
        <w:rPr>
          <w:color w:val="000000" w:themeColor="text1"/>
        </w:rPr>
        <w:t>General Education changes:</w:t>
      </w:r>
      <w:r>
        <w:rPr>
          <w:color w:val="000000" w:themeColor="text1"/>
        </w:rPr>
        <w:t xml:space="preserve"> </w:t>
      </w:r>
      <w:r w:rsidRPr="00AB54B6">
        <w:rPr>
          <w:color w:val="000000" w:themeColor="text1"/>
        </w:rPr>
        <w:t>Change college Math requirement from MATH 1743 or MATH 1823 to MATH 1523.</w:t>
      </w:r>
      <w:r>
        <w:rPr>
          <w:color w:val="000000" w:themeColor="text1"/>
        </w:rPr>
        <w:t xml:space="preserve"> </w:t>
      </w:r>
      <w:r w:rsidRPr="00AB54B6">
        <w:rPr>
          <w:color w:val="000000" w:themeColor="text1"/>
        </w:rPr>
        <w:t>Remove CHEM 1315 as college requirement for Natural Science with lab requirement and add GEOG 1114.</w:t>
      </w:r>
      <w:r>
        <w:rPr>
          <w:color w:val="000000" w:themeColor="text1"/>
        </w:rPr>
        <w:t xml:space="preserve"> </w:t>
      </w:r>
      <w:r w:rsidRPr="00AB54B6">
        <w:rPr>
          <w:color w:val="000000" w:themeColor="text1"/>
        </w:rPr>
        <w:t>Add GEOG 1203 as college requirement to meet Social Science.</w:t>
      </w:r>
      <w:r>
        <w:rPr>
          <w:color w:val="000000" w:themeColor="text1"/>
        </w:rPr>
        <w:t xml:space="preserve"> </w:t>
      </w:r>
      <w:r w:rsidRPr="00AB54B6">
        <w:rPr>
          <w:color w:val="000000" w:themeColor="text1"/>
        </w:rPr>
        <w:t>Add AGSC 1513 as college requirement to meet Core V: FYE.</w:t>
      </w:r>
      <w:r>
        <w:rPr>
          <w:color w:val="000000" w:themeColor="text1"/>
        </w:rPr>
        <w:t xml:space="preserve"> </w:t>
      </w:r>
      <w:r w:rsidRPr="00AB54B6">
        <w:rPr>
          <w:color w:val="000000" w:themeColor="text1"/>
        </w:rPr>
        <w:t>Additional College BS Requirements: Remove GEOG 1114 (moved to Gen Ed) and add 3 hours of Gen Ed Natural Science. Requirement reduced from 4 to 3 hours.</w:t>
      </w:r>
      <w:r>
        <w:rPr>
          <w:color w:val="000000" w:themeColor="text1"/>
        </w:rPr>
        <w:t xml:space="preserve"> </w:t>
      </w:r>
      <w:r>
        <w:t>Total credit hours for the degree will not change.</w:t>
      </w:r>
    </w:p>
    <w:p w14:paraId="2B83B77F" w14:textId="72671F5A" w:rsidR="00AB54B6" w:rsidRPr="00AB54B6" w:rsidRDefault="00AB54B6" w:rsidP="00AB54B6">
      <w:pPr>
        <w:pStyle w:val="p1"/>
        <w:shd w:val="clear" w:color="auto" w:fill="FFFFFF"/>
        <w:spacing w:before="0" w:beforeAutospacing="0" w:after="0" w:afterAutospacing="0"/>
        <w:ind w:left="576"/>
        <w:textAlignment w:val="baseline"/>
        <w:rPr>
          <w:color w:val="000000" w:themeColor="text1"/>
          <w:shd w:val="clear" w:color="auto" w:fill="FFFFFF"/>
        </w:rPr>
      </w:pPr>
      <w:r w:rsidRPr="00AB54B6">
        <w:rPr>
          <w:color w:val="000000" w:themeColor="text1"/>
          <w:u w:val="single"/>
        </w:rPr>
        <w:lastRenderedPageBreak/>
        <w:t>Reason for request</w:t>
      </w:r>
      <w:r w:rsidRPr="00AB54B6">
        <w:rPr>
          <w:color w:val="000000" w:themeColor="text1"/>
        </w:rPr>
        <w:t xml:space="preserve">: </w:t>
      </w:r>
      <w:r w:rsidRPr="00AB54B6">
        <w:rPr>
          <w:color w:val="000000" w:themeColor="text1"/>
          <w:shd w:val="clear" w:color="auto" w:fill="FFFFFF"/>
        </w:rPr>
        <w:t>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GIS skills in industry, to enhance marketability of the program to increase enrollment and better align with industry needs and improve graduates' job prospects. Geospatial Science encompasses the faculty expertise of the department.</w:t>
      </w:r>
    </w:p>
    <w:p w14:paraId="1A1ABFB3" w14:textId="77777777" w:rsidR="00B43007" w:rsidRPr="00082842" w:rsidRDefault="00B43007" w:rsidP="0015654E">
      <w:pPr>
        <w:pStyle w:val="p1"/>
        <w:shd w:val="clear" w:color="auto" w:fill="FFFFFF"/>
        <w:spacing w:before="0" w:beforeAutospacing="0" w:after="0" w:afterAutospacing="0"/>
        <w:textAlignment w:val="baseline"/>
        <w:rPr>
          <w:color w:val="000000" w:themeColor="text1"/>
          <w:shd w:val="clear" w:color="auto" w:fill="FFFFFF"/>
        </w:rPr>
      </w:pPr>
    </w:p>
    <w:p w14:paraId="7B84B55C" w14:textId="26D5CA95" w:rsidR="005D4F6F" w:rsidRDefault="0045377F"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Program </w:t>
      </w:r>
      <w:r w:rsidR="00AB54B6">
        <w:rPr>
          <w:rFonts w:ascii="Times New Roman" w:hAnsi="Times New Roman"/>
          <w:b/>
          <w:sz w:val="24"/>
          <w:szCs w:val="24"/>
        </w:rPr>
        <w:t>Changes</w:t>
      </w:r>
    </w:p>
    <w:p w14:paraId="15565359" w14:textId="77777777" w:rsidR="00D61DF9" w:rsidRPr="0088100F" w:rsidRDefault="00D61DF9" w:rsidP="00D61DF9">
      <w:pPr>
        <w:pStyle w:val="List"/>
        <w:ind w:left="0" w:firstLine="0"/>
        <w:jc w:val="center"/>
        <w:rPr>
          <w:rFonts w:ascii="Times New Roman" w:hAnsi="Times New Roman"/>
          <w:b/>
          <w:sz w:val="24"/>
          <w:szCs w:val="24"/>
        </w:rPr>
      </w:pPr>
    </w:p>
    <w:p w14:paraId="7B2B73CB" w14:textId="2AFCA059" w:rsidR="007B4F89" w:rsidRPr="0015654E" w:rsidRDefault="0045377F" w:rsidP="0015654E">
      <w:pPr>
        <w:autoSpaceDE w:val="0"/>
        <w:autoSpaceDN w:val="0"/>
        <w:adjustRightInd w:val="0"/>
        <w:ind w:left="432" w:hanging="288"/>
      </w:pPr>
      <w:r>
        <w:t>DODGE</w:t>
      </w:r>
      <w:r w:rsidR="00D61DF9">
        <w:t xml:space="preserve"> </w:t>
      </w:r>
      <w:r w:rsidR="00682DF2" w:rsidRPr="00682DF2">
        <w:t xml:space="preserve">COLLEGE OF </w:t>
      </w:r>
      <w:r>
        <w:t>ARTS AND SCIENCES</w:t>
      </w:r>
    </w:p>
    <w:p w14:paraId="5F66ACEC" w14:textId="38FBD626" w:rsidR="007B4F89" w:rsidRPr="0015654E" w:rsidRDefault="0015654E" w:rsidP="0015654E">
      <w:pPr>
        <w:pStyle w:val="NormalWeb"/>
        <w:shd w:val="clear" w:color="auto" w:fill="FFFFFF"/>
        <w:spacing w:before="0" w:beforeAutospacing="0" w:after="0" w:afterAutospacing="0"/>
        <w:ind w:left="576" w:hanging="288"/>
        <w:textAlignment w:val="baseline"/>
        <w:rPr>
          <w:color w:val="000000" w:themeColor="text1"/>
        </w:rPr>
      </w:pPr>
      <w:r>
        <w:rPr>
          <w:u w:val="single"/>
        </w:rPr>
        <w:t>Information Studies</w:t>
      </w:r>
      <w:r w:rsidR="007B4F89">
        <w:rPr>
          <w:u w:val="single"/>
        </w:rPr>
        <w:t>,</w:t>
      </w:r>
      <w:r w:rsidR="007B4F89" w:rsidRPr="000D02A6">
        <w:rPr>
          <w:u w:val="single"/>
        </w:rPr>
        <w:t xml:space="preserve"> </w:t>
      </w:r>
      <w:r w:rsidR="007B4F89">
        <w:rPr>
          <w:u w:val="single"/>
        </w:rPr>
        <w:t>Bachelor of Arts</w:t>
      </w:r>
      <w:r w:rsidR="007B4F89" w:rsidRPr="000D02A6">
        <w:rPr>
          <w:u w:val="single"/>
        </w:rPr>
        <w:t xml:space="preserve"> (RPC </w:t>
      </w:r>
      <w:r>
        <w:rPr>
          <w:u w:val="single"/>
        </w:rPr>
        <w:t>343</w:t>
      </w:r>
      <w:r w:rsidR="007B4F89" w:rsidRPr="000D02A6">
        <w:rPr>
          <w:u w:val="single"/>
        </w:rPr>
        <w:t xml:space="preserve">, MC </w:t>
      </w:r>
      <w:r w:rsidR="007B4F89">
        <w:rPr>
          <w:u w:val="single"/>
        </w:rPr>
        <w:t>B5</w:t>
      </w:r>
      <w:r>
        <w:rPr>
          <w:u w:val="single"/>
        </w:rPr>
        <w:t>60, B561</w:t>
      </w:r>
      <w:r w:rsidR="007B4F89" w:rsidRPr="000D02A6">
        <w:rPr>
          <w:u w:val="single"/>
        </w:rPr>
        <w:t>).</w:t>
      </w:r>
      <w:r w:rsidR="007B4F89" w:rsidRPr="000D02A6">
        <w:t xml:space="preserve"> </w:t>
      </w:r>
      <w:r w:rsidR="007B4F89">
        <w:t>Course requirement changes</w:t>
      </w:r>
      <w:r>
        <w:t xml:space="preserve"> to better meet the needs of the students and department.</w:t>
      </w:r>
      <w:r w:rsidR="007B4F89">
        <w:t xml:space="preserve"> </w:t>
      </w:r>
      <w:r w:rsidRPr="0015654E">
        <w:rPr>
          <w:color w:val="000000" w:themeColor="text1"/>
        </w:rPr>
        <w:t>In the major requirements:</w:t>
      </w:r>
      <w:r>
        <w:rPr>
          <w:color w:val="000000" w:themeColor="text1"/>
        </w:rPr>
        <w:t xml:space="preserve"> </w:t>
      </w:r>
      <w:r w:rsidRPr="0015654E">
        <w:rPr>
          <w:color w:val="000000" w:themeColor="text1"/>
        </w:rPr>
        <w:t>Remove LIS 3063, LIS 4643, and LIS 4683. Replace with LIS 1013, 4013, LIS 4043, and LIS 4453.</w:t>
      </w:r>
      <w:r>
        <w:rPr>
          <w:color w:val="000000" w:themeColor="text1"/>
        </w:rPr>
        <w:t xml:space="preserve"> </w:t>
      </w:r>
      <w:r w:rsidRPr="0015654E">
        <w:rPr>
          <w:color w:val="000000" w:themeColor="text1"/>
        </w:rPr>
        <w:t>Rename the guided elective categories and reduce the number of categories from 7 to 4. Change guided elective hours from 21 to 24 total. Guided elective lists will be maintained by the department.</w:t>
      </w:r>
      <w:r>
        <w:rPr>
          <w:color w:val="000000" w:themeColor="text1"/>
        </w:rPr>
        <w:t xml:space="preserve"> </w:t>
      </w:r>
      <w:r w:rsidRPr="0015654E">
        <w:rPr>
          <w:color w:val="000000" w:themeColor="text1"/>
        </w:rPr>
        <w:t>Increase total major hours from 36 to 42.</w:t>
      </w:r>
      <w:r>
        <w:rPr>
          <w:color w:val="000000" w:themeColor="text1"/>
        </w:rPr>
        <w:t xml:space="preserve"> </w:t>
      </w:r>
      <w:r w:rsidRPr="0015654E">
        <w:rPr>
          <w:color w:val="000000" w:themeColor="text1"/>
        </w:rPr>
        <w:t>In the Major Support Requirements:</w:t>
      </w:r>
      <w:r>
        <w:rPr>
          <w:color w:val="000000" w:themeColor="text1"/>
        </w:rPr>
        <w:t xml:space="preserve"> </w:t>
      </w:r>
      <w:r w:rsidRPr="0015654E">
        <w:rPr>
          <w:color w:val="000000" w:themeColor="text1"/>
        </w:rPr>
        <w:t>Remove COMM 2613, MATH 1643, MATH 1743, ECON 1113, and ECON 1123</w:t>
      </w:r>
      <w:r>
        <w:rPr>
          <w:color w:val="000000" w:themeColor="text1"/>
        </w:rPr>
        <w:t xml:space="preserve">. </w:t>
      </w:r>
      <w:r w:rsidRPr="0015654E">
        <w:rPr>
          <w:color w:val="000000" w:themeColor="text1"/>
        </w:rPr>
        <w:t>Remove Statistics category (3 hours).</w:t>
      </w:r>
      <w:r>
        <w:rPr>
          <w:color w:val="000000" w:themeColor="text1"/>
        </w:rPr>
        <w:t xml:space="preserve"> </w:t>
      </w:r>
      <w:r w:rsidRPr="0015654E">
        <w:rPr>
          <w:color w:val="000000" w:themeColor="text1"/>
        </w:rPr>
        <w:t>Add two new categories: Writing (3 hours), and Research (3 hours). Course lists for these categories will be maintained by the department.</w:t>
      </w:r>
      <w:r>
        <w:rPr>
          <w:color w:val="000000" w:themeColor="text1"/>
        </w:rPr>
        <w:t xml:space="preserve"> </w:t>
      </w:r>
      <w:r w:rsidR="007B4F89">
        <w:t>Total credit hours for the degree will not change.</w:t>
      </w:r>
    </w:p>
    <w:p w14:paraId="47DD10CD" w14:textId="26898209" w:rsidR="00AA7EB0" w:rsidRDefault="007B4F89" w:rsidP="00715913">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0015654E" w:rsidRPr="0015654E">
        <w:rPr>
          <w:color w:val="000000" w:themeColor="text1"/>
          <w:shd w:val="clear" w:color="auto" w:fill="FFFFFF"/>
        </w:rPr>
        <w:t>Action requested to differentiate our BA from our BS, this BA is being modified to be focused more on the intersection of humanities and technology in the Information Studies discipline. It currently is tied to an accelerated masters in Master of Library and Information Studies. The revised BA will also be tied to a new accelerated program with the Master of Arts in Museum Studies, as recommended to SLIS in our recent Academic Program Review (APR). The APR committee also recommended that SLIS modify the BAIS to improve enrollment in the program.</w:t>
      </w:r>
    </w:p>
    <w:p w14:paraId="1C494C5F" w14:textId="77777777" w:rsidR="00496005" w:rsidRDefault="00496005" w:rsidP="00715913">
      <w:pPr>
        <w:pStyle w:val="p1"/>
        <w:shd w:val="clear" w:color="auto" w:fill="FFFFFF"/>
        <w:spacing w:before="0" w:beforeAutospacing="0" w:after="0" w:afterAutospacing="0"/>
        <w:ind w:left="576"/>
        <w:textAlignment w:val="baseline"/>
        <w:rPr>
          <w:color w:val="000000" w:themeColor="text1"/>
          <w:shd w:val="clear" w:color="auto" w:fill="FFFFFF"/>
        </w:rPr>
      </w:pPr>
    </w:p>
    <w:p w14:paraId="13F7BE26" w14:textId="3BC6E33D" w:rsidR="008E2A6E" w:rsidRPr="0015654E" w:rsidRDefault="008E2A6E" w:rsidP="008E2A6E">
      <w:pPr>
        <w:autoSpaceDE w:val="0"/>
        <w:autoSpaceDN w:val="0"/>
        <w:adjustRightInd w:val="0"/>
        <w:ind w:left="432" w:hanging="288"/>
      </w:pPr>
      <w:r w:rsidRPr="00682DF2">
        <w:t xml:space="preserve">COLLEGE OF </w:t>
      </w:r>
      <w:r>
        <w:t>ATMOSPHERIC AND GEOGRAPHIC SCIENCE</w:t>
      </w:r>
    </w:p>
    <w:p w14:paraId="22467792" w14:textId="433E9CE5" w:rsidR="008E2A6E" w:rsidRPr="0015654E" w:rsidRDefault="008E2A6E" w:rsidP="008E2A6E">
      <w:pPr>
        <w:pStyle w:val="NormalWeb"/>
        <w:shd w:val="clear" w:color="auto" w:fill="FFFFFF"/>
        <w:spacing w:before="0" w:beforeAutospacing="0" w:after="0" w:afterAutospacing="0"/>
        <w:ind w:left="576" w:hanging="288"/>
        <w:textAlignment w:val="baseline"/>
        <w:rPr>
          <w:color w:val="000000" w:themeColor="text1"/>
        </w:rPr>
      </w:pPr>
      <w:r>
        <w:rPr>
          <w:u w:val="single"/>
        </w:rPr>
        <w:t>Environmental Studies,</w:t>
      </w:r>
      <w:r w:rsidRPr="000D02A6">
        <w:rPr>
          <w:u w:val="single"/>
        </w:rPr>
        <w:t xml:space="preserve"> </w:t>
      </w:r>
      <w:r>
        <w:rPr>
          <w:u w:val="single"/>
        </w:rPr>
        <w:t>Bachelor of Arts</w:t>
      </w:r>
      <w:r w:rsidRPr="000D02A6">
        <w:rPr>
          <w:u w:val="single"/>
        </w:rPr>
        <w:t xml:space="preserve"> (RPC </w:t>
      </w:r>
      <w:r>
        <w:rPr>
          <w:u w:val="single"/>
        </w:rPr>
        <w:t>422</w:t>
      </w:r>
      <w:r w:rsidRPr="000D02A6">
        <w:rPr>
          <w:u w:val="single"/>
        </w:rPr>
        <w:t xml:space="preserve">, MC </w:t>
      </w:r>
      <w:r>
        <w:rPr>
          <w:u w:val="single"/>
        </w:rPr>
        <w:t>B406</w:t>
      </w:r>
      <w:r w:rsidRPr="000D02A6">
        <w:rPr>
          <w:u w:val="single"/>
        </w:rPr>
        <w:t>).</w:t>
      </w:r>
      <w:r w:rsidRPr="000D02A6">
        <w:t xml:space="preserve"> </w:t>
      </w:r>
      <w:r>
        <w:t>Course requirement changes</w:t>
      </w:r>
      <w:r w:rsidRPr="008E2A6E">
        <w:rPr>
          <w:color w:val="000000" w:themeColor="text1"/>
        </w:rPr>
        <w:t xml:space="preserve"> to establish a common core across all DGES degrees. Note the one difference is the BA does not require a computer related course requirement, GIS 1313.</w:t>
      </w:r>
      <w:r>
        <w:rPr>
          <w:color w:val="000000" w:themeColor="text1"/>
        </w:rPr>
        <w:t xml:space="preserve"> </w:t>
      </w:r>
      <w:r w:rsidRPr="008E2A6E">
        <w:rPr>
          <w:color w:val="000000" w:themeColor="text1"/>
        </w:rPr>
        <w:t>Major Requirements - Core:</w:t>
      </w:r>
      <w:r>
        <w:rPr>
          <w:color w:val="000000" w:themeColor="text1"/>
        </w:rPr>
        <w:t xml:space="preserve"> </w:t>
      </w:r>
      <w:r w:rsidRPr="008E2A6E">
        <w:rPr>
          <w:color w:val="000000" w:themeColor="text1"/>
        </w:rPr>
        <w:t>Add GIS 2023, GEOG 3023, GEOG 3213, GEOG 4313, GEOG 4893 and GEOG 4953 as core requirements.</w:t>
      </w:r>
      <w:r>
        <w:rPr>
          <w:color w:val="000000" w:themeColor="text1"/>
        </w:rPr>
        <w:t xml:space="preserve"> </w:t>
      </w:r>
      <w:r w:rsidRPr="008E2A6E">
        <w:rPr>
          <w:color w:val="000000" w:themeColor="text1"/>
        </w:rPr>
        <w:t>Additional Major Requirements:</w:t>
      </w:r>
      <w:r>
        <w:rPr>
          <w:color w:val="000000" w:themeColor="text1"/>
        </w:rPr>
        <w:t xml:space="preserve"> </w:t>
      </w:r>
      <w:r w:rsidRPr="008E2A6E">
        <w:rPr>
          <w:color w:val="000000" w:themeColor="text1"/>
        </w:rPr>
        <w:t>Keep ENST 2813, ENST 3891 (3 semesters), ENST 3893 (add ENST 3800 as alternate to 3893) as major requirements and add GEOG 3443 and GEOG 4033.</w:t>
      </w:r>
      <w:r>
        <w:rPr>
          <w:color w:val="000000" w:themeColor="text1"/>
        </w:rPr>
        <w:t xml:space="preserve"> </w:t>
      </w:r>
      <w:r w:rsidRPr="008E2A6E">
        <w:rPr>
          <w:color w:val="000000" w:themeColor="text1"/>
        </w:rPr>
        <w:t>Remove Major Electives (15 hours): 6 hours of Interdisciplinary and 9 hours of Single Discipline.</w:t>
      </w:r>
      <w:r>
        <w:rPr>
          <w:color w:val="000000" w:themeColor="text1"/>
        </w:rPr>
        <w:t xml:space="preserve"> </w:t>
      </w:r>
      <w:r w:rsidRPr="008E2A6E">
        <w:rPr>
          <w:color w:val="000000" w:themeColor="text1"/>
        </w:rPr>
        <w:t>Major hours changed from 30 to 33 credit hours.</w:t>
      </w:r>
      <w:r>
        <w:rPr>
          <w:color w:val="000000" w:themeColor="text1"/>
        </w:rPr>
        <w:t xml:space="preserve"> </w:t>
      </w:r>
      <w:r w:rsidRPr="008E2A6E">
        <w:rPr>
          <w:color w:val="000000" w:themeColor="text1"/>
        </w:rPr>
        <w:t>Major Support Requirements:</w:t>
      </w:r>
      <w:r>
        <w:rPr>
          <w:color w:val="000000" w:themeColor="text1"/>
        </w:rPr>
        <w:t xml:space="preserve"> </w:t>
      </w:r>
      <w:r w:rsidRPr="008E2A6E">
        <w:rPr>
          <w:color w:val="000000" w:themeColor="text1"/>
        </w:rPr>
        <w:t>Add 3 hours from one of the following: ENST 3213, ENST 3243, GEOG 3233, and GEOG 3253.</w:t>
      </w:r>
      <w:r>
        <w:rPr>
          <w:color w:val="000000" w:themeColor="text1"/>
        </w:rPr>
        <w:t xml:space="preserve"> </w:t>
      </w:r>
      <w:r w:rsidRPr="008E2A6E">
        <w:rPr>
          <w:color w:val="000000" w:themeColor="text1"/>
        </w:rPr>
        <w:t>Add 12 hours of 3000-4000 level Environment-oriented courses with a minimum of one course from three of the following five categories: Natural Sciences, Social Sciences, Humanities, Applied Disciplines, or Interdisciplinary. (Footnote: Advisor approval required)</w:t>
      </w:r>
      <w:r>
        <w:rPr>
          <w:color w:val="000000" w:themeColor="text1"/>
        </w:rPr>
        <w:t xml:space="preserve">. </w:t>
      </w:r>
      <w:r w:rsidRPr="008E2A6E">
        <w:rPr>
          <w:color w:val="000000" w:themeColor="text1"/>
        </w:rPr>
        <w:t>General Education changes:</w:t>
      </w:r>
      <w:r>
        <w:rPr>
          <w:color w:val="000000" w:themeColor="text1"/>
        </w:rPr>
        <w:t xml:space="preserve"> </w:t>
      </w:r>
      <w:r w:rsidRPr="008E2A6E">
        <w:rPr>
          <w:color w:val="000000" w:themeColor="text1"/>
        </w:rPr>
        <w:t>Add GEOG 1203 as college requirement to meet Social Science.</w:t>
      </w:r>
      <w:r>
        <w:rPr>
          <w:color w:val="000000" w:themeColor="text1"/>
        </w:rPr>
        <w:t xml:space="preserve"> </w:t>
      </w:r>
      <w:r w:rsidRPr="008E2A6E">
        <w:rPr>
          <w:color w:val="000000" w:themeColor="text1"/>
        </w:rPr>
        <w:t>Add AGSC 1513 as college requirement to meet Core V: FYE.</w:t>
      </w:r>
      <w:r>
        <w:rPr>
          <w:color w:val="000000" w:themeColor="text1"/>
        </w:rPr>
        <w:t xml:space="preserve"> </w:t>
      </w:r>
      <w:r w:rsidRPr="008E2A6E">
        <w:rPr>
          <w:color w:val="000000" w:themeColor="text1"/>
        </w:rPr>
        <w:t>Remove Biological and Physical Science requirement (Core Area III)</w:t>
      </w:r>
      <w:r>
        <w:rPr>
          <w:color w:val="000000" w:themeColor="text1"/>
        </w:rPr>
        <w:t xml:space="preserve">. </w:t>
      </w:r>
      <w:r w:rsidRPr="008E2A6E">
        <w:rPr>
          <w:color w:val="000000" w:themeColor="text1"/>
        </w:rPr>
        <w:t>Add GEOG 1114 as a college Natural Sciences requirement</w:t>
      </w:r>
      <w:r>
        <w:rPr>
          <w:color w:val="000000" w:themeColor="text1"/>
        </w:rPr>
        <w:t xml:space="preserve">. </w:t>
      </w:r>
      <w:r>
        <w:t>Total credit hours for the degree will not change.</w:t>
      </w:r>
    </w:p>
    <w:p w14:paraId="722BC37E" w14:textId="2A3C0CA4" w:rsidR="008E2A6E" w:rsidRDefault="008E2A6E" w:rsidP="00AB54B6">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8E2A6E">
        <w:rPr>
          <w:color w:val="000000" w:themeColor="text1"/>
          <w:shd w:val="clear" w:color="auto" w:fill="FFFFFF"/>
        </w:rPr>
        <w:t>The Department of Geography &amp; Environmental Sustainability seeks to establish a common core of coursework across all Bachelor of Science and Bachelor of Arts degrees currently housed in the department. Additional specification of ENST and GEOG courses in Major Support blends expertise within the Department reflective of the program's recent transfer into the Department. </w:t>
      </w:r>
    </w:p>
    <w:p w14:paraId="47D52C9C" w14:textId="77777777" w:rsidR="008E2A6E" w:rsidRDefault="008E2A6E" w:rsidP="00715913">
      <w:pPr>
        <w:pStyle w:val="p1"/>
        <w:shd w:val="clear" w:color="auto" w:fill="FFFFFF"/>
        <w:spacing w:before="0" w:beforeAutospacing="0" w:after="0" w:afterAutospacing="0"/>
        <w:ind w:left="576"/>
        <w:textAlignment w:val="baseline"/>
        <w:rPr>
          <w:color w:val="000000" w:themeColor="text1"/>
          <w:shd w:val="clear" w:color="auto" w:fill="FFFFFF"/>
        </w:rPr>
      </w:pPr>
    </w:p>
    <w:p w14:paraId="35505A3B" w14:textId="34E252D1" w:rsidR="00496005" w:rsidRPr="0015654E" w:rsidRDefault="00496005" w:rsidP="00496005">
      <w:pPr>
        <w:autoSpaceDE w:val="0"/>
        <w:autoSpaceDN w:val="0"/>
        <w:adjustRightInd w:val="0"/>
        <w:ind w:left="432" w:hanging="288"/>
      </w:pPr>
      <w:r>
        <w:t xml:space="preserve">PRICE </w:t>
      </w:r>
      <w:r w:rsidRPr="00682DF2">
        <w:t xml:space="preserve">COLLEGE OF </w:t>
      </w:r>
      <w:r>
        <w:t>BUSINESS</w:t>
      </w:r>
    </w:p>
    <w:p w14:paraId="66A25ABB" w14:textId="0513BEC3" w:rsidR="00496005" w:rsidRPr="0015654E" w:rsidRDefault="00496005" w:rsidP="00496005">
      <w:pPr>
        <w:pStyle w:val="NormalWeb"/>
        <w:shd w:val="clear" w:color="auto" w:fill="FFFFFF"/>
        <w:spacing w:before="0" w:beforeAutospacing="0" w:after="0" w:afterAutospacing="0"/>
        <w:ind w:left="576" w:hanging="288"/>
        <w:textAlignment w:val="baseline"/>
        <w:rPr>
          <w:color w:val="000000" w:themeColor="text1"/>
        </w:rPr>
      </w:pPr>
      <w:r>
        <w:rPr>
          <w:u w:val="single"/>
        </w:rPr>
        <w:t>Accounting,</w:t>
      </w:r>
      <w:r w:rsidRPr="000D02A6">
        <w:rPr>
          <w:u w:val="single"/>
        </w:rPr>
        <w:t xml:space="preserve"> </w:t>
      </w:r>
      <w:r>
        <w:rPr>
          <w:u w:val="single"/>
        </w:rPr>
        <w:t>Bachelor of Business Administration</w:t>
      </w:r>
      <w:r w:rsidRPr="000D02A6">
        <w:rPr>
          <w:u w:val="single"/>
        </w:rPr>
        <w:t xml:space="preserve"> (RPC </w:t>
      </w:r>
      <w:r>
        <w:rPr>
          <w:u w:val="single"/>
        </w:rPr>
        <w:t>003</w:t>
      </w:r>
      <w:r w:rsidRPr="000D02A6">
        <w:rPr>
          <w:u w:val="single"/>
        </w:rPr>
        <w:t xml:space="preserve">, MC </w:t>
      </w:r>
      <w:r>
        <w:rPr>
          <w:u w:val="single"/>
        </w:rPr>
        <w:t>B001, B002</w:t>
      </w:r>
      <w:r w:rsidRPr="000D02A6">
        <w:rPr>
          <w:u w:val="single"/>
        </w:rPr>
        <w:t>).</w:t>
      </w:r>
      <w:r w:rsidRPr="000D02A6">
        <w:t xml:space="preserve"> </w:t>
      </w:r>
      <w:r>
        <w:t xml:space="preserve">Course requirement changes. </w:t>
      </w:r>
      <w:r w:rsidRPr="00496005">
        <w:rPr>
          <w:color w:val="000000" w:themeColor="text1"/>
        </w:rPr>
        <w:t>Removed MATH 1743 as a requirement.</w:t>
      </w:r>
      <w:r>
        <w:rPr>
          <w:color w:val="000000" w:themeColor="text1"/>
        </w:rPr>
        <w:t xml:space="preserve"> </w:t>
      </w:r>
      <w:r w:rsidRPr="00496005">
        <w:rPr>
          <w:color w:val="000000" w:themeColor="text1"/>
        </w:rPr>
        <w:t xml:space="preserve">Moving FIN 2303 from Additional Requirements to </w:t>
      </w:r>
      <w:r w:rsidRPr="00496005">
        <w:rPr>
          <w:color w:val="000000" w:themeColor="text1"/>
        </w:rPr>
        <w:lastRenderedPageBreak/>
        <w:t>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7C827F08" w14:textId="75F904E8" w:rsidR="00496005" w:rsidRDefault="00496005" w:rsidP="00715913">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31EEEEBD" w14:textId="77777777" w:rsidR="00A244EB" w:rsidRDefault="00A244EB" w:rsidP="00A244EB">
      <w:pPr>
        <w:pStyle w:val="NormalWeb"/>
        <w:shd w:val="clear" w:color="auto" w:fill="FFFFFF"/>
        <w:spacing w:before="0" w:beforeAutospacing="0" w:after="0" w:afterAutospacing="0"/>
        <w:ind w:left="576" w:hanging="288"/>
        <w:textAlignment w:val="baseline"/>
        <w:rPr>
          <w:u w:val="single"/>
        </w:rPr>
      </w:pPr>
    </w:p>
    <w:p w14:paraId="17A44CC8" w14:textId="6260AD8D" w:rsidR="00A244EB" w:rsidRPr="0015654E" w:rsidRDefault="00A244EB" w:rsidP="00A244EB">
      <w:pPr>
        <w:pStyle w:val="NormalWeb"/>
        <w:shd w:val="clear" w:color="auto" w:fill="FFFFFF"/>
        <w:spacing w:before="0" w:beforeAutospacing="0" w:after="0" w:afterAutospacing="0"/>
        <w:ind w:left="576" w:hanging="288"/>
        <w:textAlignment w:val="baseline"/>
        <w:rPr>
          <w:color w:val="000000" w:themeColor="text1"/>
        </w:rPr>
      </w:pPr>
      <w:r>
        <w:rPr>
          <w:u w:val="single"/>
        </w:rPr>
        <w:t>Business Administration,</w:t>
      </w:r>
      <w:r w:rsidRPr="000D02A6">
        <w:rPr>
          <w:u w:val="single"/>
        </w:rPr>
        <w:t xml:space="preserve"> </w:t>
      </w:r>
      <w:r>
        <w:rPr>
          <w:u w:val="single"/>
        </w:rPr>
        <w:t>Bachelor of Business Administration</w:t>
      </w:r>
      <w:r w:rsidRPr="000D02A6">
        <w:rPr>
          <w:u w:val="single"/>
        </w:rPr>
        <w:t xml:space="preserve"> (RPC </w:t>
      </w:r>
      <w:r>
        <w:rPr>
          <w:u w:val="single"/>
        </w:rPr>
        <w:t>024</w:t>
      </w:r>
      <w:r w:rsidRPr="000D02A6">
        <w:rPr>
          <w:u w:val="single"/>
        </w:rPr>
        <w:t xml:space="preserve">, MC </w:t>
      </w:r>
      <w:r>
        <w:rPr>
          <w:u w:val="single"/>
        </w:rPr>
        <w:t>B590</w:t>
      </w:r>
      <w:r w:rsidRPr="000D02A6">
        <w:rPr>
          <w:u w:val="single"/>
        </w:rPr>
        <w:t>).</w:t>
      </w:r>
      <w:r w:rsidRPr="000D02A6">
        <w:t xml:space="preserve"> </w:t>
      </w:r>
      <w:r>
        <w:t xml:space="preserve">Course requirement changes to the International Business option.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15225D44" w14:textId="77777777" w:rsidR="00A244EB" w:rsidRDefault="00A244EB" w:rsidP="00A244EB">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3538C538" w14:textId="77777777" w:rsidR="00F51BD3" w:rsidRDefault="00F51BD3" w:rsidP="00A244EB">
      <w:pPr>
        <w:pStyle w:val="p1"/>
        <w:shd w:val="clear" w:color="auto" w:fill="FFFFFF"/>
        <w:spacing w:before="0" w:beforeAutospacing="0" w:after="0" w:afterAutospacing="0"/>
        <w:ind w:left="576"/>
        <w:textAlignment w:val="baseline"/>
        <w:rPr>
          <w:color w:val="000000" w:themeColor="text1"/>
          <w:shd w:val="clear" w:color="auto" w:fill="FFFFFF"/>
        </w:rPr>
      </w:pPr>
    </w:p>
    <w:p w14:paraId="18C4B2CA" w14:textId="54E56962" w:rsidR="00F51BD3" w:rsidRPr="0015654E" w:rsidRDefault="00F51BD3" w:rsidP="00F51BD3">
      <w:pPr>
        <w:pStyle w:val="NormalWeb"/>
        <w:shd w:val="clear" w:color="auto" w:fill="FFFFFF"/>
        <w:spacing w:before="0" w:beforeAutospacing="0" w:after="0" w:afterAutospacing="0"/>
        <w:ind w:left="576" w:hanging="288"/>
        <w:textAlignment w:val="baseline"/>
        <w:rPr>
          <w:color w:val="000000" w:themeColor="text1"/>
        </w:rPr>
      </w:pPr>
      <w:r>
        <w:rPr>
          <w:u w:val="single"/>
        </w:rPr>
        <w:t>Economics,</w:t>
      </w:r>
      <w:r w:rsidRPr="000D02A6">
        <w:rPr>
          <w:u w:val="single"/>
        </w:rPr>
        <w:t xml:space="preserve"> </w:t>
      </w:r>
      <w:r>
        <w:rPr>
          <w:u w:val="single"/>
        </w:rPr>
        <w:t>Bachelor of Business Administration</w:t>
      </w:r>
      <w:r w:rsidRPr="000D02A6">
        <w:rPr>
          <w:u w:val="single"/>
        </w:rPr>
        <w:t xml:space="preserve"> (RPC </w:t>
      </w:r>
      <w:r>
        <w:rPr>
          <w:u w:val="single"/>
        </w:rPr>
        <w:t>277</w:t>
      </w:r>
      <w:r w:rsidRPr="000D02A6">
        <w:rPr>
          <w:u w:val="single"/>
        </w:rPr>
        <w:t xml:space="preserve">, MC </w:t>
      </w:r>
      <w:r>
        <w:rPr>
          <w:u w:val="single"/>
        </w:rPr>
        <w:t>B295</w:t>
      </w:r>
      <w:r w:rsidRPr="000D02A6">
        <w:rPr>
          <w:u w:val="single"/>
        </w:rPr>
        <w:t>).</w:t>
      </w:r>
      <w:r w:rsidRPr="000D02A6">
        <w:t xml:space="preserve"> </w:t>
      </w:r>
      <w:r>
        <w:t xml:space="preserve">Course requirement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45ACFF23" w14:textId="0008BE54" w:rsidR="00F51BD3" w:rsidRDefault="00F51BD3" w:rsidP="00F51BD3">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0E41B180" w14:textId="77777777" w:rsidR="00496005" w:rsidRDefault="00496005" w:rsidP="00715913">
      <w:pPr>
        <w:pStyle w:val="p1"/>
        <w:shd w:val="clear" w:color="auto" w:fill="FFFFFF"/>
        <w:spacing w:before="0" w:beforeAutospacing="0" w:after="0" w:afterAutospacing="0"/>
        <w:ind w:left="576"/>
        <w:textAlignment w:val="baseline"/>
        <w:rPr>
          <w:color w:val="000000" w:themeColor="text1"/>
          <w:shd w:val="clear" w:color="auto" w:fill="FFFFFF"/>
        </w:rPr>
      </w:pPr>
    </w:p>
    <w:p w14:paraId="56B1881B" w14:textId="78B2DB4F" w:rsidR="00496005" w:rsidRPr="0015654E" w:rsidRDefault="00496005" w:rsidP="00A244EB">
      <w:pPr>
        <w:pStyle w:val="NormalWeb"/>
        <w:shd w:val="clear" w:color="auto" w:fill="FFFFFF"/>
        <w:spacing w:before="0" w:beforeAutospacing="0" w:after="0" w:afterAutospacing="0"/>
        <w:ind w:left="576" w:hanging="288"/>
        <w:textAlignment w:val="baseline"/>
        <w:rPr>
          <w:color w:val="000000" w:themeColor="text1"/>
        </w:rPr>
      </w:pPr>
      <w:r>
        <w:rPr>
          <w:u w:val="single"/>
        </w:rPr>
        <w:t>Finance,</w:t>
      </w:r>
      <w:r w:rsidRPr="000D02A6">
        <w:rPr>
          <w:u w:val="single"/>
        </w:rPr>
        <w:t xml:space="preserve"> </w:t>
      </w:r>
      <w:r>
        <w:rPr>
          <w:u w:val="single"/>
        </w:rPr>
        <w:t>Bachelor of Business Administration</w:t>
      </w:r>
      <w:r w:rsidRPr="000D02A6">
        <w:rPr>
          <w:u w:val="single"/>
        </w:rPr>
        <w:t xml:space="preserve"> (RPC </w:t>
      </w:r>
      <w:r>
        <w:rPr>
          <w:u w:val="single"/>
        </w:rPr>
        <w:t>081</w:t>
      </w:r>
      <w:r w:rsidRPr="000D02A6">
        <w:rPr>
          <w:u w:val="single"/>
        </w:rPr>
        <w:t xml:space="preserve">, MC </w:t>
      </w:r>
      <w:r>
        <w:rPr>
          <w:u w:val="single"/>
        </w:rPr>
        <w:t>B435, B436</w:t>
      </w:r>
      <w:r w:rsidRPr="000D02A6">
        <w:rPr>
          <w:u w:val="single"/>
        </w:rPr>
        <w:t>).</w:t>
      </w:r>
      <w:r w:rsidRPr="000D02A6">
        <w:t xml:space="preserve"> </w:t>
      </w:r>
      <w:r>
        <w:t xml:space="preserve">Course requirement changes. </w:t>
      </w:r>
      <w:r w:rsidRPr="00496005">
        <w:rPr>
          <w:color w:val="000000" w:themeColor="text1"/>
        </w:rPr>
        <w:t>Finance major changes:</w:t>
      </w:r>
      <w:r>
        <w:rPr>
          <w:color w:val="000000" w:themeColor="text1"/>
        </w:rPr>
        <w:t xml:space="preserve"> </w:t>
      </w:r>
      <w:r w:rsidRPr="00496005">
        <w:rPr>
          <w:color w:val="000000" w:themeColor="text1"/>
        </w:rPr>
        <w:t>Remove FIN 3403 from major requirements</w:t>
      </w:r>
      <w:r w:rsidR="00885C61">
        <w:rPr>
          <w:color w:val="000000" w:themeColor="text1"/>
        </w:rPr>
        <w:t xml:space="preserve"> and add to major elective options</w:t>
      </w:r>
      <w:r>
        <w:rPr>
          <w:color w:val="000000" w:themeColor="text1"/>
        </w:rPr>
        <w:t>; i</w:t>
      </w:r>
      <w:r w:rsidRPr="00496005">
        <w:rPr>
          <w:color w:val="000000" w:themeColor="text1"/>
        </w:rPr>
        <w:t>ncrease major electives from 9 to 12 hours</w:t>
      </w:r>
      <w:r>
        <w:rPr>
          <w:color w:val="000000" w:themeColor="text1"/>
        </w:rPr>
        <w:t>; and</w:t>
      </w:r>
      <w:r w:rsidRPr="00496005">
        <w:rPr>
          <w:color w:val="000000" w:themeColor="text1"/>
        </w:rPr>
        <w:t xml:space="preserve"> </w:t>
      </w:r>
      <w:r>
        <w:rPr>
          <w:color w:val="000000" w:themeColor="text1"/>
        </w:rPr>
        <w:t>move</w:t>
      </w:r>
      <w:r w:rsidRPr="00496005">
        <w:rPr>
          <w:color w:val="000000" w:themeColor="text1"/>
        </w:rPr>
        <w:t xml:space="preserve"> ECON 3113</w:t>
      </w:r>
      <w:r>
        <w:rPr>
          <w:color w:val="000000" w:themeColor="text1"/>
        </w:rPr>
        <w:t xml:space="preserve"> from Upper-Division Business</w:t>
      </w:r>
      <w:r w:rsidRPr="00496005">
        <w:rPr>
          <w:color w:val="000000" w:themeColor="text1"/>
        </w:rPr>
        <w:t xml:space="preserve"> to major elective options.</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6DF73566" w14:textId="77777777" w:rsidR="00885C61" w:rsidRDefault="00496005" w:rsidP="00496005">
      <w:pPr>
        <w:pStyle w:val="p1"/>
        <w:shd w:val="clear" w:color="auto" w:fill="FFFFFF"/>
        <w:spacing w:before="0" w:beforeAutospacing="0" w:after="0" w:afterAutospacing="0"/>
        <w:ind w:left="576"/>
        <w:textAlignment w:val="baseline"/>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Updating FIN Major requirements</w:t>
      </w:r>
      <w:r>
        <w:rPr>
          <w:rFonts w:ascii="Arial" w:hAnsi="Arial" w:cs="Arial"/>
          <w:color w:val="444444"/>
          <w:sz w:val="18"/>
          <w:szCs w:val="18"/>
          <w:shd w:val="clear" w:color="auto" w:fill="FFFFFF"/>
        </w:rPr>
        <w:t>.</w:t>
      </w:r>
      <w:r w:rsidR="00885C61">
        <w:rPr>
          <w:rFonts w:ascii="Arial" w:hAnsi="Arial" w:cs="Arial"/>
          <w:color w:val="444444"/>
          <w:sz w:val="18"/>
          <w:szCs w:val="18"/>
          <w:shd w:val="clear" w:color="auto" w:fill="FFFFFF"/>
        </w:rPr>
        <w:t xml:space="preserve"> </w:t>
      </w:r>
      <w:r w:rsidR="00885C61">
        <w:t xml:space="preserve">FIN 3403 fits best under the Commercial Banking Certificate. It has become less beneficial to students outside of commercial banking. Hence, we are changing it from required to elective. </w:t>
      </w:r>
    </w:p>
    <w:p w14:paraId="09870D82" w14:textId="77777777" w:rsidR="00885C61" w:rsidRDefault="00885C61" w:rsidP="00496005">
      <w:pPr>
        <w:pStyle w:val="p1"/>
        <w:shd w:val="clear" w:color="auto" w:fill="FFFFFF"/>
        <w:spacing w:before="0" w:beforeAutospacing="0" w:after="0" w:afterAutospacing="0"/>
        <w:ind w:left="576"/>
        <w:textAlignment w:val="baseline"/>
      </w:pPr>
      <w:r>
        <w:t>ECON 3113 is no longer required for Finance majors, allowing students to use these hours to take another finance elective.</w:t>
      </w:r>
      <w:r>
        <w:rPr>
          <w:rFonts w:ascii="Arial" w:hAnsi="Arial" w:cs="Arial"/>
          <w:color w:val="444444"/>
          <w:sz w:val="18"/>
          <w:szCs w:val="18"/>
          <w:shd w:val="clear" w:color="auto" w:fill="FFFFFF"/>
        </w:rPr>
        <w:t xml:space="preserve"> </w:t>
      </w:r>
      <w:r>
        <w:t xml:space="preserve">Students pursuing double majors in both Economics and Finance, and Economics majors obtaining a Finance minor, can use ECON 3113 as a finance major elective. </w:t>
      </w:r>
    </w:p>
    <w:p w14:paraId="20208CA0" w14:textId="77777777" w:rsidR="00885C61" w:rsidRDefault="00885C61" w:rsidP="00496005">
      <w:pPr>
        <w:pStyle w:val="p1"/>
        <w:shd w:val="clear" w:color="auto" w:fill="FFFFFF"/>
        <w:spacing w:before="0" w:beforeAutospacing="0" w:after="0" w:afterAutospacing="0"/>
        <w:ind w:left="576"/>
        <w:textAlignment w:val="baseline"/>
      </w:pPr>
      <w:r>
        <w:t xml:space="preserve">With the removal of FIN 3403 from Finance major requirements, major required credit hours decrease from 12 to 9. To maintain the same total credit hours in Finance, the major elective credit hours will increase from 9 to 12. This will allow Finance students to take one more specialized upper-division electives. </w:t>
      </w:r>
    </w:p>
    <w:p w14:paraId="73BF5630" w14:textId="1D1DED2D" w:rsidR="00496005" w:rsidRDefault="00496005" w:rsidP="00496005">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shd w:val="clear" w:color="auto" w:fill="FFFFFF"/>
        </w:rPr>
        <w:t>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2C1A10EE" w14:textId="0EC43327" w:rsidR="00885C61" w:rsidRDefault="00885C61" w:rsidP="00496005">
      <w:pPr>
        <w:pStyle w:val="p1"/>
        <w:shd w:val="clear" w:color="auto" w:fill="FFFFFF"/>
        <w:spacing w:before="0" w:beforeAutospacing="0" w:after="0" w:afterAutospacing="0"/>
        <w:ind w:left="576"/>
        <w:textAlignment w:val="baseline"/>
      </w:pPr>
      <w:r>
        <w:t>By implementing these curriculum revisions, we aim to enhance the flexibility and specialization of our Finance Major program. These changes will allow our students to pursue more targeted coursework aligned with rapidly evolving industry demands, including our new finance certificates. Our goal is to produce graduates who are not only well-grounded in financial fundamentals but also equipped with specialized skills that make them highly competitive in the job market.</w:t>
      </w:r>
    </w:p>
    <w:p w14:paraId="60A0C693" w14:textId="77777777" w:rsidR="00922A3C" w:rsidRDefault="00922A3C" w:rsidP="00922A3C">
      <w:pPr>
        <w:pStyle w:val="p1"/>
        <w:shd w:val="clear" w:color="auto" w:fill="FFFFFF"/>
        <w:spacing w:before="0" w:beforeAutospacing="0" w:after="0" w:afterAutospacing="0"/>
        <w:textAlignment w:val="baseline"/>
      </w:pPr>
    </w:p>
    <w:p w14:paraId="54076B3A" w14:textId="64941059" w:rsidR="00A244EB" w:rsidRPr="0015654E" w:rsidRDefault="00A244EB" w:rsidP="002E1937">
      <w:pPr>
        <w:pStyle w:val="NormalWeb"/>
        <w:shd w:val="clear" w:color="auto" w:fill="FFFFFF"/>
        <w:spacing w:before="0" w:beforeAutospacing="0" w:after="0" w:afterAutospacing="0"/>
        <w:ind w:left="576" w:hanging="288"/>
        <w:textAlignment w:val="baseline"/>
        <w:rPr>
          <w:color w:val="000000" w:themeColor="text1"/>
        </w:rPr>
      </w:pPr>
      <w:r>
        <w:rPr>
          <w:u w:val="single"/>
        </w:rPr>
        <w:lastRenderedPageBreak/>
        <w:t>Management,</w:t>
      </w:r>
      <w:r w:rsidRPr="000D02A6">
        <w:rPr>
          <w:u w:val="single"/>
        </w:rPr>
        <w:t xml:space="preserve"> </w:t>
      </w:r>
      <w:r>
        <w:rPr>
          <w:u w:val="single"/>
        </w:rPr>
        <w:t>Bachelor of Business Administration</w:t>
      </w:r>
      <w:r w:rsidRPr="000D02A6">
        <w:rPr>
          <w:u w:val="single"/>
        </w:rPr>
        <w:t xml:space="preserve"> (RPC </w:t>
      </w:r>
      <w:r>
        <w:rPr>
          <w:u w:val="single"/>
        </w:rPr>
        <w:t>168</w:t>
      </w:r>
      <w:r w:rsidRPr="000D02A6">
        <w:rPr>
          <w:u w:val="single"/>
        </w:rPr>
        <w:t xml:space="preserve">, MC </w:t>
      </w:r>
      <w:r>
        <w:rPr>
          <w:u w:val="single"/>
        </w:rPr>
        <w:t>B658, B659, B360, B380, B856</w:t>
      </w:r>
      <w:r w:rsidRPr="000D02A6">
        <w:rPr>
          <w:u w:val="single"/>
        </w:rPr>
        <w:t>).</w:t>
      </w:r>
      <w:r w:rsidRPr="000D02A6">
        <w:t xml:space="preserve"> </w:t>
      </w:r>
      <w:r>
        <w:t xml:space="preserve">Course requirement changes to the Management option, Energy Management option, </w:t>
      </w:r>
      <w:r w:rsidRPr="00D64B47">
        <w:t xml:space="preserve">Entrepreneurship and Venture Management option, and Sports Business option. </w:t>
      </w:r>
      <w:r w:rsidRPr="00D64B47">
        <w:rPr>
          <w:i/>
          <w:iCs/>
        </w:rPr>
        <w:t>For all options:</w:t>
      </w:r>
      <w:r w:rsidRPr="00D64B47">
        <w:t xml:space="preserve"> </w:t>
      </w:r>
      <w:r w:rsidRPr="00D64B47">
        <w:rPr>
          <w:color w:val="000000" w:themeColor="text1"/>
        </w:rPr>
        <w:t>Movi</w:t>
      </w:r>
      <w:r w:rsidRPr="00496005">
        <w:rPr>
          <w:color w:val="000000" w:themeColor="text1"/>
        </w:rPr>
        <w:t>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rsidRPr="00A244EB">
        <w:rPr>
          <w:i/>
          <w:iCs/>
          <w:color w:val="000000" w:themeColor="text1"/>
        </w:rPr>
        <w:t>For the Management option, Entrepreneurship &amp; Venture Management option</w:t>
      </w:r>
      <w:r>
        <w:rPr>
          <w:i/>
          <w:iCs/>
          <w:color w:val="000000" w:themeColor="text1"/>
        </w:rPr>
        <w:t>, and Sports Business option</w:t>
      </w:r>
      <w:r w:rsidRPr="00A244EB">
        <w:rPr>
          <w:i/>
          <w:iCs/>
          <w:color w:val="000000" w:themeColor="text1"/>
        </w:rPr>
        <w:t>:</w:t>
      </w:r>
      <w:r>
        <w:rPr>
          <w:color w:val="000000" w:themeColor="text1"/>
        </w:rPr>
        <w:t xml:space="preserve"> </w:t>
      </w:r>
      <w:r w:rsidRPr="00496005">
        <w:rPr>
          <w:color w:val="000000" w:themeColor="text1"/>
        </w:rPr>
        <w:t>Removed MATH 1743 as a requirement.</w:t>
      </w:r>
      <w:r>
        <w:rPr>
          <w:color w:val="000000" w:themeColor="text1"/>
        </w:rPr>
        <w:t xml:space="preserve"> </w:t>
      </w:r>
      <w:r w:rsidRPr="00A244EB">
        <w:rPr>
          <w:i/>
          <w:iCs/>
          <w:color w:val="000000" w:themeColor="text1"/>
        </w:rPr>
        <w:t>For the Energy Management option:</w:t>
      </w:r>
      <w:r>
        <w:rPr>
          <w:i/>
          <w:iCs/>
          <w:color w:val="000000" w:themeColor="text1"/>
        </w:rPr>
        <w:t xml:space="preserve"> </w:t>
      </w:r>
      <w:r w:rsidRPr="00A244EB">
        <w:rPr>
          <w:color w:val="000000" w:themeColor="text1"/>
          <w:shd w:val="clear" w:color="auto" w:fill="FFFFFF"/>
        </w:rPr>
        <w:t>Remove L S 4413 (deleted course). L S 4523 will be required.</w:t>
      </w:r>
      <w:r w:rsidRPr="00A244EB">
        <w:rPr>
          <w:color w:val="000000" w:themeColor="text1"/>
        </w:rPr>
        <w:t xml:space="preserve"> </w:t>
      </w:r>
      <w:r w:rsidRPr="00A244EB">
        <w:rPr>
          <w:i/>
          <w:iCs/>
          <w:color w:val="000000" w:themeColor="text1"/>
        </w:rPr>
        <w:t>For the Sports Business option</w:t>
      </w:r>
      <w:r>
        <w:rPr>
          <w:color w:val="000000" w:themeColor="text1"/>
        </w:rPr>
        <w:t xml:space="preserve">: </w:t>
      </w:r>
      <w:r w:rsidRPr="00A244EB">
        <w:rPr>
          <w:color w:val="000000" w:themeColor="text1"/>
        </w:rPr>
        <w:t xml:space="preserve"> </w:t>
      </w:r>
      <w:r w:rsidR="002E1937" w:rsidRPr="002E1937">
        <w:rPr>
          <w:color w:val="000000" w:themeColor="text1"/>
        </w:rPr>
        <w:t>Change to Sports Business Curriculum:</w:t>
      </w:r>
      <w:r w:rsidR="002E1937">
        <w:rPr>
          <w:color w:val="000000" w:themeColor="text1"/>
        </w:rPr>
        <w:t xml:space="preserve"> </w:t>
      </w:r>
      <w:r w:rsidR="002E1937" w:rsidRPr="002E1937">
        <w:rPr>
          <w:color w:val="000000" w:themeColor="text1"/>
        </w:rPr>
        <w:t>Remove Skills Elective (3 hours)</w:t>
      </w:r>
      <w:r w:rsidR="002E1937">
        <w:rPr>
          <w:color w:val="000000" w:themeColor="text1"/>
        </w:rPr>
        <w:t xml:space="preserve">; </w:t>
      </w:r>
      <w:r w:rsidR="002E1937" w:rsidRPr="002E1937">
        <w:rPr>
          <w:color w:val="000000" w:themeColor="text1"/>
        </w:rPr>
        <w:t>Remove Sports Business Topics or Sports Analytics Track (9 hours)</w:t>
      </w:r>
      <w:r w:rsidR="002E1937">
        <w:rPr>
          <w:color w:val="000000" w:themeColor="text1"/>
        </w:rPr>
        <w:t xml:space="preserve">; </w:t>
      </w:r>
      <w:r w:rsidR="002E1937" w:rsidRPr="002E1937">
        <w:rPr>
          <w:color w:val="000000" w:themeColor="text1"/>
        </w:rPr>
        <w:t>Add Sport Business Functions: 3 hours from MGT 3193, 3213, 3243, or 3253</w:t>
      </w:r>
      <w:r w:rsidR="002E1937">
        <w:rPr>
          <w:color w:val="000000" w:themeColor="text1"/>
        </w:rPr>
        <w:t xml:space="preserve">; and </w:t>
      </w:r>
      <w:r w:rsidR="002E1937" w:rsidRPr="002E1937">
        <w:rPr>
          <w:color w:val="000000" w:themeColor="text1"/>
        </w:rPr>
        <w:t>Change Sports Business Electives from 3 to 9 hours.</w:t>
      </w:r>
      <w:r w:rsidR="002E1937">
        <w:rPr>
          <w:color w:val="000000" w:themeColor="text1"/>
        </w:rPr>
        <w:t xml:space="preserve"> </w:t>
      </w:r>
      <w:r>
        <w:t>Total credit hours for the degree will not change.</w:t>
      </w:r>
    </w:p>
    <w:p w14:paraId="08524EAB" w14:textId="77777777" w:rsidR="002E1937" w:rsidRDefault="00A244EB" w:rsidP="002E1937">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70773215" w14:textId="751CA64B" w:rsidR="002E1937" w:rsidRPr="002E1937" w:rsidRDefault="002E1937" w:rsidP="002E1937">
      <w:pPr>
        <w:pStyle w:val="p1"/>
        <w:shd w:val="clear" w:color="auto" w:fill="FFFFFF"/>
        <w:spacing w:before="0" w:beforeAutospacing="0" w:after="0" w:afterAutospacing="0"/>
        <w:ind w:left="576"/>
        <w:textAlignment w:val="baseline"/>
        <w:rPr>
          <w:color w:val="000000" w:themeColor="text1"/>
          <w:shd w:val="clear" w:color="auto" w:fill="FFFFFF"/>
        </w:rPr>
      </w:pPr>
      <w:r>
        <w:t xml:space="preserve">Rationale for changes to Sports Business Curriculum: </w:t>
      </w:r>
      <w:r w:rsidRPr="3E0AD8C8">
        <w:t xml:space="preserve">The global sports business industry is rapidly evolving, driven by technological innovation, shifting consumption patterns, and expanding international markets. Today's sports organizations require professionals with specialized knowledge in a variety of business functions including finance, marketing, analytics, and strategy. To compete for students and remain competitive in the job market, our curriculum must adapt to these industry demands by incorporating exposures to as many of these as possible.   </w:t>
      </w:r>
    </w:p>
    <w:p w14:paraId="27C93E4D" w14:textId="77777777" w:rsidR="002E1937" w:rsidRDefault="002E1937" w:rsidP="002E1937">
      <w:pPr>
        <w:ind w:left="576" w:firstLine="720"/>
      </w:pPr>
      <w:r w:rsidRPr="3E0AD8C8">
        <w:t>Internally, we've observed a growing disconnect between our current curriculum structure and the skills necessary in post-graduate employment opportunities. Industry partner feedback consistently highlights the desire for more hands-on experience with industry-standard tools and real-world case studies that integrate business problems like performance metrics and brand valuation. By restructuring our curriculum to include a required “sports business core” with the addition of at least one required “sports business function” course, we can enhance the quality of student experience while developing the critical competencies that distinguish our graduates in the competitive job market.</w:t>
      </w:r>
    </w:p>
    <w:p w14:paraId="5DD9329A" w14:textId="53929325" w:rsidR="002E1937" w:rsidRPr="002E1937" w:rsidRDefault="002E1937" w:rsidP="002E1937">
      <w:pPr>
        <w:ind w:left="576"/>
      </w:pPr>
      <w:r w:rsidRPr="3E0AD8C8">
        <w:t xml:space="preserve"> </w:t>
      </w:r>
      <w:r>
        <w:tab/>
      </w:r>
      <w:r w:rsidRPr="3E0AD8C8">
        <w:t xml:space="preserve">The redesigned curriculum would help us to </w:t>
      </w:r>
      <w:r w:rsidR="003E7144" w:rsidRPr="3E0AD8C8">
        <w:t>continue</w:t>
      </w:r>
      <w:r w:rsidRPr="3E0AD8C8">
        <w:t xml:space="preserve"> our path towards becoming a leader in sports business education. By incorporating some required coursework and a large list of “sports business electives” we believe that we are allowing for a great deal of student choice and freedom of pathway design. We feel that this, along with a foundation of business knowledge and skills, will increase the potential for any Sports Business graduate to succeed in whatever career path they choose. </w:t>
      </w:r>
    </w:p>
    <w:p w14:paraId="6EE27DC6" w14:textId="77777777" w:rsidR="00A244EB" w:rsidRDefault="00A244EB" w:rsidP="00922A3C">
      <w:pPr>
        <w:pStyle w:val="p1"/>
        <w:shd w:val="clear" w:color="auto" w:fill="FFFFFF"/>
        <w:spacing w:before="0" w:beforeAutospacing="0" w:after="0" w:afterAutospacing="0"/>
        <w:textAlignment w:val="baseline"/>
      </w:pPr>
    </w:p>
    <w:p w14:paraId="7295DAC4" w14:textId="4B998467" w:rsidR="00922A3C" w:rsidRPr="0015654E" w:rsidRDefault="00922A3C" w:rsidP="00922A3C">
      <w:pPr>
        <w:pStyle w:val="NormalWeb"/>
        <w:shd w:val="clear" w:color="auto" w:fill="FFFFFF"/>
        <w:spacing w:before="0" w:beforeAutospacing="0" w:after="0" w:afterAutospacing="0"/>
        <w:ind w:left="576" w:hanging="288"/>
        <w:textAlignment w:val="baseline"/>
        <w:rPr>
          <w:color w:val="000000" w:themeColor="text1"/>
        </w:rPr>
      </w:pPr>
      <w:r>
        <w:rPr>
          <w:u w:val="single"/>
        </w:rPr>
        <w:t>Management Information Systems,</w:t>
      </w:r>
      <w:r w:rsidRPr="000D02A6">
        <w:rPr>
          <w:u w:val="single"/>
        </w:rPr>
        <w:t xml:space="preserve"> </w:t>
      </w:r>
      <w:r>
        <w:rPr>
          <w:u w:val="single"/>
        </w:rPr>
        <w:t>Bachelor of Business Administration</w:t>
      </w:r>
      <w:r w:rsidRPr="000D02A6">
        <w:rPr>
          <w:u w:val="single"/>
        </w:rPr>
        <w:t xml:space="preserve"> (RPC </w:t>
      </w:r>
      <w:r>
        <w:rPr>
          <w:u w:val="single"/>
        </w:rPr>
        <w:t>262</w:t>
      </w:r>
      <w:r w:rsidRPr="000D02A6">
        <w:rPr>
          <w:u w:val="single"/>
        </w:rPr>
        <w:t xml:space="preserve">, MC </w:t>
      </w:r>
      <w:r>
        <w:rPr>
          <w:u w:val="single"/>
        </w:rPr>
        <w:t>B660</w:t>
      </w:r>
      <w:r w:rsidRPr="000D02A6">
        <w:rPr>
          <w:u w:val="single"/>
        </w:rPr>
        <w:t>).</w:t>
      </w:r>
      <w:r w:rsidRPr="000D02A6">
        <w:t xml:space="preserve"> </w:t>
      </w:r>
      <w:r>
        <w:t xml:space="preserve">Course requirement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7209873B" w14:textId="00F00785" w:rsidR="00922A3C" w:rsidRPr="00922A3C" w:rsidRDefault="00922A3C" w:rsidP="00922A3C">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4FBD22E2" w14:textId="77777777" w:rsidR="00885C61" w:rsidRDefault="00885C61" w:rsidP="00496005">
      <w:pPr>
        <w:pStyle w:val="p1"/>
        <w:shd w:val="clear" w:color="auto" w:fill="FFFFFF"/>
        <w:spacing w:before="0" w:beforeAutospacing="0" w:after="0" w:afterAutospacing="0"/>
        <w:ind w:left="576"/>
        <w:textAlignment w:val="baseline"/>
      </w:pPr>
    </w:p>
    <w:p w14:paraId="4ADB605D" w14:textId="357CC312" w:rsidR="00885C61" w:rsidRPr="0015654E" w:rsidRDefault="00885C61" w:rsidP="00B56773">
      <w:pPr>
        <w:pStyle w:val="NormalWeb"/>
        <w:shd w:val="clear" w:color="auto" w:fill="FFFFFF"/>
        <w:spacing w:before="0" w:beforeAutospacing="0" w:after="0" w:afterAutospacing="0"/>
        <w:ind w:left="576" w:hanging="288"/>
        <w:textAlignment w:val="baseline"/>
        <w:rPr>
          <w:color w:val="000000" w:themeColor="text1"/>
        </w:rPr>
      </w:pPr>
      <w:r>
        <w:rPr>
          <w:u w:val="single"/>
        </w:rPr>
        <w:t>Marketin</w:t>
      </w:r>
      <w:r w:rsidR="00B56773">
        <w:rPr>
          <w:u w:val="single"/>
        </w:rPr>
        <w:t>g</w:t>
      </w:r>
      <w:r>
        <w:rPr>
          <w:u w:val="single"/>
        </w:rPr>
        <w:t>/Supply Chain Management,</w:t>
      </w:r>
      <w:r w:rsidRPr="000D02A6">
        <w:rPr>
          <w:u w:val="single"/>
        </w:rPr>
        <w:t xml:space="preserve"> </w:t>
      </w:r>
      <w:r>
        <w:rPr>
          <w:u w:val="single"/>
        </w:rPr>
        <w:t>Bachelor of Business Administration</w:t>
      </w:r>
      <w:r w:rsidRPr="000D02A6">
        <w:rPr>
          <w:u w:val="single"/>
        </w:rPr>
        <w:t xml:space="preserve"> (RPC </w:t>
      </w:r>
      <w:r>
        <w:rPr>
          <w:u w:val="single"/>
        </w:rPr>
        <w:t>152</w:t>
      </w:r>
      <w:r w:rsidRPr="000D02A6">
        <w:rPr>
          <w:u w:val="single"/>
        </w:rPr>
        <w:t xml:space="preserve">, MC </w:t>
      </w:r>
      <w:r>
        <w:rPr>
          <w:u w:val="single"/>
        </w:rPr>
        <w:t>B665, B498, B857</w:t>
      </w:r>
      <w:r w:rsidRPr="000D02A6">
        <w:rPr>
          <w:u w:val="single"/>
        </w:rPr>
        <w:t>).</w:t>
      </w:r>
      <w:r w:rsidRPr="000D02A6">
        <w:t xml:space="preserve"> </w:t>
      </w:r>
      <w:r>
        <w:t xml:space="preserve">Course requirement changes to the Marketing option, Healthcare Business option, and Supply Chain Management option. </w:t>
      </w:r>
      <w:r w:rsidRPr="00885C61">
        <w:rPr>
          <w:i/>
          <w:iCs/>
        </w:rPr>
        <w:t>For all options:</w:t>
      </w:r>
      <w:r>
        <w:t xml:space="preserve"> </w:t>
      </w:r>
      <w:r w:rsidR="00B56773">
        <w:rPr>
          <w:color w:val="000000" w:themeColor="text1"/>
        </w:rPr>
        <w:t>R</w:t>
      </w:r>
      <w:r w:rsidRPr="00496005">
        <w:rPr>
          <w:color w:val="000000" w:themeColor="text1"/>
        </w:rPr>
        <w:t>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sidR="00B56773">
        <w:rPr>
          <w:color w:val="000000" w:themeColor="text1"/>
        </w:rPr>
        <w:t xml:space="preserve"> </w:t>
      </w:r>
      <w:r w:rsidR="00B56773" w:rsidRPr="00B56773">
        <w:rPr>
          <w:i/>
          <w:iCs/>
          <w:color w:val="000000" w:themeColor="text1"/>
        </w:rPr>
        <w:t>For the Marketing option:</w:t>
      </w:r>
      <w:r w:rsidR="00B56773">
        <w:rPr>
          <w:color w:val="000000" w:themeColor="text1"/>
        </w:rPr>
        <w:t xml:space="preserve"> Remove internship or </w:t>
      </w:r>
      <w:r w:rsidR="003E7144">
        <w:rPr>
          <w:color w:val="000000" w:themeColor="text1"/>
        </w:rPr>
        <w:t>steady</w:t>
      </w:r>
      <w:r w:rsidR="00B56773">
        <w:rPr>
          <w:color w:val="000000" w:themeColor="text1"/>
        </w:rPr>
        <w:t xml:space="preserve"> abroad note. </w:t>
      </w:r>
      <w:r w:rsidR="00B56773" w:rsidRPr="00B56773">
        <w:rPr>
          <w:color w:val="000000" w:themeColor="text1"/>
        </w:rPr>
        <w:t xml:space="preserve">Update the JMC courses for the Advertising Track: </w:t>
      </w:r>
      <w:r w:rsidR="003E7144" w:rsidRPr="00B56773">
        <w:rPr>
          <w:color w:val="000000" w:themeColor="text1"/>
        </w:rPr>
        <w:t>1) Replace</w:t>
      </w:r>
      <w:r w:rsidR="00B56773" w:rsidRPr="00B56773">
        <w:rPr>
          <w:color w:val="000000" w:themeColor="text1"/>
        </w:rPr>
        <w:t xml:space="preserve"> JMC 3333 Advertising Research with JMC 3363 Advertising Media as a required course. 2) Delete JMC 3333 Advertising Research as an </w:t>
      </w:r>
      <w:r w:rsidR="00B56773" w:rsidRPr="00B56773">
        <w:rPr>
          <w:color w:val="000000" w:themeColor="text1"/>
        </w:rPr>
        <w:lastRenderedPageBreak/>
        <w:t>elective course. 3) Add JMC 3343 Advertising Design and Visual Story as a JMC elective course. 4) Add JMC 3353 Advertising Storytelling as a JMC elective course. 5) Add JMC 3383 Digital Design I as a JMC elective course. 6) Add JMC 3473 Art Direction &amp; Design as a JMC elective course.</w:t>
      </w:r>
      <w:r>
        <w:rPr>
          <w:color w:val="000000" w:themeColor="text1"/>
        </w:rPr>
        <w:t xml:space="preserve"> </w:t>
      </w:r>
      <w:r>
        <w:t>Total credit hours for the degree will not change.</w:t>
      </w:r>
    </w:p>
    <w:p w14:paraId="141015AE" w14:textId="77777777" w:rsidR="00B56773" w:rsidRDefault="00885C61" w:rsidP="00B56773">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06ECF0B7" w14:textId="4EF934F7" w:rsidR="00885C61" w:rsidRPr="00496005" w:rsidRDefault="00B56773" w:rsidP="002E1937">
      <w:pPr>
        <w:pStyle w:val="p1"/>
        <w:shd w:val="clear" w:color="auto" w:fill="FFFFFF"/>
        <w:spacing w:before="0" w:beforeAutospacing="0" w:after="0" w:afterAutospacing="0"/>
        <w:ind w:left="576"/>
        <w:textAlignment w:val="baseline"/>
        <w:rPr>
          <w:color w:val="000000" w:themeColor="text1"/>
          <w:shd w:val="clear" w:color="auto" w:fill="FFFFFF"/>
        </w:rPr>
      </w:pPr>
      <w:r w:rsidRPr="00B56773">
        <w:rPr>
          <w:color w:val="000000" w:themeColor="text1"/>
          <w:w w:val="105"/>
        </w:rPr>
        <w:t>By implementing the proposed curriculum revisions</w:t>
      </w:r>
      <w:r>
        <w:rPr>
          <w:color w:val="000000" w:themeColor="text1"/>
          <w:w w:val="105"/>
        </w:rPr>
        <w:t xml:space="preserve"> to the Advertising Track</w:t>
      </w:r>
      <w:r w:rsidRPr="00B56773">
        <w:rPr>
          <w:color w:val="000000" w:themeColor="text1"/>
          <w:w w:val="105"/>
        </w:rPr>
        <w:t>, the listing of JMC 3333 as both a required and elective course will be eliminated, and new Gaylord College offerings will become available to B.B.A. Marketing students choosing the Advertising Track. Some of these electives will enable marketing students to develop practical design skills which will improve their competitiveness as job applicants. Additionally, the duplication between MKT 3053 Marketing Research and JMC 3333 Advertising Research will be eliminated, and the revised curriculum will also give students the opportunity to choose a marketing elective from all available marketing electives.</w:t>
      </w:r>
    </w:p>
    <w:p w14:paraId="20A2DB8A" w14:textId="77777777" w:rsidR="002B5079" w:rsidRDefault="002B5079" w:rsidP="002B5079">
      <w:pPr>
        <w:pStyle w:val="NormalWeb"/>
        <w:shd w:val="clear" w:color="auto" w:fill="FFFFFF"/>
        <w:spacing w:before="0" w:beforeAutospacing="0" w:after="0" w:afterAutospacing="0"/>
        <w:ind w:left="576" w:hanging="288"/>
        <w:textAlignment w:val="baseline"/>
        <w:rPr>
          <w:u w:val="single"/>
        </w:rPr>
      </w:pPr>
    </w:p>
    <w:p w14:paraId="46EF22B5" w14:textId="03E1F3E9" w:rsidR="002B5079" w:rsidRPr="002B5079" w:rsidRDefault="002B5079" w:rsidP="002B5079">
      <w:pPr>
        <w:pStyle w:val="NormalWeb"/>
        <w:shd w:val="clear" w:color="auto" w:fill="FFFFFF"/>
        <w:spacing w:before="0" w:beforeAutospacing="0" w:after="0" w:afterAutospacing="0"/>
        <w:ind w:left="576" w:hanging="288"/>
        <w:textAlignment w:val="baseline"/>
        <w:rPr>
          <w:color w:val="000000" w:themeColor="text1"/>
        </w:rPr>
      </w:pPr>
      <w:r>
        <w:rPr>
          <w:u w:val="single"/>
        </w:rPr>
        <w:t>Real Estate Finance,</w:t>
      </w:r>
      <w:r w:rsidRPr="000D02A6">
        <w:rPr>
          <w:u w:val="single"/>
        </w:rPr>
        <w:t xml:space="preserve"> </w:t>
      </w:r>
      <w:r>
        <w:rPr>
          <w:u w:val="single"/>
        </w:rPr>
        <w:t>Undergraduate Certificate</w:t>
      </w:r>
      <w:r w:rsidRPr="000D02A6">
        <w:rPr>
          <w:u w:val="single"/>
        </w:rPr>
        <w:t xml:space="preserve"> (RPC </w:t>
      </w:r>
      <w:r>
        <w:rPr>
          <w:u w:val="single"/>
        </w:rPr>
        <w:t>517</w:t>
      </w:r>
      <w:r w:rsidRPr="000D02A6">
        <w:rPr>
          <w:u w:val="single"/>
        </w:rPr>
        <w:t xml:space="preserve">, MC </w:t>
      </w:r>
      <w:r>
        <w:rPr>
          <w:u w:val="single"/>
        </w:rPr>
        <w:t>T544</w:t>
      </w:r>
      <w:r w:rsidRPr="000D02A6">
        <w:rPr>
          <w:u w:val="single"/>
        </w:rPr>
        <w:t>).</w:t>
      </w:r>
      <w:r w:rsidRPr="000D02A6">
        <w:t xml:space="preserve"> </w:t>
      </w:r>
      <w:r>
        <w:t>Course requirement changes</w:t>
      </w:r>
      <w:r w:rsidRPr="002B5079">
        <w:rPr>
          <w:color w:val="000000" w:themeColor="text1"/>
        </w:rPr>
        <w:t xml:space="preserve">. </w:t>
      </w:r>
      <w:r w:rsidRPr="002B5079">
        <w:rPr>
          <w:color w:val="000000" w:themeColor="text1"/>
          <w:shd w:val="clear" w:color="auto" w:fill="FFFFFF"/>
        </w:rPr>
        <w:t xml:space="preserve">Removing ACCT 2113 and ACCT 2123 as these are no longer needed for the completion of the Real Estate Certificate.  Changing Principles of Real Estate to a 2000 introductory level course, FIN 3013 changing to FIN 2403. </w:t>
      </w:r>
      <w:r w:rsidRPr="002B5079">
        <w:rPr>
          <w:color w:val="000000" w:themeColor="text1"/>
        </w:rPr>
        <w:t>Total credit hours for the certificate will not change.</w:t>
      </w:r>
    </w:p>
    <w:p w14:paraId="5F136114" w14:textId="5D0A7D39" w:rsidR="002B5079" w:rsidRDefault="002B5079" w:rsidP="002B5079">
      <w:pPr>
        <w:pStyle w:val="p1"/>
        <w:shd w:val="clear" w:color="auto" w:fill="FFFFFF"/>
        <w:spacing w:before="0" w:beforeAutospacing="0" w:after="0" w:afterAutospacing="0"/>
        <w:ind w:left="576"/>
        <w:textAlignment w:val="baseline"/>
        <w:rPr>
          <w:color w:val="000000" w:themeColor="text1"/>
          <w:shd w:val="clear" w:color="auto" w:fill="FFFFFF"/>
        </w:rPr>
      </w:pPr>
      <w:r w:rsidRPr="002B5079">
        <w:rPr>
          <w:color w:val="000000" w:themeColor="text1"/>
          <w:u w:val="single"/>
        </w:rPr>
        <w:t>Reason for request</w:t>
      </w:r>
      <w:r w:rsidRPr="002B5079">
        <w:rPr>
          <w:color w:val="000000" w:themeColor="text1"/>
        </w:rPr>
        <w:t xml:space="preserve">: </w:t>
      </w:r>
      <w:r w:rsidRPr="002B5079">
        <w:rPr>
          <w:color w:val="000000" w:themeColor="text1"/>
          <w:shd w:val="clear" w:color="auto" w:fill="FFFFFF"/>
        </w:rPr>
        <w:t>Updating course requirements.  Course number change for Principles of Real Estate.</w:t>
      </w:r>
    </w:p>
    <w:p w14:paraId="060169F7" w14:textId="77777777" w:rsidR="002B5079" w:rsidRDefault="002B5079" w:rsidP="002B5079">
      <w:pPr>
        <w:pStyle w:val="p1"/>
        <w:shd w:val="clear" w:color="auto" w:fill="FFFFFF"/>
        <w:spacing w:before="0" w:beforeAutospacing="0" w:after="0" w:afterAutospacing="0"/>
        <w:ind w:left="576"/>
        <w:textAlignment w:val="baseline"/>
        <w:rPr>
          <w:color w:val="000000" w:themeColor="text1"/>
          <w:shd w:val="clear" w:color="auto" w:fill="FFFFFF"/>
        </w:rPr>
      </w:pPr>
    </w:p>
    <w:p w14:paraId="62A0778D" w14:textId="20444D0C" w:rsidR="002B5079" w:rsidRPr="002B5079" w:rsidRDefault="002B5079" w:rsidP="002B5079">
      <w:pPr>
        <w:pStyle w:val="NormalWeb"/>
        <w:shd w:val="clear" w:color="auto" w:fill="FFFFFF"/>
        <w:spacing w:before="0" w:beforeAutospacing="0" w:after="0" w:afterAutospacing="0"/>
        <w:ind w:left="576" w:hanging="288"/>
        <w:textAlignment w:val="baseline"/>
        <w:rPr>
          <w:color w:val="000000" w:themeColor="text1"/>
        </w:rPr>
      </w:pPr>
      <w:r>
        <w:rPr>
          <w:u w:val="single"/>
        </w:rPr>
        <w:t>Wealth Management,</w:t>
      </w:r>
      <w:r w:rsidRPr="000D02A6">
        <w:rPr>
          <w:u w:val="single"/>
        </w:rPr>
        <w:t xml:space="preserve"> </w:t>
      </w:r>
      <w:r>
        <w:rPr>
          <w:u w:val="single"/>
        </w:rPr>
        <w:t>Undergraduate Certificate</w:t>
      </w:r>
      <w:r w:rsidRPr="000D02A6">
        <w:rPr>
          <w:u w:val="single"/>
        </w:rPr>
        <w:t xml:space="preserve"> (RPC </w:t>
      </w:r>
      <w:r>
        <w:rPr>
          <w:u w:val="single"/>
        </w:rPr>
        <w:t>530</w:t>
      </w:r>
      <w:r w:rsidRPr="000D02A6">
        <w:rPr>
          <w:u w:val="single"/>
        </w:rPr>
        <w:t xml:space="preserve">, MC </w:t>
      </w:r>
      <w:r>
        <w:rPr>
          <w:u w:val="single"/>
        </w:rPr>
        <w:t>T735</w:t>
      </w:r>
      <w:r w:rsidRPr="000D02A6">
        <w:rPr>
          <w:u w:val="single"/>
        </w:rPr>
        <w:t>).</w:t>
      </w:r>
      <w:r w:rsidRPr="000D02A6">
        <w:t xml:space="preserve"> </w:t>
      </w:r>
      <w:r>
        <w:t>Course requirement changes</w:t>
      </w:r>
      <w:r w:rsidRPr="002B5079">
        <w:rPr>
          <w:color w:val="000000" w:themeColor="text1"/>
        </w:rPr>
        <w:t xml:space="preserve">. </w:t>
      </w:r>
      <w:r w:rsidRPr="002B5079">
        <w:rPr>
          <w:color w:val="000000" w:themeColor="text1"/>
          <w:shd w:val="clear" w:color="auto" w:fill="FFFFFF"/>
        </w:rPr>
        <w:t>Changing Principles of Insurance to a 2000 level course, FIN 3203 changing to FIN 2503.</w:t>
      </w:r>
      <w:r>
        <w:rPr>
          <w:color w:val="000000" w:themeColor="text1"/>
          <w:shd w:val="clear" w:color="auto" w:fill="FFFFFF"/>
        </w:rPr>
        <w:t xml:space="preserve"> </w:t>
      </w:r>
      <w:r w:rsidRPr="002B5079">
        <w:rPr>
          <w:color w:val="000000" w:themeColor="text1"/>
        </w:rPr>
        <w:t>Total credit hours for the certificate will not change.</w:t>
      </w:r>
    </w:p>
    <w:p w14:paraId="4AE98C8C" w14:textId="7D56A7FA" w:rsidR="0015654E" w:rsidRDefault="002B5079" w:rsidP="002B5079">
      <w:pPr>
        <w:pStyle w:val="p1"/>
        <w:shd w:val="clear" w:color="auto" w:fill="FFFFFF"/>
        <w:spacing w:before="0" w:beforeAutospacing="0" w:after="0" w:afterAutospacing="0"/>
        <w:ind w:left="576"/>
        <w:textAlignment w:val="baseline"/>
        <w:rPr>
          <w:color w:val="000000" w:themeColor="text1"/>
          <w:shd w:val="clear" w:color="auto" w:fill="FFFFFF"/>
        </w:rPr>
      </w:pPr>
      <w:r w:rsidRPr="002B5079">
        <w:rPr>
          <w:color w:val="000000" w:themeColor="text1"/>
          <w:u w:val="single"/>
        </w:rPr>
        <w:t>Reason for request</w:t>
      </w:r>
      <w:r w:rsidRPr="002B5079">
        <w:rPr>
          <w:color w:val="000000" w:themeColor="text1"/>
        </w:rPr>
        <w:t xml:space="preserve">: </w:t>
      </w:r>
      <w:r w:rsidRPr="002B5079">
        <w:rPr>
          <w:color w:val="000000" w:themeColor="text1"/>
          <w:shd w:val="clear" w:color="auto" w:fill="FFFFFF"/>
        </w:rPr>
        <w:t>Changing course number for Principles of Insurance.</w:t>
      </w:r>
    </w:p>
    <w:p w14:paraId="6CC46F4F" w14:textId="77777777" w:rsidR="002B5079" w:rsidRDefault="002B5079" w:rsidP="002E1937">
      <w:pPr>
        <w:pStyle w:val="p1"/>
        <w:shd w:val="clear" w:color="auto" w:fill="FFFFFF"/>
        <w:spacing w:before="0" w:beforeAutospacing="0" w:after="0" w:afterAutospacing="0"/>
        <w:textAlignment w:val="baseline"/>
        <w:rPr>
          <w:color w:val="000000" w:themeColor="text1"/>
          <w:shd w:val="clear" w:color="auto" w:fill="FFFFFF"/>
        </w:rPr>
      </w:pPr>
    </w:p>
    <w:p w14:paraId="0CED45A0" w14:textId="0555D2B0" w:rsidR="00E7536D" w:rsidRPr="00682DF2" w:rsidRDefault="0015654E" w:rsidP="00E7536D">
      <w:pPr>
        <w:autoSpaceDE w:val="0"/>
        <w:autoSpaceDN w:val="0"/>
        <w:adjustRightInd w:val="0"/>
        <w:ind w:left="432" w:hanging="288"/>
      </w:pPr>
      <w:r>
        <w:t>WEITZENHOFFER COLLEGE OF FINE ARTS</w:t>
      </w:r>
    </w:p>
    <w:p w14:paraId="0594BDEE" w14:textId="41FF80D9" w:rsidR="00E7536D" w:rsidRPr="00E60042" w:rsidRDefault="00E60042" w:rsidP="00E60042">
      <w:pPr>
        <w:pStyle w:val="NormalWeb"/>
        <w:shd w:val="clear" w:color="auto" w:fill="FFFFFF"/>
        <w:spacing w:before="0" w:beforeAutospacing="0" w:after="0" w:afterAutospacing="0"/>
        <w:ind w:left="576" w:hanging="288"/>
        <w:textAlignment w:val="baseline"/>
        <w:rPr>
          <w:color w:val="000000" w:themeColor="text1"/>
        </w:rPr>
      </w:pPr>
      <w:r>
        <w:rPr>
          <w:u w:val="single"/>
        </w:rPr>
        <w:t>Visual Communication</w:t>
      </w:r>
      <w:r w:rsidR="00E7536D" w:rsidRPr="000D02A6">
        <w:rPr>
          <w:u w:val="single"/>
        </w:rPr>
        <w:t xml:space="preserve">, </w:t>
      </w:r>
      <w:r w:rsidR="00E7536D">
        <w:rPr>
          <w:u w:val="single"/>
        </w:rPr>
        <w:t xml:space="preserve">Bachelor of </w:t>
      </w:r>
      <w:r>
        <w:rPr>
          <w:u w:val="single"/>
        </w:rPr>
        <w:t>Fine Arts</w:t>
      </w:r>
      <w:r w:rsidR="00E7536D" w:rsidRPr="000D02A6">
        <w:rPr>
          <w:u w:val="single"/>
        </w:rPr>
        <w:t xml:space="preserve"> (RPC </w:t>
      </w:r>
      <w:r>
        <w:rPr>
          <w:u w:val="single"/>
        </w:rPr>
        <w:t>399</w:t>
      </w:r>
      <w:r w:rsidR="00E7536D" w:rsidRPr="000D02A6">
        <w:rPr>
          <w:u w:val="single"/>
        </w:rPr>
        <w:t xml:space="preserve">, MC </w:t>
      </w:r>
      <w:r w:rsidR="00E7536D">
        <w:rPr>
          <w:u w:val="single"/>
        </w:rPr>
        <w:t>B0</w:t>
      </w:r>
      <w:r>
        <w:rPr>
          <w:u w:val="single"/>
        </w:rPr>
        <w:t>67</w:t>
      </w:r>
      <w:r w:rsidR="00E7536D" w:rsidRPr="000D02A6">
        <w:rPr>
          <w:u w:val="single"/>
        </w:rPr>
        <w:t>).</w:t>
      </w:r>
      <w:r w:rsidR="00E7536D" w:rsidRPr="000D02A6">
        <w:t xml:space="preserve"> </w:t>
      </w:r>
      <w:r w:rsidR="00E7536D">
        <w:t>Course requirement changes</w:t>
      </w:r>
      <w:r w:rsidR="00E7536D" w:rsidRPr="00E60042">
        <w:rPr>
          <w:color w:val="000000" w:themeColor="text1"/>
        </w:rPr>
        <w:t xml:space="preserve">. </w:t>
      </w:r>
      <w:r w:rsidRPr="00E60042">
        <w:rPr>
          <w:color w:val="000000" w:themeColor="text1"/>
        </w:rPr>
        <w:t>Major requirement changes: Remove DES 4673. Add DES 4633 and A HI 3673 as major requirements. Major hours increase from 45 to 48 hours.</w:t>
      </w:r>
      <w:r>
        <w:rPr>
          <w:color w:val="000000" w:themeColor="text1"/>
        </w:rPr>
        <w:t xml:space="preserve"> </w:t>
      </w:r>
      <w:r w:rsidRPr="00E60042">
        <w:rPr>
          <w:color w:val="000000" w:themeColor="text1"/>
        </w:rPr>
        <w:t>Major Support requirement changes: Remove A HI 3673 from major support. A HI upper-division course doesn't need to be gen ed (remove footnote).</w:t>
      </w:r>
      <w:r>
        <w:rPr>
          <w:color w:val="000000" w:themeColor="text1"/>
        </w:rPr>
        <w:t xml:space="preserve"> </w:t>
      </w:r>
      <w:r w:rsidRPr="00E60042">
        <w:rPr>
          <w:color w:val="000000" w:themeColor="text1"/>
        </w:rPr>
        <w:t>In the Visual Communication program, two major courses are offered as co-requisites each semester, with each semester’s courses serving as prerequisites for the following semester’s co-requisite courses. The new course DES 4633 Emerging Technologies is now offered in the first semester of the senior year as a co-requisite with Visual Communication V.</w:t>
      </w:r>
      <w:r>
        <w:rPr>
          <w:color w:val="000000" w:themeColor="text1"/>
        </w:rPr>
        <w:t xml:space="preserve"> </w:t>
      </w:r>
      <w:r w:rsidRPr="00E60042">
        <w:rPr>
          <w:color w:val="000000" w:themeColor="text1"/>
        </w:rPr>
        <w:t>The previous course, DES 4673 Professional Practice, is no longer offered as a major course in the second semester of the senior year. Typography III, formerly offered in the first semester of the senior year, is now offered in its place as a co-requisite with Visual Communication VI.</w:t>
      </w:r>
      <w:r>
        <w:rPr>
          <w:color w:val="000000" w:themeColor="text1"/>
        </w:rPr>
        <w:t xml:space="preserve"> </w:t>
      </w:r>
      <w:r w:rsidRPr="00E60042">
        <w:rPr>
          <w:color w:val="000000" w:themeColor="text1"/>
        </w:rPr>
        <w:t>Additional revisions are made to other major and major-support courses as required:</w:t>
      </w:r>
      <w:r>
        <w:rPr>
          <w:color w:val="000000" w:themeColor="text1"/>
        </w:rPr>
        <w:t xml:space="preserve"> </w:t>
      </w:r>
      <w:r w:rsidRPr="00E60042">
        <w:rPr>
          <w:color w:val="000000" w:themeColor="text1"/>
        </w:rPr>
        <w:t>A HI 3673 History of Visual Communication is now one of the major courses, instead of major support. The course description is revised as it has been offered on topics from the modern to the postmodern period.</w:t>
      </w:r>
      <w:r>
        <w:rPr>
          <w:color w:val="000000" w:themeColor="text1"/>
        </w:rPr>
        <w:t xml:space="preserve"> </w:t>
      </w:r>
      <w:r w:rsidRPr="00E60042">
        <w:rPr>
          <w:color w:val="000000" w:themeColor="text1"/>
        </w:rPr>
        <w:t>DES 2663 Typography I is offered only in the second semester of the sophomore year. The course description is revised</w:t>
      </w:r>
      <w:r>
        <w:rPr>
          <w:color w:val="000000" w:themeColor="text1"/>
        </w:rPr>
        <w:t xml:space="preserve">. </w:t>
      </w:r>
      <w:r w:rsidR="00E7536D">
        <w:t>Total credit hours for the degree will not change.</w:t>
      </w:r>
    </w:p>
    <w:p w14:paraId="3547AEA8" w14:textId="0F01E7C8" w:rsidR="00E60042" w:rsidRPr="00E60042" w:rsidRDefault="00E7536D" w:rsidP="00E60042">
      <w:pPr>
        <w:shd w:val="clear" w:color="auto" w:fill="FFFFFF"/>
        <w:ind w:left="576"/>
        <w:textAlignment w:val="baseline"/>
        <w:rPr>
          <w:color w:val="000000" w:themeColor="text1"/>
        </w:rPr>
      </w:pPr>
      <w:r w:rsidRPr="008F759A">
        <w:rPr>
          <w:color w:val="000000" w:themeColor="text1"/>
          <w:u w:val="single"/>
        </w:rPr>
        <w:t>Reason for request</w:t>
      </w:r>
      <w:r w:rsidRPr="008F759A">
        <w:rPr>
          <w:color w:val="000000" w:themeColor="text1"/>
        </w:rPr>
        <w:t xml:space="preserve">: </w:t>
      </w:r>
      <w:r w:rsidR="00E60042" w:rsidRPr="00E60042">
        <w:rPr>
          <w:color w:val="000000" w:themeColor="text1"/>
        </w:rPr>
        <w:t>Adding the course Emerging Technologies and updating the Typography class offers a stronger area of specialization track for students in the visual communication major—including Human-Computer Interaction (HCI) and Artificial Intelligence Experience (AIX)—to expand their career opportunities in digital media.</w:t>
      </w:r>
      <w:r w:rsidR="00E60042">
        <w:rPr>
          <w:color w:val="000000" w:themeColor="text1"/>
        </w:rPr>
        <w:t xml:space="preserve"> </w:t>
      </w:r>
      <w:r w:rsidR="00E60042" w:rsidRPr="00E60042">
        <w:rPr>
          <w:color w:val="000000" w:themeColor="text1"/>
        </w:rPr>
        <w:t>Modify the upper-level curriculum to prepare final-year students for school-to-work transition opportunities, including summer internships and entry-level positions.</w:t>
      </w:r>
    </w:p>
    <w:p w14:paraId="1EA8B6F6" w14:textId="1A044245" w:rsidR="00715913" w:rsidRPr="00B379AA" w:rsidRDefault="00715913" w:rsidP="00715913">
      <w:pPr>
        <w:pStyle w:val="p1"/>
        <w:shd w:val="clear" w:color="auto" w:fill="FFFFFF"/>
        <w:spacing w:before="0" w:beforeAutospacing="0" w:after="0" w:afterAutospacing="0"/>
        <w:ind w:left="576"/>
        <w:textAlignment w:val="baseline"/>
        <w:rPr>
          <w:color w:val="000000" w:themeColor="text1"/>
          <w:bdr w:val="none" w:sz="0" w:space="0" w:color="auto" w:frame="1"/>
        </w:rPr>
      </w:pPr>
    </w:p>
    <w:p w14:paraId="15EDBAB6" w14:textId="640E738C" w:rsidR="00EE21AB" w:rsidRDefault="00810F70" w:rsidP="00B43007">
      <w:pPr>
        <w:pStyle w:val="List"/>
        <w:ind w:left="0" w:firstLine="0"/>
        <w:jc w:val="center"/>
        <w:rPr>
          <w:rFonts w:ascii="Times New Roman" w:hAnsi="Times New Roman"/>
          <w:b/>
          <w:sz w:val="24"/>
          <w:szCs w:val="24"/>
        </w:rPr>
      </w:pPr>
      <w:r w:rsidRPr="00682DF2">
        <w:rPr>
          <w:rFonts w:ascii="Times New Roman" w:hAnsi="Times New Roman"/>
          <w:b/>
          <w:sz w:val="24"/>
          <w:szCs w:val="24"/>
        </w:rPr>
        <w:lastRenderedPageBreak/>
        <w:t>A</w:t>
      </w:r>
      <w:r w:rsidR="00682DF2" w:rsidRPr="00682DF2">
        <w:rPr>
          <w:rFonts w:ascii="Times New Roman" w:hAnsi="Times New Roman"/>
          <w:b/>
          <w:sz w:val="24"/>
          <w:szCs w:val="24"/>
        </w:rPr>
        <w:t>DMINISTRATIVE/INTERNAL</w:t>
      </w:r>
    </w:p>
    <w:p w14:paraId="5C0FD552" w14:textId="5A9F10A5" w:rsidR="00EE21AB" w:rsidRDefault="00EE21AB" w:rsidP="00EE21AB">
      <w:pPr>
        <w:pStyle w:val="List"/>
        <w:ind w:left="0" w:firstLine="0"/>
        <w:jc w:val="center"/>
        <w:rPr>
          <w:rFonts w:ascii="Times New Roman" w:hAnsi="Times New Roman"/>
          <w:b/>
          <w:sz w:val="24"/>
          <w:szCs w:val="24"/>
        </w:rPr>
      </w:pPr>
      <w:r>
        <w:rPr>
          <w:rFonts w:ascii="Times New Roman" w:hAnsi="Times New Roman"/>
          <w:b/>
          <w:sz w:val="24"/>
          <w:szCs w:val="24"/>
        </w:rPr>
        <w:t>New Minor</w:t>
      </w:r>
    </w:p>
    <w:p w14:paraId="5EACB1F9" w14:textId="77777777" w:rsidR="000B39FD" w:rsidRDefault="000B39FD" w:rsidP="00D61DF9">
      <w:pPr>
        <w:pStyle w:val="List"/>
        <w:ind w:left="0" w:firstLine="0"/>
        <w:jc w:val="center"/>
        <w:rPr>
          <w:rFonts w:ascii="Times New Roman" w:hAnsi="Times New Roman"/>
          <w:b/>
          <w:sz w:val="24"/>
          <w:szCs w:val="24"/>
        </w:rPr>
      </w:pPr>
    </w:p>
    <w:p w14:paraId="307E6617" w14:textId="456588FD" w:rsidR="00EE21AB" w:rsidRPr="00682DF2" w:rsidRDefault="0035625F" w:rsidP="00EE21AB">
      <w:pPr>
        <w:autoSpaceDE w:val="0"/>
        <w:autoSpaceDN w:val="0"/>
        <w:adjustRightInd w:val="0"/>
        <w:ind w:left="432" w:hanging="288"/>
      </w:pPr>
      <w:r>
        <w:t xml:space="preserve">MEWBOURNE </w:t>
      </w:r>
      <w:r w:rsidR="00EE21AB" w:rsidRPr="00682DF2">
        <w:t xml:space="preserve">COLLEGE OF </w:t>
      </w:r>
      <w:r>
        <w:t>EARTH AND ENERGY</w:t>
      </w:r>
    </w:p>
    <w:p w14:paraId="7C1F56D2" w14:textId="13C31DB1" w:rsidR="00EE21AB" w:rsidRPr="007B4F89" w:rsidRDefault="00EE21AB" w:rsidP="00EE21AB">
      <w:pPr>
        <w:autoSpaceDE w:val="0"/>
        <w:autoSpaceDN w:val="0"/>
        <w:adjustRightInd w:val="0"/>
        <w:ind w:left="576" w:hanging="288"/>
        <w:rPr>
          <w:rFonts w:eastAsiaTheme="minorHAnsi"/>
          <w:color w:val="000000" w:themeColor="text1"/>
        </w:rPr>
      </w:pPr>
      <w:r>
        <w:rPr>
          <w:u w:val="single"/>
        </w:rPr>
        <w:t>Geophysics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NTBD</w:t>
      </w:r>
      <w:r w:rsidRPr="000D02A6">
        <w:rPr>
          <w:u w:val="single"/>
        </w:rPr>
        <w:t>).</w:t>
      </w:r>
      <w:r w:rsidRPr="000D02A6">
        <w:t xml:space="preserve"> </w:t>
      </w:r>
      <w:r>
        <w:t>Requesting a new minor in Geophysics. The minor requires 16 total hours (at least 9 hours upper-division), with 7 hours of required coursework and 9 hours of electives. Courses for the minor must be completed with a grade of C or better.</w:t>
      </w:r>
    </w:p>
    <w:p w14:paraId="5A7AB4FE" w14:textId="69CEBD0F" w:rsidR="00EE21AB" w:rsidRDefault="00EE21AB" w:rsidP="00EE21AB">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E21AB">
        <w:rPr>
          <w:color w:val="000000" w:themeColor="text1"/>
        </w:rPr>
        <w:t xml:space="preserve">: </w:t>
      </w:r>
      <w:r w:rsidRPr="00EE21AB">
        <w:rPr>
          <w:color w:val="000000" w:themeColor="text1"/>
          <w:shd w:val="clear" w:color="auto" w:fill="FFFFFF"/>
        </w:rPr>
        <w:t>The addition of this minor will help increase the awareness of Geophysics to those in related degrees (engineering, math, physics, meteorology); this minor would provide students with an opportunity to take valuable courses that could be useful in a variety of future career fields, such as energy (petroleum, geothermal), carbon and hydrogen storage, induced seismicity, machine learning, and in areas related to the environment and natural hazards.</w:t>
      </w:r>
    </w:p>
    <w:p w14:paraId="1898E68D" w14:textId="77777777" w:rsidR="00B43007" w:rsidRDefault="00B43007" w:rsidP="00EE21AB">
      <w:pPr>
        <w:pStyle w:val="p1"/>
        <w:shd w:val="clear" w:color="auto" w:fill="FFFFFF"/>
        <w:spacing w:before="0" w:beforeAutospacing="0" w:after="0" w:afterAutospacing="0"/>
        <w:ind w:left="576"/>
        <w:textAlignment w:val="baseline"/>
        <w:rPr>
          <w:b/>
        </w:rPr>
      </w:pPr>
    </w:p>
    <w:p w14:paraId="6E6D4CEA" w14:textId="787DE1B7" w:rsidR="001A0C79" w:rsidRDefault="001A0C79" w:rsidP="001A0C79">
      <w:pPr>
        <w:pStyle w:val="List"/>
        <w:ind w:left="0" w:firstLine="0"/>
        <w:jc w:val="center"/>
        <w:rPr>
          <w:rFonts w:ascii="Times New Roman" w:hAnsi="Times New Roman"/>
          <w:b/>
          <w:sz w:val="24"/>
          <w:szCs w:val="24"/>
        </w:rPr>
      </w:pPr>
      <w:r>
        <w:rPr>
          <w:rFonts w:ascii="Times New Roman" w:hAnsi="Times New Roman"/>
          <w:b/>
          <w:sz w:val="24"/>
          <w:szCs w:val="24"/>
        </w:rPr>
        <w:t>New Accelerated Programs</w:t>
      </w:r>
    </w:p>
    <w:p w14:paraId="722C9767" w14:textId="77777777" w:rsidR="001A0C79" w:rsidRDefault="001A0C79" w:rsidP="001A0C79">
      <w:pPr>
        <w:pStyle w:val="List"/>
        <w:ind w:left="0" w:firstLine="0"/>
        <w:jc w:val="center"/>
        <w:rPr>
          <w:rFonts w:ascii="Times New Roman" w:hAnsi="Times New Roman"/>
          <w:b/>
          <w:sz w:val="24"/>
          <w:szCs w:val="24"/>
        </w:rPr>
      </w:pPr>
    </w:p>
    <w:p w14:paraId="33B947ED" w14:textId="04D8E575" w:rsidR="001A0C79" w:rsidRDefault="001A0C79" w:rsidP="001A0C79">
      <w:pPr>
        <w:autoSpaceDE w:val="0"/>
        <w:autoSpaceDN w:val="0"/>
        <w:adjustRightInd w:val="0"/>
        <w:ind w:left="432" w:hanging="288"/>
      </w:pPr>
      <w:r>
        <w:t xml:space="preserve">GALLOGLY </w:t>
      </w:r>
      <w:r w:rsidRPr="00682DF2">
        <w:t>COLLEGE OF</w:t>
      </w:r>
      <w:r>
        <w:t xml:space="preserve"> ENGINEERING</w:t>
      </w:r>
    </w:p>
    <w:p w14:paraId="66090C2A" w14:textId="15FA454D" w:rsidR="001A0C79" w:rsidRPr="0015654E" w:rsidRDefault="001A0C79" w:rsidP="001A0C79">
      <w:pPr>
        <w:autoSpaceDE w:val="0"/>
        <w:autoSpaceDN w:val="0"/>
        <w:adjustRightInd w:val="0"/>
        <w:ind w:left="432" w:hanging="288"/>
      </w:pPr>
      <w:r>
        <w:t xml:space="preserve">(Change role to GC Dean </w:t>
      </w:r>
      <w:r w:rsidR="00C47AE0">
        <w:t xml:space="preserve">Program </w:t>
      </w:r>
      <w:r>
        <w:t>Graduate Council)</w:t>
      </w:r>
    </w:p>
    <w:p w14:paraId="04248286" w14:textId="46646E01" w:rsidR="001A0C79" w:rsidRPr="00131299" w:rsidRDefault="001A0C79" w:rsidP="001A0C79">
      <w:pPr>
        <w:pStyle w:val="NormalWeb"/>
        <w:shd w:val="clear" w:color="auto" w:fill="FFFFFF"/>
        <w:spacing w:before="0" w:beforeAutospacing="0" w:after="0" w:afterAutospacing="0"/>
        <w:ind w:left="576" w:hanging="288"/>
        <w:textAlignment w:val="baseline"/>
        <w:rPr>
          <w:color w:val="000000" w:themeColor="text1"/>
        </w:rPr>
      </w:pPr>
      <w:r>
        <w:rPr>
          <w:u w:val="single"/>
        </w:rPr>
        <w:t>Bachelor of Science (in Cybersecurity)/Master of Science (in Applied Artificial Intelligence)</w:t>
      </w:r>
      <w:r w:rsidRPr="000D02A6">
        <w:rPr>
          <w:u w:val="single"/>
        </w:rPr>
        <w:t xml:space="preserve"> (RPC </w:t>
      </w:r>
      <w:r>
        <w:rPr>
          <w:u w:val="single"/>
        </w:rPr>
        <w:t>496/534</w:t>
      </w:r>
      <w:r w:rsidRPr="000D02A6">
        <w:rPr>
          <w:u w:val="single"/>
        </w:rPr>
        <w:t xml:space="preserve">, MC </w:t>
      </w:r>
      <w:r>
        <w:rPr>
          <w:u w:val="single"/>
        </w:rPr>
        <w:t>ATBD/FTBD</w:t>
      </w:r>
      <w:r w:rsidRPr="000D02A6">
        <w:rPr>
          <w:u w:val="single"/>
        </w:rPr>
        <w:t>).</w:t>
      </w:r>
      <w:r w:rsidRPr="000D02A6">
        <w:t xml:space="preserve"> </w:t>
      </w:r>
      <w:r>
        <w:t>Requesting addition of a new accelerated program. This program requires 138 total hours with 12 hours that may be shared between the B.S. and M.S.</w:t>
      </w:r>
    </w:p>
    <w:p w14:paraId="2F691C3E" w14:textId="37D8A8E1" w:rsidR="001A0C79" w:rsidRDefault="001A0C79" w:rsidP="00836E89">
      <w:pPr>
        <w:pStyle w:val="NormalWeb"/>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131299">
        <w:rPr>
          <w:color w:val="000000" w:themeColor="text1"/>
        </w:rPr>
        <w:t xml:space="preserve">: </w:t>
      </w:r>
      <w:r w:rsidR="00836E89" w:rsidRPr="00836E89">
        <w:rPr>
          <w:color w:val="000000" w:themeColor="text1"/>
          <w:shd w:val="clear" w:color="auto" w:fill="FFFFFF"/>
        </w:rPr>
        <w:t>The objective of this new option is to provide students with choice as to the BS/MS options available to them from within the OUPI. We have students already requesting additional combinations from the initial 4 of BS Cyber/MS Cyber, BS Cyber/MS Cyber Leadership, BS Software Development &amp; Integration/MS Software Development &amp; Integration, BS Applied Artificial Intelligence/MS Applied Artificial Intelligence. We are requesting the addition of BS Cyber/MS Applied Artificial Intelligence with this submission as we have interest in this one. In the future, we will need to add the additional permutations of our degrees (with 5 degrees and 2 combinations of BS and MS, this is 20 submissions).  </w:t>
      </w:r>
    </w:p>
    <w:p w14:paraId="6F8F487E" w14:textId="77777777" w:rsidR="00836E89" w:rsidRDefault="00836E89" w:rsidP="00836E89">
      <w:pPr>
        <w:pStyle w:val="NormalWeb"/>
        <w:shd w:val="clear" w:color="auto" w:fill="FFFFFF"/>
        <w:spacing w:before="0" w:beforeAutospacing="0" w:after="0" w:afterAutospacing="0"/>
        <w:ind w:left="576"/>
        <w:textAlignment w:val="baseline"/>
        <w:rPr>
          <w:color w:val="000000" w:themeColor="text1"/>
          <w:shd w:val="clear" w:color="auto" w:fill="FFFFFF"/>
        </w:rPr>
      </w:pPr>
    </w:p>
    <w:p w14:paraId="4D008982" w14:textId="49BCCD35" w:rsidR="00836E89" w:rsidRPr="00131299" w:rsidRDefault="00836E89" w:rsidP="00836E89">
      <w:pPr>
        <w:pStyle w:val="NormalWeb"/>
        <w:shd w:val="clear" w:color="auto" w:fill="FFFFFF"/>
        <w:spacing w:before="0" w:beforeAutospacing="0" w:after="0" w:afterAutospacing="0"/>
        <w:ind w:left="576" w:hanging="288"/>
        <w:textAlignment w:val="baseline"/>
        <w:rPr>
          <w:color w:val="000000" w:themeColor="text1"/>
        </w:rPr>
      </w:pPr>
      <w:r>
        <w:rPr>
          <w:u w:val="single"/>
        </w:rPr>
        <w:t>Bachelor of Science (in Cybersecurity)/Master of Science (in Software Development and Integration)</w:t>
      </w:r>
      <w:r w:rsidRPr="000D02A6">
        <w:rPr>
          <w:u w:val="single"/>
        </w:rPr>
        <w:t xml:space="preserve"> (RPC </w:t>
      </w:r>
      <w:r>
        <w:rPr>
          <w:u w:val="single"/>
        </w:rPr>
        <w:t>496/534</w:t>
      </w:r>
      <w:r w:rsidRPr="000D02A6">
        <w:rPr>
          <w:u w:val="single"/>
        </w:rPr>
        <w:t xml:space="preserve">, MC </w:t>
      </w:r>
      <w:r>
        <w:rPr>
          <w:u w:val="single"/>
        </w:rPr>
        <w:t>ATBD/FTBD</w:t>
      </w:r>
      <w:r w:rsidRPr="000D02A6">
        <w:rPr>
          <w:u w:val="single"/>
        </w:rPr>
        <w:t>).</w:t>
      </w:r>
      <w:r w:rsidRPr="000D02A6">
        <w:t xml:space="preserve"> </w:t>
      </w:r>
      <w:r>
        <w:t>Requesting addition of a new accelerated program. This program requires 138 total hours with 12 hours that may be shared between the B.S. and M.S.</w:t>
      </w:r>
    </w:p>
    <w:p w14:paraId="05481891" w14:textId="5BFC4491" w:rsidR="00EE21AB" w:rsidRPr="00836E89" w:rsidRDefault="00836E89" w:rsidP="00836E89">
      <w:pPr>
        <w:pStyle w:val="NormalWeb"/>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36E89">
        <w:rPr>
          <w:color w:val="000000" w:themeColor="text1"/>
        </w:rPr>
        <w:t xml:space="preserve">: </w:t>
      </w:r>
      <w:r w:rsidRPr="00836E89">
        <w:rPr>
          <w:color w:val="000000" w:themeColor="text1"/>
          <w:shd w:val="clear" w:color="auto" w:fill="FFFFFF"/>
        </w:rPr>
        <w:t>The objective of this new option is to provide students with choice as to the BS/MS options available to them from within the OUPI. We have students already requesting additional combinations from the initial 4 of BS Cyber/MS Cyber, BS Cyber/MS Cyber Leadership, BS Software Development &amp; Integration/MS Software Development &amp; Integration, BS Applied Artificial Intelligence/MS Applied Artificial Intelligence. We are requesting the addition of BS Cyber/MS Software Development &amp; Integration with this submission as we have interest in this one. In the future, we will need to add the additional permutations of our degrees (with 5 degrees and 2 combinations of BS and MS, this is 20 submissions). </w:t>
      </w:r>
    </w:p>
    <w:p w14:paraId="494B2D1C" w14:textId="77777777" w:rsidR="00B43007" w:rsidRDefault="00B43007" w:rsidP="00836E89">
      <w:pPr>
        <w:pStyle w:val="NormalWeb"/>
        <w:shd w:val="clear" w:color="auto" w:fill="FFFFFF"/>
        <w:spacing w:before="0" w:beforeAutospacing="0" w:after="0" w:afterAutospacing="0"/>
        <w:ind w:left="576"/>
        <w:textAlignment w:val="baseline"/>
        <w:rPr>
          <w:b/>
        </w:rPr>
      </w:pPr>
    </w:p>
    <w:p w14:paraId="06FA99F3" w14:textId="6472AA58" w:rsidR="00131299" w:rsidRDefault="00131299" w:rsidP="00D61DF9">
      <w:pPr>
        <w:pStyle w:val="List"/>
        <w:ind w:left="0" w:firstLine="0"/>
        <w:jc w:val="center"/>
        <w:rPr>
          <w:rFonts w:ascii="Times New Roman" w:hAnsi="Times New Roman"/>
          <w:b/>
          <w:sz w:val="24"/>
          <w:szCs w:val="24"/>
        </w:rPr>
      </w:pPr>
      <w:r>
        <w:rPr>
          <w:rFonts w:ascii="Times New Roman" w:hAnsi="Times New Roman"/>
          <w:b/>
          <w:sz w:val="24"/>
          <w:szCs w:val="24"/>
        </w:rPr>
        <w:t>Deletion of Accelerated Programs</w:t>
      </w:r>
    </w:p>
    <w:p w14:paraId="2E803EDA" w14:textId="77777777" w:rsidR="00131299" w:rsidRDefault="00131299" w:rsidP="00D61DF9">
      <w:pPr>
        <w:pStyle w:val="List"/>
        <w:ind w:left="0" w:firstLine="0"/>
        <w:jc w:val="center"/>
        <w:rPr>
          <w:rFonts w:ascii="Times New Roman" w:hAnsi="Times New Roman"/>
          <w:b/>
          <w:sz w:val="24"/>
          <w:szCs w:val="24"/>
        </w:rPr>
      </w:pPr>
    </w:p>
    <w:p w14:paraId="172A971D" w14:textId="2473E8A1" w:rsidR="00131299" w:rsidRDefault="00131299" w:rsidP="00131299">
      <w:pPr>
        <w:autoSpaceDE w:val="0"/>
        <w:autoSpaceDN w:val="0"/>
        <w:adjustRightInd w:val="0"/>
        <w:ind w:left="432" w:hanging="288"/>
      </w:pPr>
      <w:r w:rsidRPr="00682DF2">
        <w:t xml:space="preserve">COLLEGE OF </w:t>
      </w:r>
      <w:r>
        <w:t>ATMOSPHERIC AND GEOGRAPHIC SCIENCE</w:t>
      </w:r>
    </w:p>
    <w:p w14:paraId="2F3223A8" w14:textId="447437FF" w:rsidR="00131299" w:rsidRPr="0015654E" w:rsidRDefault="00131299" w:rsidP="00131299">
      <w:pPr>
        <w:autoSpaceDE w:val="0"/>
        <w:autoSpaceDN w:val="0"/>
        <w:adjustRightInd w:val="0"/>
        <w:ind w:left="432" w:hanging="288"/>
      </w:pPr>
      <w:r>
        <w:t xml:space="preserve">(Change role to GC Dean </w:t>
      </w:r>
      <w:r w:rsidR="00C47AE0">
        <w:t xml:space="preserve">Program </w:t>
      </w:r>
      <w:r>
        <w:t>Graduate Council</w:t>
      </w:r>
      <w:r w:rsidR="0044740A">
        <w:t xml:space="preserve"> to view</w:t>
      </w:r>
      <w:r>
        <w:t>)</w:t>
      </w:r>
    </w:p>
    <w:p w14:paraId="539AF318" w14:textId="77777777" w:rsidR="00297DB7" w:rsidRPr="00131299" w:rsidRDefault="00131299" w:rsidP="00297DB7">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Environmental Sustainability: Planning &amp; Management)/Master of Regional and City Planning</w:t>
      </w:r>
      <w:r w:rsidRPr="000D02A6">
        <w:rPr>
          <w:u w:val="single"/>
        </w:rPr>
        <w:t xml:space="preserve"> (RPC </w:t>
      </w:r>
      <w:r>
        <w:rPr>
          <w:u w:val="single"/>
        </w:rPr>
        <w:t>381/199</w:t>
      </w:r>
      <w:r w:rsidRPr="000D02A6">
        <w:rPr>
          <w:u w:val="single"/>
        </w:rPr>
        <w:t xml:space="preserve">, MC </w:t>
      </w:r>
      <w:r>
        <w:rPr>
          <w:u w:val="single"/>
        </w:rPr>
        <w:t>A408-P516/F817-Q228</w:t>
      </w:r>
      <w:r w:rsidRPr="000D02A6">
        <w:rPr>
          <w:u w:val="single"/>
        </w:rPr>
        <w:t>).</w:t>
      </w:r>
      <w:r w:rsidRPr="000D02A6">
        <w:t xml:space="preserve"> </w:t>
      </w:r>
      <w:r>
        <w:t xml:space="preserve">Requesting deletion of this accelerated program. </w:t>
      </w:r>
      <w:r w:rsidR="00297DB7">
        <w:t>There is 1 student still enrolled with an excepted graduation of Fall 2027. No courses will be deleted.</w:t>
      </w:r>
    </w:p>
    <w:p w14:paraId="53199309" w14:textId="3734580B" w:rsidR="00131299" w:rsidRDefault="00131299" w:rsidP="00297DB7">
      <w:pPr>
        <w:pStyle w:val="NormalWeb"/>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131299">
        <w:rPr>
          <w:color w:val="000000" w:themeColor="text1"/>
        </w:rPr>
        <w:t xml:space="preserve">: </w:t>
      </w:r>
      <w:r w:rsidR="00297DB7" w:rsidRPr="00297DB7">
        <w:rPr>
          <w:color w:val="000000" w:themeColor="text1"/>
          <w:shd w:val="clear" w:color="auto" w:fill="FFFFFF"/>
        </w:rPr>
        <w:t xml:space="preserve">The deletion of the corresponding undergraduate program. </w:t>
      </w:r>
      <w:r w:rsidRPr="00131299">
        <w:rPr>
          <w:color w:val="000000" w:themeColor="text1"/>
          <w:shd w:val="clear" w:color="auto" w:fill="FFFFFF"/>
        </w:rPr>
        <w:t xml:space="preserve">Deletion of the B.A. in Environmental Sustainability due to absorbing B.A. in Environmental Studies and similarity of </w:t>
      </w:r>
      <w:r w:rsidRPr="00131299">
        <w:rPr>
          <w:color w:val="000000" w:themeColor="text1"/>
          <w:shd w:val="clear" w:color="auto" w:fill="FFFFFF"/>
        </w:rPr>
        <w:lastRenderedPageBreak/>
        <w:t>coursework and focus. Several faculty that taught sustainability courses are no longer with the university and difficulty consistently offering required courses in the program.</w:t>
      </w:r>
    </w:p>
    <w:p w14:paraId="065985C0" w14:textId="77777777" w:rsidR="00297DB7" w:rsidRDefault="00297DB7" w:rsidP="00131299">
      <w:pPr>
        <w:pStyle w:val="p1"/>
        <w:shd w:val="clear" w:color="auto" w:fill="FFFFFF"/>
        <w:spacing w:before="0" w:beforeAutospacing="0" w:after="0" w:afterAutospacing="0"/>
        <w:ind w:left="576"/>
        <w:textAlignment w:val="baseline"/>
        <w:rPr>
          <w:b/>
          <w:color w:val="000000" w:themeColor="text1"/>
        </w:rPr>
      </w:pPr>
    </w:p>
    <w:p w14:paraId="7E03067D" w14:textId="07902236" w:rsidR="00297DB7" w:rsidRPr="00131299" w:rsidRDefault="00297DB7" w:rsidP="00297DB7">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Geographic Information Science)/Master of Regional and City Planning</w:t>
      </w:r>
      <w:r w:rsidRPr="000D02A6">
        <w:rPr>
          <w:u w:val="single"/>
        </w:rPr>
        <w:t xml:space="preserve"> (RPC </w:t>
      </w:r>
      <w:r>
        <w:rPr>
          <w:u w:val="single"/>
        </w:rPr>
        <w:t>367/199</w:t>
      </w:r>
      <w:r w:rsidRPr="000D02A6">
        <w:rPr>
          <w:u w:val="single"/>
        </w:rPr>
        <w:t xml:space="preserve">, MC </w:t>
      </w:r>
      <w:r>
        <w:rPr>
          <w:u w:val="single"/>
        </w:rPr>
        <w:t>A450/F817-Q272</w:t>
      </w:r>
      <w:r w:rsidRPr="000D02A6">
        <w:rPr>
          <w:u w:val="single"/>
        </w:rPr>
        <w:t>).</w:t>
      </w:r>
      <w:r w:rsidRPr="000D02A6">
        <w:t xml:space="preserve"> </w:t>
      </w:r>
      <w:r>
        <w:t>Requesting deletion of this accelerated program. There are no students enrolled. No courses will be deleted.</w:t>
      </w:r>
    </w:p>
    <w:p w14:paraId="6E318D34" w14:textId="5092DDD6" w:rsidR="00297DB7" w:rsidRDefault="00297DB7" w:rsidP="00131299">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131299">
        <w:rPr>
          <w:color w:val="000000" w:themeColor="text1"/>
        </w:rPr>
        <w:t xml:space="preserve">: </w:t>
      </w:r>
      <w:r w:rsidRPr="00297DB7">
        <w:rPr>
          <w:color w:val="000000" w:themeColor="text1"/>
          <w:shd w:val="clear" w:color="auto" w:fill="FFFFFF"/>
        </w:rPr>
        <w:t>The deletion of the corresponding undergraduate program. The deletion of the Geographic Information Science B.A is due to limited employment opportunities in the industry. Recent outreach to employers by program coordinators discovered the greater need lies in a more STEM rigor of coursework. To stay competitive with peer programs to produce students with a more science and math based skills.</w:t>
      </w:r>
    </w:p>
    <w:p w14:paraId="397075DC" w14:textId="77777777" w:rsidR="00061B0C" w:rsidRDefault="00061B0C" w:rsidP="00131299">
      <w:pPr>
        <w:pStyle w:val="p1"/>
        <w:shd w:val="clear" w:color="auto" w:fill="FFFFFF"/>
        <w:spacing w:before="0" w:beforeAutospacing="0" w:after="0" w:afterAutospacing="0"/>
        <w:ind w:left="576"/>
        <w:textAlignment w:val="baseline"/>
        <w:rPr>
          <w:b/>
          <w:color w:val="000000" w:themeColor="text1"/>
        </w:rPr>
      </w:pPr>
    </w:p>
    <w:p w14:paraId="2D1C5869" w14:textId="308A77B4" w:rsidR="00061B0C" w:rsidRPr="00131299" w:rsidRDefault="00061B0C" w:rsidP="00061B0C">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Geography: Physical &amp; Social Sciences)/Master of Regional and City Planning</w:t>
      </w:r>
      <w:r w:rsidRPr="000D02A6">
        <w:rPr>
          <w:u w:val="single"/>
        </w:rPr>
        <w:t xml:space="preserve"> (RPC </w:t>
      </w:r>
      <w:r>
        <w:rPr>
          <w:u w:val="single"/>
        </w:rPr>
        <w:t>328/199</w:t>
      </w:r>
      <w:r w:rsidRPr="000D02A6">
        <w:rPr>
          <w:u w:val="single"/>
        </w:rPr>
        <w:t xml:space="preserve">, MC </w:t>
      </w:r>
      <w:r>
        <w:rPr>
          <w:u w:val="single"/>
        </w:rPr>
        <w:t>A460-P506/F817-Q274</w:t>
      </w:r>
      <w:r w:rsidRPr="000D02A6">
        <w:rPr>
          <w:u w:val="single"/>
        </w:rPr>
        <w:t>).</w:t>
      </w:r>
      <w:r w:rsidRPr="000D02A6">
        <w:t xml:space="preserve"> </w:t>
      </w:r>
      <w:r>
        <w:t>Requesting deletion of this accelerated program. There are no students enrolled. No courses will be deleted.</w:t>
      </w:r>
    </w:p>
    <w:p w14:paraId="621DD25E" w14:textId="6E755C38" w:rsidR="00061B0C" w:rsidRPr="00061B0C" w:rsidRDefault="00061B0C" w:rsidP="00131299">
      <w:pPr>
        <w:pStyle w:val="p1"/>
        <w:shd w:val="clear" w:color="auto" w:fill="FFFFFF"/>
        <w:spacing w:before="0" w:beforeAutospacing="0" w:after="0" w:afterAutospacing="0"/>
        <w:ind w:left="576"/>
        <w:textAlignment w:val="baseline"/>
        <w:rPr>
          <w:b/>
          <w:color w:val="000000" w:themeColor="text1"/>
        </w:rPr>
      </w:pPr>
      <w:r w:rsidRPr="008F759A">
        <w:rPr>
          <w:color w:val="000000" w:themeColor="text1"/>
          <w:u w:val="single"/>
        </w:rPr>
        <w:t>Reason for request</w:t>
      </w:r>
      <w:r w:rsidRPr="00131299">
        <w:rPr>
          <w:color w:val="000000" w:themeColor="text1"/>
        </w:rPr>
        <w:t xml:space="preserve">: </w:t>
      </w:r>
      <w:r w:rsidRPr="00061B0C">
        <w:rPr>
          <w:color w:val="000000" w:themeColor="text1"/>
          <w:shd w:val="clear" w:color="auto" w:fill="FFFFFF"/>
        </w:rPr>
        <w:t>The deletion of the corresponding undergraduate program. Deletion of the Physical &amp; Social Sciences concentration for the B.A. in Geography. The program was created to align with faculty expertise. Most of those faculty are no longer associated with OU and not enough current faculty have relevant expertise and low enrollment in the program. This program does not currently meet Regents required number of graduates.</w:t>
      </w:r>
    </w:p>
    <w:p w14:paraId="2E08B2BD" w14:textId="77777777" w:rsidR="00131299" w:rsidRDefault="00131299" w:rsidP="00D61DF9">
      <w:pPr>
        <w:pStyle w:val="List"/>
        <w:ind w:left="0" w:firstLine="0"/>
        <w:jc w:val="center"/>
        <w:rPr>
          <w:rFonts w:ascii="Times New Roman" w:hAnsi="Times New Roman"/>
          <w:b/>
          <w:sz w:val="24"/>
          <w:szCs w:val="24"/>
        </w:rPr>
      </w:pPr>
    </w:p>
    <w:p w14:paraId="3531C435" w14:textId="60278BA1" w:rsidR="00061B0C" w:rsidRPr="00131299" w:rsidRDefault="00061B0C" w:rsidP="00061B0C">
      <w:pPr>
        <w:pStyle w:val="NormalWeb"/>
        <w:shd w:val="clear" w:color="auto" w:fill="FFFFFF"/>
        <w:spacing w:before="0" w:beforeAutospacing="0" w:after="0" w:afterAutospacing="0"/>
        <w:ind w:left="576" w:hanging="288"/>
        <w:textAlignment w:val="baseline"/>
        <w:rPr>
          <w:color w:val="000000" w:themeColor="text1"/>
        </w:rPr>
      </w:pPr>
      <w:r>
        <w:rPr>
          <w:u w:val="single"/>
        </w:rPr>
        <w:t>Bachelor of Science (in Geography)/Master of Regional and City Planning</w:t>
      </w:r>
      <w:r w:rsidRPr="000D02A6">
        <w:rPr>
          <w:u w:val="single"/>
        </w:rPr>
        <w:t xml:space="preserve"> (RPC </w:t>
      </w:r>
      <w:r>
        <w:rPr>
          <w:u w:val="single"/>
        </w:rPr>
        <w:t>289/199</w:t>
      </w:r>
      <w:r w:rsidRPr="000D02A6">
        <w:rPr>
          <w:u w:val="single"/>
        </w:rPr>
        <w:t xml:space="preserve">, MC </w:t>
      </w:r>
      <w:r>
        <w:rPr>
          <w:u w:val="single"/>
        </w:rPr>
        <w:t>A465/F817-Q275</w:t>
      </w:r>
      <w:r w:rsidRPr="000D02A6">
        <w:rPr>
          <w:u w:val="single"/>
        </w:rPr>
        <w:t>).</w:t>
      </w:r>
      <w:r w:rsidRPr="000D02A6">
        <w:t xml:space="preserve"> </w:t>
      </w:r>
      <w:r>
        <w:t>Requesting deletion of this accelerated program. There are no students enrolled. No courses will be deleted.</w:t>
      </w:r>
    </w:p>
    <w:p w14:paraId="6D1D0FBA" w14:textId="4F649B74" w:rsidR="00131299" w:rsidRPr="00061B0C" w:rsidRDefault="00061B0C" w:rsidP="00061B0C">
      <w:pPr>
        <w:pStyle w:val="List"/>
        <w:ind w:left="576" w:firstLine="0"/>
        <w:jc w:val="left"/>
        <w:rPr>
          <w:rFonts w:ascii="Times New Roman" w:hAnsi="Times New Roman"/>
          <w:color w:val="000000" w:themeColor="text1"/>
          <w:sz w:val="24"/>
          <w:szCs w:val="24"/>
          <w:shd w:val="clear" w:color="auto" w:fill="FFFFFF"/>
        </w:rPr>
      </w:pPr>
      <w:r w:rsidRPr="00061B0C">
        <w:rPr>
          <w:rFonts w:ascii="Times New Roman" w:hAnsi="Times New Roman"/>
          <w:color w:val="000000" w:themeColor="text1"/>
          <w:sz w:val="24"/>
          <w:szCs w:val="24"/>
          <w:u w:val="single"/>
        </w:rPr>
        <w:t>Reason for request</w:t>
      </w:r>
      <w:r w:rsidRPr="00061B0C">
        <w:rPr>
          <w:rFonts w:ascii="Times New Roman" w:hAnsi="Times New Roman"/>
          <w:color w:val="000000" w:themeColor="text1"/>
          <w:sz w:val="24"/>
          <w:szCs w:val="24"/>
        </w:rPr>
        <w:t xml:space="preserve">: </w:t>
      </w:r>
      <w:r w:rsidRPr="00061B0C">
        <w:rPr>
          <w:rFonts w:ascii="Times New Roman" w:hAnsi="Times New Roman"/>
          <w:color w:val="000000" w:themeColor="text1"/>
          <w:sz w:val="24"/>
          <w:szCs w:val="24"/>
          <w:shd w:val="clear" w:color="auto" w:fill="FFFFFF"/>
        </w:rPr>
        <w:t>The deletion of the corresponding undergraduate program. Deletion of the B.S. in Geography. The program was created to align with faculty expertise. Most of those faculty are no longer associated with OU and not enough current faculty have relevant expertise and low enrollment in the program. This program does not currently meet Regents required number of graduates.</w:t>
      </w:r>
    </w:p>
    <w:p w14:paraId="3B4E4FA8" w14:textId="77777777" w:rsidR="00061B0C" w:rsidRDefault="00061B0C" w:rsidP="00D61DF9">
      <w:pPr>
        <w:pStyle w:val="List"/>
        <w:ind w:left="0" w:firstLine="0"/>
        <w:jc w:val="center"/>
        <w:rPr>
          <w:rFonts w:ascii="Times New Roman" w:hAnsi="Times New Roman"/>
          <w:b/>
          <w:sz w:val="24"/>
          <w:szCs w:val="24"/>
        </w:rPr>
      </w:pPr>
    </w:p>
    <w:p w14:paraId="6C3222E2" w14:textId="4078B10E" w:rsidR="00810F70" w:rsidRDefault="00D61DF9"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Program </w:t>
      </w:r>
      <w:r w:rsidR="00AB54B6">
        <w:rPr>
          <w:rFonts w:ascii="Times New Roman" w:hAnsi="Times New Roman"/>
          <w:b/>
          <w:sz w:val="24"/>
          <w:szCs w:val="24"/>
        </w:rPr>
        <w:t>Changes</w:t>
      </w:r>
    </w:p>
    <w:p w14:paraId="6DB635CA" w14:textId="77777777" w:rsidR="00D61DF9" w:rsidRDefault="00D61DF9" w:rsidP="00D61DF9">
      <w:pPr>
        <w:pStyle w:val="List"/>
        <w:ind w:left="0" w:firstLine="0"/>
        <w:jc w:val="center"/>
        <w:rPr>
          <w:rFonts w:ascii="Times New Roman" w:hAnsi="Times New Roman"/>
          <w:b/>
          <w:sz w:val="24"/>
          <w:szCs w:val="24"/>
        </w:rPr>
      </w:pPr>
    </w:p>
    <w:p w14:paraId="795FF14B" w14:textId="77777777" w:rsidR="00131299" w:rsidRDefault="00EE21AB" w:rsidP="00EE21AB">
      <w:pPr>
        <w:autoSpaceDE w:val="0"/>
        <w:autoSpaceDN w:val="0"/>
        <w:adjustRightInd w:val="0"/>
        <w:ind w:left="432" w:hanging="288"/>
      </w:pPr>
      <w:r>
        <w:t xml:space="preserve">DODGE </w:t>
      </w:r>
      <w:r w:rsidRPr="00682DF2">
        <w:t xml:space="preserve">COLLEGE OF </w:t>
      </w:r>
      <w:r>
        <w:t>ARTS AND SCIENCES</w:t>
      </w:r>
      <w:r w:rsidR="00131299">
        <w:t xml:space="preserve"> </w:t>
      </w:r>
    </w:p>
    <w:p w14:paraId="33E1A5CB" w14:textId="5FD93642" w:rsidR="00EE21AB" w:rsidRPr="0015654E" w:rsidRDefault="00131299" w:rsidP="00EE21AB">
      <w:pPr>
        <w:autoSpaceDE w:val="0"/>
        <w:autoSpaceDN w:val="0"/>
        <w:adjustRightInd w:val="0"/>
        <w:ind w:left="432" w:hanging="288"/>
      </w:pPr>
      <w:r>
        <w:t xml:space="preserve">(Change role to GC Dean </w:t>
      </w:r>
      <w:r w:rsidR="00C47AE0">
        <w:t xml:space="preserve">Program </w:t>
      </w:r>
      <w:r>
        <w:t>Graduate Council</w:t>
      </w:r>
      <w:r w:rsidR="0044740A">
        <w:t xml:space="preserve"> to view</w:t>
      </w:r>
      <w:r>
        <w:t>)</w:t>
      </w:r>
    </w:p>
    <w:p w14:paraId="502939D6" w14:textId="151FEC65" w:rsidR="001A0C79" w:rsidRPr="00131299" w:rsidRDefault="001A0C79" w:rsidP="001A0C79">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Economics)/Master of Arts (in Economics)</w:t>
      </w:r>
      <w:r w:rsidRPr="000D02A6">
        <w:rPr>
          <w:u w:val="single"/>
        </w:rPr>
        <w:t xml:space="preserve"> (RPC </w:t>
      </w:r>
      <w:r>
        <w:rPr>
          <w:u w:val="single"/>
        </w:rPr>
        <w:t>047/048</w:t>
      </w:r>
      <w:r w:rsidRPr="000D02A6">
        <w:rPr>
          <w:u w:val="single"/>
        </w:rPr>
        <w:t xml:space="preserve">, MC </w:t>
      </w:r>
      <w:r>
        <w:rPr>
          <w:u w:val="single"/>
        </w:rPr>
        <w:t>A300/F300-Q431</w:t>
      </w:r>
      <w:r w:rsidRPr="000D02A6">
        <w:rPr>
          <w:u w:val="single"/>
        </w:rPr>
        <w:t>).</w:t>
      </w:r>
      <w:r w:rsidRPr="000D02A6">
        <w:t xml:space="preserve"> </w:t>
      </w:r>
      <w:r>
        <w:t xml:space="preserve">Course requirement changes. </w:t>
      </w:r>
      <w:r w:rsidRPr="001A0C79">
        <w:rPr>
          <w:color w:val="000000" w:themeColor="text1"/>
        </w:rPr>
        <w:t>Comprehensive clarification and restructuring of shared course requirements between the BA and MA degrees to resolve discrepancies identified during Stellic degree audit system implementation. Key modifications include:</w:t>
      </w:r>
      <w:r>
        <w:rPr>
          <w:color w:val="000000" w:themeColor="text1"/>
        </w:rPr>
        <w:t xml:space="preserve"> 1) </w:t>
      </w:r>
      <w:r w:rsidRPr="001A0C79">
        <w:rPr>
          <w:color w:val="000000" w:themeColor="text1"/>
        </w:rPr>
        <w:t>Restructured undergraduate Economics electives to remove embedded research component requirement. Now the requirement is 15 hours of 3000+ level Economics courses with optional graduate-level sharing</w:t>
      </w:r>
      <w:r>
        <w:rPr>
          <w:color w:val="000000" w:themeColor="text1"/>
        </w:rPr>
        <w:t xml:space="preserve">. </w:t>
      </w:r>
      <w:r w:rsidRPr="001A0C79">
        <w:rPr>
          <w:color w:val="000000" w:themeColor="text1"/>
        </w:rPr>
        <w:t>2</w:t>
      </w:r>
      <w:r>
        <w:rPr>
          <w:color w:val="000000" w:themeColor="text1"/>
        </w:rPr>
        <w:t>)</w:t>
      </w:r>
      <w:r w:rsidRPr="001A0C79">
        <w:rPr>
          <w:color w:val="000000" w:themeColor="text1"/>
        </w:rPr>
        <w:t xml:space="preserve"> Clarified graduate program structure by separating research courses (ECON 5940 or equivalent, 2-3 hours) as a distinct requirement from graduate electives (8-9 hours ECON electives), with research courses being required for MA completion but optionally countable as shared credit</w:t>
      </w:r>
      <w:r>
        <w:rPr>
          <w:color w:val="000000" w:themeColor="text1"/>
        </w:rPr>
        <w:t xml:space="preserve">. </w:t>
      </w:r>
      <w:r w:rsidRPr="001A0C79">
        <w:rPr>
          <w:color w:val="000000" w:themeColor="text1"/>
        </w:rPr>
        <w:t>3</w:t>
      </w:r>
      <w:r>
        <w:rPr>
          <w:color w:val="000000" w:themeColor="text1"/>
        </w:rPr>
        <w:t>)</w:t>
      </w:r>
      <w:r w:rsidRPr="001A0C79">
        <w:rPr>
          <w:color w:val="000000" w:themeColor="text1"/>
        </w:rPr>
        <w:t xml:space="preserve"> Formalized Common Core/Shared Courses section allowing up to 12 hours of graduate coursework to be shared between degrees, including graduate-level electives from approved course list and optional ECON 5940/equivalent research course</w:t>
      </w:r>
      <w:r>
        <w:rPr>
          <w:color w:val="000000" w:themeColor="text1"/>
        </w:rPr>
        <w:t xml:space="preserve">. </w:t>
      </w:r>
      <w:r w:rsidRPr="001A0C79">
        <w:rPr>
          <w:color w:val="000000" w:themeColor="text1"/>
        </w:rPr>
        <w:t>4</w:t>
      </w:r>
      <w:r>
        <w:rPr>
          <w:color w:val="000000" w:themeColor="text1"/>
        </w:rPr>
        <w:t>)</w:t>
      </w:r>
      <w:r w:rsidRPr="001A0C79">
        <w:rPr>
          <w:color w:val="000000" w:themeColor="text1"/>
        </w:rPr>
        <w:t xml:space="preserve"> Updated Plan of Study to reflect revised sequencing</w:t>
      </w:r>
      <w:r>
        <w:rPr>
          <w:color w:val="000000" w:themeColor="text1"/>
        </w:rPr>
        <w:t xml:space="preserve">. </w:t>
      </w:r>
      <w:r w:rsidRPr="001A0C79">
        <w:rPr>
          <w:color w:val="000000" w:themeColor="text1"/>
        </w:rPr>
        <w:t>5</w:t>
      </w:r>
      <w:r>
        <w:rPr>
          <w:color w:val="000000" w:themeColor="text1"/>
        </w:rPr>
        <w:t>)</w:t>
      </w:r>
      <w:r w:rsidRPr="001A0C79">
        <w:rPr>
          <w:color w:val="000000" w:themeColor="text1"/>
        </w:rPr>
        <w:t xml:space="preserve"> Expanded approved BA/MA electives course list</w:t>
      </w:r>
      <w:r>
        <w:rPr>
          <w:color w:val="000000" w:themeColor="text1"/>
        </w:rPr>
        <w:t xml:space="preserve">. </w:t>
      </w:r>
      <w:r w:rsidRPr="001A0C79">
        <w:rPr>
          <w:color w:val="000000" w:themeColor="text1"/>
        </w:rPr>
        <w:t>6</w:t>
      </w:r>
      <w:r>
        <w:rPr>
          <w:color w:val="000000" w:themeColor="text1"/>
        </w:rPr>
        <w:t>)</w:t>
      </w:r>
      <w:r w:rsidRPr="001A0C79">
        <w:rPr>
          <w:color w:val="000000" w:themeColor="text1"/>
        </w:rPr>
        <w:t xml:space="preserve"> Added extensive Program Student Learning Outcomes</w:t>
      </w:r>
      <w:r>
        <w:rPr>
          <w:color w:val="000000" w:themeColor="text1"/>
        </w:rPr>
        <w:t xml:space="preserve">. </w:t>
      </w:r>
      <w:r>
        <w:t>Total credit hours for the degree will not change.</w:t>
      </w:r>
    </w:p>
    <w:p w14:paraId="7950B429" w14:textId="77777777" w:rsidR="001A0C79" w:rsidRDefault="001A0C79" w:rsidP="001A0C79">
      <w:pPr>
        <w:pStyle w:val="NormalWeb"/>
        <w:shd w:val="clear" w:color="auto" w:fill="FFFFFF"/>
        <w:spacing w:before="0" w:beforeAutospacing="0" w:after="0" w:afterAutospacing="0"/>
        <w:ind w:left="576"/>
        <w:textAlignment w:val="baseline"/>
        <w:rPr>
          <w:color w:val="000000" w:themeColor="text1"/>
        </w:rPr>
      </w:pPr>
      <w:r w:rsidRPr="001A0C79">
        <w:rPr>
          <w:color w:val="000000" w:themeColor="text1"/>
          <w:u w:val="single"/>
        </w:rPr>
        <w:t>Reason for request</w:t>
      </w:r>
      <w:r w:rsidRPr="001A0C79">
        <w:rPr>
          <w:color w:val="000000" w:themeColor="text1"/>
        </w:rPr>
        <w:t xml:space="preserve">: Academic Publications identified a discrepancy between the approved shared course requirements and the published checksheet requirements during implementation of the new Stellic degree audit system. The original 2016 program paperwork specified "12 credit hours of graduate-level electives" </w:t>
      </w:r>
      <w:r w:rsidRPr="001A0C79">
        <w:rPr>
          <w:color w:val="000000" w:themeColor="text1"/>
        </w:rPr>
        <w:lastRenderedPageBreak/>
        <w:t>while the checksheet indicated "9 hours of G4000-5000 courses plus 2-3 hours of ECON 5940," creating confusion about the role of research courses in the program structure.</w:t>
      </w:r>
    </w:p>
    <w:p w14:paraId="0EA855D9" w14:textId="1482C17D" w:rsidR="001A0C79" w:rsidRPr="001A0C79" w:rsidRDefault="001A0C79" w:rsidP="001A0C79">
      <w:pPr>
        <w:pStyle w:val="NormalWeb"/>
        <w:shd w:val="clear" w:color="auto" w:fill="FFFFFF"/>
        <w:spacing w:before="0" w:beforeAutospacing="0" w:after="360" w:afterAutospacing="0"/>
        <w:ind w:left="576"/>
        <w:textAlignment w:val="baseline"/>
        <w:rPr>
          <w:color w:val="000000" w:themeColor="text1"/>
        </w:rPr>
      </w:pPr>
      <w:r w:rsidRPr="001A0C79">
        <w:rPr>
          <w:color w:val="000000" w:themeColor="text1"/>
        </w:rPr>
        <w:t>This modification addresses the discrepancy through comprehensive restructuring: clarifying that research courses (ECON 5940 or equivalent) are required for MA completion but optionally countable as shared credit, separating research requirements from graduate electives in the curriculum structure, formalizing shared course parameters, and expanding the approved course list. These changes ensure clear guidance for student degree completion while maintaining academic rigor and resolving administrative inconsistencies</w:t>
      </w:r>
      <w:r>
        <w:rPr>
          <w:color w:val="000000" w:themeColor="text1"/>
        </w:rPr>
        <w:t>.</w:t>
      </w:r>
    </w:p>
    <w:p w14:paraId="5EBFCD1E" w14:textId="62F93D0F" w:rsidR="00EE21AB" w:rsidRDefault="00EE21AB" w:rsidP="00EE21AB">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Information Studies)/Master of Library and Information Studies</w:t>
      </w:r>
      <w:r w:rsidRPr="000D02A6">
        <w:rPr>
          <w:u w:val="single"/>
        </w:rPr>
        <w:t xml:space="preserve"> (RPC </w:t>
      </w:r>
      <w:r>
        <w:rPr>
          <w:u w:val="single"/>
        </w:rPr>
        <w:t>343/151</w:t>
      </w:r>
      <w:r w:rsidRPr="000D02A6">
        <w:rPr>
          <w:u w:val="single"/>
        </w:rPr>
        <w:t xml:space="preserve">, MC </w:t>
      </w:r>
      <w:r>
        <w:rPr>
          <w:u w:val="single"/>
        </w:rPr>
        <w:t>A560/F651</w:t>
      </w:r>
      <w:r w:rsidRPr="000D02A6">
        <w:rPr>
          <w:u w:val="single"/>
        </w:rPr>
        <w:t>).</w:t>
      </w:r>
      <w:r w:rsidRPr="000D02A6">
        <w:t xml:space="preserve"> </w:t>
      </w:r>
      <w:r>
        <w:t xml:space="preserve">Course requirement changes to better meet the needs of the students and department. </w:t>
      </w:r>
      <w:r w:rsidRPr="0015654E">
        <w:rPr>
          <w:color w:val="000000" w:themeColor="text1"/>
        </w:rPr>
        <w:t xml:space="preserve">In the </w:t>
      </w:r>
      <w:r>
        <w:rPr>
          <w:color w:val="000000" w:themeColor="text1"/>
        </w:rPr>
        <w:t xml:space="preserve">undergraduate </w:t>
      </w:r>
      <w:r w:rsidRPr="0015654E">
        <w:rPr>
          <w:color w:val="000000" w:themeColor="text1"/>
        </w:rPr>
        <w:t>major requirements:</w:t>
      </w:r>
      <w:r>
        <w:rPr>
          <w:color w:val="000000" w:themeColor="text1"/>
        </w:rPr>
        <w:t xml:space="preserve"> </w:t>
      </w:r>
      <w:r w:rsidRPr="0015654E">
        <w:rPr>
          <w:color w:val="000000" w:themeColor="text1"/>
        </w:rPr>
        <w:t>Remove LIS 3063, LIS 4643, and LIS 4683. Replace with LIS 1013, 4013, LIS 4043, and LIS 4453.</w:t>
      </w:r>
      <w:r>
        <w:rPr>
          <w:color w:val="000000" w:themeColor="text1"/>
        </w:rPr>
        <w:t xml:space="preserve"> </w:t>
      </w:r>
      <w:r w:rsidRPr="0015654E">
        <w:rPr>
          <w:color w:val="000000" w:themeColor="text1"/>
        </w:rPr>
        <w:t>Rename the guided elective categories and reduce the number of categories from 7 to 4. Change guided elective hours from 21 to 24 total. Guided elective lists will be maintained by the department.</w:t>
      </w:r>
      <w:r>
        <w:rPr>
          <w:color w:val="000000" w:themeColor="text1"/>
        </w:rPr>
        <w:t xml:space="preserve"> </w:t>
      </w:r>
      <w:r w:rsidRPr="0015654E">
        <w:rPr>
          <w:color w:val="000000" w:themeColor="text1"/>
        </w:rPr>
        <w:t>Increase total major hours from 36 to 42.</w:t>
      </w:r>
      <w:r>
        <w:rPr>
          <w:color w:val="000000" w:themeColor="text1"/>
        </w:rPr>
        <w:t xml:space="preserve"> </w:t>
      </w:r>
      <w:r w:rsidRPr="0015654E">
        <w:rPr>
          <w:color w:val="000000" w:themeColor="text1"/>
        </w:rPr>
        <w:t xml:space="preserve">In the </w:t>
      </w:r>
      <w:r>
        <w:rPr>
          <w:color w:val="000000" w:themeColor="text1"/>
        </w:rPr>
        <w:t xml:space="preserve">undergraduate </w:t>
      </w:r>
      <w:r w:rsidRPr="0015654E">
        <w:rPr>
          <w:color w:val="000000" w:themeColor="text1"/>
        </w:rPr>
        <w:t>Major Support Requirements:</w:t>
      </w:r>
      <w:r>
        <w:rPr>
          <w:color w:val="000000" w:themeColor="text1"/>
        </w:rPr>
        <w:t xml:space="preserve"> </w:t>
      </w:r>
      <w:r w:rsidRPr="0015654E">
        <w:rPr>
          <w:color w:val="000000" w:themeColor="text1"/>
        </w:rPr>
        <w:t>Remove COMM 2613, MATH 1643, MATH 1743, ECON 1113, and ECON 1123</w:t>
      </w:r>
      <w:r>
        <w:rPr>
          <w:color w:val="000000" w:themeColor="text1"/>
        </w:rPr>
        <w:t xml:space="preserve">. </w:t>
      </w:r>
      <w:r w:rsidRPr="0015654E">
        <w:rPr>
          <w:color w:val="000000" w:themeColor="text1"/>
        </w:rPr>
        <w:t>Remove Statistics category (3 hours).</w:t>
      </w:r>
      <w:r>
        <w:rPr>
          <w:color w:val="000000" w:themeColor="text1"/>
        </w:rPr>
        <w:t xml:space="preserve"> </w:t>
      </w:r>
      <w:r w:rsidRPr="0015654E">
        <w:rPr>
          <w:color w:val="000000" w:themeColor="text1"/>
        </w:rPr>
        <w:t>Add two new categories: Writing (3 hours), and Research (3 hours). Course lists for these categories will be maintained by the department.</w:t>
      </w:r>
    </w:p>
    <w:p w14:paraId="72A22A12" w14:textId="5112C43B" w:rsidR="00EE21AB" w:rsidRPr="00131299" w:rsidRDefault="00EE21AB" w:rsidP="00131299">
      <w:pPr>
        <w:shd w:val="clear" w:color="auto" w:fill="FFFFFF"/>
        <w:ind w:left="576"/>
        <w:textAlignment w:val="baseline"/>
        <w:rPr>
          <w:color w:val="000000" w:themeColor="text1"/>
        </w:rPr>
      </w:pPr>
      <w:r w:rsidRPr="00EE21AB">
        <w:t>In the graduate requirements:</w:t>
      </w:r>
      <w:r>
        <w:t xml:space="preserve"> </w:t>
      </w:r>
      <w:r w:rsidRPr="00131299">
        <w:rPr>
          <w:color w:val="000000" w:themeColor="text1"/>
        </w:rPr>
        <w:t>Remove LIS 5643, LIS 5683 and 'two additional shared courses'. Add LIS 5453 (shared) and 3 LIS guided electives that are slash-listed at the Graduate level to be shared courses. Courses must be taken at the Graduate level.</w:t>
      </w:r>
      <w:r w:rsidR="00131299" w:rsidRPr="00131299">
        <w:rPr>
          <w:color w:val="000000" w:themeColor="text1"/>
        </w:rPr>
        <w:t xml:space="preserve"> </w:t>
      </w:r>
      <w:r w:rsidRPr="00131299">
        <w:rPr>
          <w:color w:val="000000" w:themeColor="text1"/>
        </w:rPr>
        <w:t>Remove footnote that shared courses must be chosen 'from a list of elective courses maintained by the School of Library &amp; Information Studies and approved by the Graduate College.'</w:t>
      </w:r>
      <w:r w:rsidR="00131299">
        <w:rPr>
          <w:color w:val="000000" w:themeColor="text1"/>
        </w:rPr>
        <w:t xml:space="preserve"> </w:t>
      </w:r>
      <w:r>
        <w:t>Total credit hours for the degree will not change.</w:t>
      </w:r>
    </w:p>
    <w:p w14:paraId="5234DFC3" w14:textId="374551E0" w:rsidR="00EE21AB" w:rsidRPr="0015654E" w:rsidRDefault="00EE21AB" w:rsidP="00EE21AB">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00131299" w:rsidRPr="00131299">
        <w:rPr>
          <w:color w:val="000000" w:themeColor="text1"/>
          <w:shd w:val="clear" w:color="auto" w:fill="FFFFFF"/>
        </w:rPr>
        <w:t>Modifications requested to match revised BAIS program being submitted.</w:t>
      </w:r>
      <w:r w:rsidR="00131299" w:rsidRPr="00131299">
        <w:rPr>
          <w:rFonts w:ascii="Arial" w:hAnsi="Arial" w:cs="Arial"/>
          <w:color w:val="000000" w:themeColor="text1"/>
          <w:sz w:val="18"/>
          <w:szCs w:val="18"/>
          <w:shd w:val="clear" w:color="auto" w:fill="FFFFFF"/>
        </w:rPr>
        <w:t> </w:t>
      </w:r>
      <w:r w:rsidRPr="0015654E">
        <w:rPr>
          <w:color w:val="000000" w:themeColor="text1"/>
          <w:shd w:val="clear" w:color="auto" w:fill="FFFFFF"/>
        </w:rPr>
        <w:t>Action requested to differentiate our BA from our BS, this BA is being modified to be focused more on the intersection of humanities and technology in the Information Studies discipline. It currently is tied to an accelerated masters in Master of Library and Information Studies. The revised BA will also be tied to a new accelerated program with the Master of Arts in Museum Studies, as recommended to SLIS in our recent Academic Program Review (APR). The APR committee also recommended that SLIS modify the BAIS to improve enrollment in the program.</w:t>
      </w:r>
    </w:p>
    <w:p w14:paraId="5DAC3E5F" w14:textId="77777777" w:rsidR="00EE21AB" w:rsidRDefault="00EE21AB" w:rsidP="0044740A">
      <w:pPr>
        <w:autoSpaceDE w:val="0"/>
        <w:autoSpaceDN w:val="0"/>
        <w:adjustRightInd w:val="0"/>
      </w:pPr>
    </w:p>
    <w:p w14:paraId="61431666" w14:textId="34ED6173" w:rsidR="005840A6" w:rsidRPr="00682DF2" w:rsidRDefault="005840A6" w:rsidP="005840A6">
      <w:pPr>
        <w:autoSpaceDE w:val="0"/>
        <w:autoSpaceDN w:val="0"/>
        <w:adjustRightInd w:val="0"/>
        <w:ind w:left="432" w:hanging="288"/>
      </w:pPr>
      <w:r w:rsidRPr="00682DF2">
        <w:t xml:space="preserve">COLLEGE OF </w:t>
      </w:r>
      <w:r>
        <w:t>A</w:t>
      </w:r>
      <w:r w:rsidR="00E60042">
        <w:t>TMOSPHERIC AND GEOGRAPHIC SCIENCE</w:t>
      </w:r>
    </w:p>
    <w:p w14:paraId="65BF2935" w14:textId="64C40C6E" w:rsidR="005840A6" w:rsidRPr="007B4F89" w:rsidRDefault="005840A6" w:rsidP="00E60042">
      <w:pPr>
        <w:autoSpaceDE w:val="0"/>
        <w:autoSpaceDN w:val="0"/>
        <w:adjustRightInd w:val="0"/>
        <w:ind w:left="576" w:hanging="288"/>
        <w:rPr>
          <w:rFonts w:eastAsiaTheme="minorHAnsi"/>
          <w:color w:val="000000" w:themeColor="text1"/>
        </w:rPr>
      </w:pPr>
      <w:r>
        <w:rPr>
          <w:u w:val="single"/>
        </w:rPr>
        <w:t>A</w:t>
      </w:r>
      <w:r w:rsidR="00E60042">
        <w:rPr>
          <w:u w:val="single"/>
        </w:rPr>
        <w:t>ir Traffic Control</w:t>
      </w:r>
      <w:r w:rsidRPr="000D02A6">
        <w:rPr>
          <w:u w:val="single"/>
        </w:rPr>
        <w:t xml:space="preserve">, </w:t>
      </w:r>
      <w:r>
        <w:rPr>
          <w:u w:val="single"/>
        </w:rPr>
        <w:t>Minor</w:t>
      </w:r>
      <w:r w:rsidRPr="000D02A6">
        <w:rPr>
          <w:u w:val="single"/>
        </w:rPr>
        <w:t xml:space="preserve"> (</w:t>
      </w:r>
      <w:r w:rsidR="00E60042">
        <w:rPr>
          <w:u w:val="single"/>
        </w:rPr>
        <w:t>MC</w:t>
      </w:r>
      <w:r w:rsidRPr="000D02A6">
        <w:rPr>
          <w:u w:val="single"/>
        </w:rPr>
        <w:t xml:space="preserve"> </w:t>
      </w:r>
      <w:r>
        <w:rPr>
          <w:u w:val="single"/>
        </w:rPr>
        <w:t>N0</w:t>
      </w:r>
      <w:r w:rsidR="00E60042">
        <w:rPr>
          <w:u w:val="single"/>
        </w:rPr>
        <w:t>93</w:t>
      </w:r>
      <w:r w:rsidRPr="000D02A6">
        <w:rPr>
          <w:u w:val="single"/>
        </w:rPr>
        <w:t>).</w:t>
      </w:r>
      <w:r w:rsidRPr="000D02A6">
        <w:t xml:space="preserve"> </w:t>
      </w:r>
      <w:r>
        <w:t>Course requirement changes</w:t>
      </w:r>
      <w:r w:rsidR="00E60042">
        <w:t xml:space="preserve"> </w:t>
      </w:r>
      <w:r w:rsidR="00E60042" w:rsidRPr="00E60042">
        <w:rPr>
          <w:color w:val="000000" w:themeColor="text1"/>
          <w:shd w:val="clear" w:color="auto" w:fill="FFFFFF"/>
        </w:rPr>
        <w:t>to remove AVIA 4023 - Tracon Radar Lab and replace it with AVIA 4043 - ATC Tower Simulation Enhanced Follow-On</w:t>
      </w:r>
      <w:r w:rsidR="00E60042">
        <w:rPr>
          <w:color w:val="000000" w:themeColor="text1"/>
          <w:shd w:val="clear" w:color="auto" w:fill="FFFFFF"/>
        </w:rPr>
        <w:t xml:space="preserve">. </w:t>
      </w:r>
      <w:r>
        <w:t xml:space="preserve">Total credit hours for the </w:t>
      </w:r>
      <w:r w:rsidR="007B4F89">
        <w:t>minor</w:t>
      </w:r>
      <w:r>
        <w:t xml:space="preserve"> will not change.</w:t>
      </w:r>
    </w:p>
    <w:p w14:paraId="3B5C0D4C" w14:textId="7CB0E712" w:rsidR="00C47AE0" w:rsidRPr="002747E6" w:rsidRDefault="005840A6" w:rsidP="002747E6">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60042">
        <w:rPr>
          <w:color w:val="000000" w:themeColor="text1"/>
        </w:rPr>
        <w:t xml:space="preserve">: </w:t>
      </w:r>
      <w:r w:rsidR="00E60042" w:rsidRPr="00E60042">
        <w:rPr>
          <w:color w:val="000000" w:themeColor="text1"/>
          <w:shd w:val="clear" w:color="auto" w:fill="FFFFFF"/>
        </w:rPr>
        <w:t xml:space="preserve">In order for students to meet the Enhanced </w:t>
      </w:r>
      <w:r w:rsidR="00E60042">
        <w:rPr>
          <w:color w:val="000000" w:themeColor="text1"/>
          <w:shd w:val="clear" w:color="auto" w:fill="FFFFFF"/>
        </w:rPr>
        <w:t>Air Traffic Collegiate Training Initiative</w:t>
      </w:r>
      <w:r w:rsidR="00E60042" w:rsidRPr="00E60042">
        <w:rPr>
          <w:color w:val="000000" w:themeColor="text1"/>
          <w:shd w:val="clear" w:color="auto" w:fill="FFFFFF"/>
        </w:rPr>
        <w:t xml:space="preserve"> requirements, AVIA 4043 - ATC Tower Simulation Enhanced Follow On must be taken and successfully completed.</w:t>
      </w:r>
    </w:p>
    <w:p w14:paraId="4D7526FF" w14:textId="77777777" w:rsidR="00C47AE0" w:rsidRDefault="00C47AE0" w:rsidP="002E4189">
      <w:pPr>
        <w:autoSpaceDE w:val="0"/>
        <w:autoSpaceDN w:val="0"/>
        <w:adjustRightInd w:val="0"/>
        <w:ind w:left="432" w:hanging="288"/>
      </w:pPr>
    </w:p>
    <w:p w14:paraId="6FE5C73C" w14:textId="5576E67D" w:rsidR="002E4189" w:rsidRPr="00682DF2" w:rsidRDefault="002E4189" w:rsidP="002E4189">
      <w:pPr>
        <w:autoSpaceDE w:val="0"/>
        <w:autoSpaceDN w:val="0"/>
        <w:adjustRightInd w:val="0"/>
        <w:ind w:left="432" w:hanging="288"/>
      </w:pPr>
      <w:r>
        <w:t xml:space="preserve">PRICE </w:t>
      </w:r>
      <w:r w:rsidRPr="00682DF2">
        <w:t xml:space="preserve">COLLEGE OF </w:t>
      </w:r>
      <w:r>
        <w:t>BUSINESS</w:t>
      </w:r>
    </w:p>
    <w:p w14:paraId="50CB2738" w14:textId="2B5F6148" w:rsidR="00C3757F" w:rsidRPr="007B4F89" w:rsidRDefault="00C3757F" w:rsidP="00C3757F">
      <w:pPr>
        <w:autoSpaceDE w:val="0"/>
        <w:autoSpaceDN w:val="0"/>
        <w:adjustRightInd w:val="0"/>
        <w:ind w:left="576" w:hanging="288"/>
        <w:rPr>
          <w:rFonts w:eastAsiaTheme="minorHAnsi"/>
          <w:color w:val="000000" w:themeColor="text1"/>
        </w:rPr>
      </w:pPr>
      <w:r>
        <w:rPr>
          <w:u w:val="single"/>
        </w:rPr>
        <w:t>Digital Marketing for Business Majors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N292</w:t>
      </w:r>
      <w:r w:rsidRPr="000D02A6">
        <w:rPr>
          <w:u w:val="single"/>
        </w:rPr>
        <w:t>).</w:t>
      </w:r>
      <w:r w:rsidRPr="000D02A6">
        <w:t xml:space="preserve"> </w:t>
      </w:r>
      <w:r>
        <w:t xml:space="preserve">Course requirement changes </w:t>
      </w:r>
      <w:r w:rsidRPr="002E4189">
        <w:rPr>
          <w:color w:val="000000" w:themeColor="text1"/>
          <w:shd w:val="clear" w:color="auto" w:fill="FFFFFF"/>
        </w:rPr>
        <w:t xml:space="preserve">to title </w:t>
      </w:r>
      <w:r w:rsidRPr="0024002B">
        <w:rPr>
          <w:color w:val="000000" w:themeColor="text1"/>
          <w:shd w:val="clear" w:color="auto" w:fill="FFFFFF"/>
        </w:rPr>
        <w:t xml:space="preserve">for MKT 3013 from Principles of Marketing and Supply Chain Management to Principles of Marketing. </w:t>
      </w:r>
      <w:r>
        <w:t>Total credit hours for the minor will not change.</w:t>
      </w:r>
    </w:p>
    <w:p w14:paraId="1CAC734D" w14:textId="77777777" w:rsidR="00C3757F" w:rsidRDefault="00C3757F" w:rsidP="00C3757F">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60042">
        <w:rPr>
          <w:color w:val="000000" w:themeColor="text1"/>
        </w:rPr>
        <w:t xml:space="preserve">: </w:t>
      </w:r>
      <w:r w:rsidRPr="002E4189">
        <w:rPr>
          <w:color w:val="000000" w:themeColor="text1"/>
          <w:shd w:val="clear" w:color="auto" w:fill="FFFFFF"/>
        </w:rPr>
        <w:t xml:space="preserve">Change MKT </w:t>
      </w:r>
      <w:r>
        <w:rPr>
          <w:color w:val="000000" w:themeColor="text1"/>
          <w:shd w:val="clear" w:color="auto" w:fill="FFFFFF"/>
        </w:rPr>
        <w:t>3</w:t>
      </w:r>
      <w:r w:rsidRPr="002E4189">
        <w:rPr>
          <w:color w:val="000000" w:themeColor="text1"/>
          <w:shd w:val="clear" w:color="auto" w:fill="FFFFFF"/>
        </w:rPr>
        <w:t>013</w:t>
      </w:r>
      <w:r>
        <w:rPr>
          <w:color w:val="000000" w:themeColor="text1"/>
          <w:shd w:val="clear" w:color="auto" w:fill="FFFFFF"/>
        </w:rPr>
        <w:t xml:space="preserve"> title</w:t>
      </w:r>
      <w:r w:rsidRPr="002E4189">
        <w:rPr>
          <w:color w:val="000000" w:themeColor="text1"/>
          <w:shd w:val="clear" w:color="auto" w:fill="FFFFFF"/>
        </w:rPr>
        <w:t xml:space="preserve">. Removing the Supply Chain Management content from the course. Combining Principles of Marketing and Principles of Supply Chain Management into one course proved to be too much content to cover in one course. </w:t>
      </w:r>
    </w:p>
    <w:p w14:paraId="63E9CB50" w14:textId="77777777" w:rsidR="00C3757F" w:rsidRDefault="00C3757F" w:rsidP="00C3757F">
      <w:pPr>
        <w:autoSpaceDE w:val="0"/>
        <w:autoSpaceDN w:val="0"/>
        <w:adjustRightInd w:val="0"/>
        <w:ind w:left="576" w:hanging="288"/>
        <w:rPr>
          <w:u w:val="single"/>
        </w:rPr>
      </w:pPr>
    </w:p>
    <w:p w14:paraId="5F542CF5" w14:textId="60B38DF8" w:rsidR="00C3757F" w:rsidRPr="007B4F89" w:rsidRDefault="00C3757F" w:rsidP="00C3757F">
      <w:pPr>
        <w:autoSpaceDE w:val="0"/>
        <w:autoSpaceDN w:val="0"/>
        <w:adjustRightInd w:val="0"/>
        <w:ind w:left="576" w:hanging="288"/>
        <w:rPr>
          <w:rFonts w:eastAsiaTheme="minorHAnsi"/>
          <w:color w:val="000000" w:themeColor="text1"/>
        </w:rPr>
      </w:pPr>
      <w:r>
        <w:rPr>
          <w:u w:val="single"/>
        </w:rPr>
        <w:lastRenderedPageBreak/>
        <w:t>Digital Marketing for Non-Business Majors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N293</w:t>
      </w:r>
      <w:r w:rsidRPr="000D02A6">
        <w:rPr>
          <w:u w:val="single"/>
        </w:rPr>
        <w:t>).</w:t>
      </w:r>
      <w:r w:rsidRPr="000D02A6">
        <w:t xml:space="preserve"> </w:t>
      </w:r>
      <w:r>
        <w:t xml:space="preserve">Course requirement changes </w:t>
      </w:r>
      <w:r w:rsidRPr="002E4189">
        <w:rPr>
          <w:color w:val="000000" w:themeColor="text1"/>
          <w:shd w:val="clear" w:color="auto" w:fill="FFFFFF"/>
        </w:rPr>
        <w:t xml:space="preserve">to title </w:t>
      </w:r>
      <w:r w:rsidRPr="0024002B">
        <w:rPr>
          <w:color w:val="000000" w:themeColor="text1"/>
          <w:shd w:val="clear" w:color="auto" w:fill="FFFFFF"/>
        </w:rPr>
        <w:t xml:space="preserve">for MKT </w:t>
      </w:r>
      <w:r>
        <w:rPr>
          <w:color w:val="000000" w:themeColor="text1"/>
          <w:shd w:val="clear" w:color="auto" w:fill="FFFFFF"/>
        </w:rPr>
        <w:t>2</w:t>
      </w:r>
      <w:r w:rsidRPr="0024002B">
        <w:rPr>
          <w:color w:val="000000" w:themeColor="text1"/>
          <w:shd w:val="clear" w:color="auto" w:fill="FFFFFF"/>
        </w:rPr>
        <w:t xml:space="preserve">013 from </w:t>
      </w:r>
      <w:r>
        <w:rPr>
          <w:color w:val="000000" w:themeColor="text1"/>
          <w:shd w:val="clear" w:color="auto" w:fill="FFFFFF"/>
        </w:rPr>
        <w:t>Intro to</w:t>
      </w:r>
      <w:r w:rsidRPr="0024002B">
        <w:rPr>
          <w:color w:val="000000" w:themeColor="text1"/>
          <w:shd w:val="clear" w:color="auto" w:fill="FFFFFF"/>
        </w:rPr>
        <w:t xml:space="preserve"> Marketing and Supply Chain Management to </w:t>
      </w:r>
      <w:r>
        <w:rPr>
          <w:color w:val="000000" w:themeColor="text1"/>
          <w:shd w:val="clear" w:color="auto" w:fill="FFFFFF"/>
        </w:rPr>
        <w:t>Introduction</w:t>
      </w:r>
      <w:r w:rsidRPr="0024002B">
        <w:rPr>
          <w:color w:val="000000" w:themeColor="text1"/>
          <w:shd w:val="clear" w:color="auto" w:fill="FFFFFF"/>
        </w:rPr>
        <w:t xml:space="preserve"> </w:t>
      </w:r>
      <w:r>
        <w:rPr>
          <w:color w:val="000000" w:themeColor="text1"/>
          <w:shd w:val="clear" w:color="auto" w:fill="FFFFFF"/>
        </w:rPr>
        <w:t>to</w:t>
      </w:r>
      <w:r w:rsidRPr="0024002B">
        <w:rPr>
          <w:color w:val="000000" w:themeColor="text1"/>
          <w:shd w:val="clear" w:color="auto" w:fill="FFFFFF"/>
        </w:rPr>
        <w:t xml:space="preserve"> Marketing. </w:t>
      </w:r>
      <w:r>
        <w:t>Total credit hours for the minor will not change.</w:t>
      </w:r>
    </w:p>
    <w:p w14:paraId="3B4D947C" w14:textId="481F51ED" w:rsidR="00C3757F" w:rsidRPr="00C3757F" w:rsidRDefault="00C3757F" w:rsidP="00C3757F">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60042">
        <w:rPr>
          <w:color w:val="000000" w:themeColor="text1"/>
        </w:rPr>
        <w:t xml:space="preserve">: </w:t>
      </w:r>
      <w:r w:rsidRPr="002E4189">
        <w:rPr>
          <w:color w:val="000000" w:themeColor="text1"/>
          <w:shd w:val="clear" w:color="auto" w:fill="FFFFFF"/>
        </w:rPr>
        <w:t xml:space="preserve">Change MKT </w:t>
      </w:r>
      <w:r>
        <w:rPr>
          <w:color w:val="000000" w:themeColor="text1"/>
          <w:shd w:val="clear" w:color="auto" w:fill="FFFFFF"/>
        </w:rPr>
        <w:t>2</w:t>
      </w:r>
      <w:r w:rsidRPr="002E4189">
        <w:rPr>
          <w:color w:val="000000" w:themeColor="text1"/>
          <w:shd w:val="clear" w:color="auto" w:fill="FFFFFF"/>
        </w:rPr>
        <w:t>013</w:t>
      </w:r>
      <w:r>
        <w:rPr>
          <w:color w:val="000000" w:themeColor="text1"/>
          <w:shd w:val="clear" w:color="auto" w:fill="FFFFFF"/>
        </w:rPr>
        <w:t xml:space="preserve"> title</w:t>
      </w:r>
      <w:r w:rsidRPr="002E4189">
        <w:rPr>
          <w:color w:val="000000" w:themeColor="text1"/>
          <w:shd w:val="clear" w:color="auto" w:fill="FFFFFF"/>
        </w:rPr>
        <w:t>. Removing the Supply Chain Management content from the course. Combining Principles of Marketing and Principles of Supply Chain Management into one course proved to be too much content to cover in one course. Price will revert to teaching MKT 2013 Intro to Marketing and SCM 2113 Intro to Logistics and Supply Chain Management.</w:t>
      </w:r>
    </w:p>
    <w:p w14:paraId="31276E9C" w14:textId="77777777" w:rsidR="00C3757F" w:rsidRDefault="00C3757F" w:rsidP="002E4189">
      <w:pPr>
        <w:autoSpaceDE w:val="0"/>
        <w:autoSpaceDN w:val="0"/>
        <w:adjustRightInd w:val="0"/>
        <w:ind w:left="576" w:hanging="288"/>
        <w:rPr>
          <w:u w:val="single"/>
        </w:rPr>
      </w:pPr>
    </w:p>
    <w:p w14:paraId="5D193418" w14:textId="2A8E5389" w:rsidR="002E4189" w:rsidRPr="007B4F89" w:rsidRDefault="002E4189" w:rsidP="002E4189">
      <w:pPr>
        <w:autoSpaceDE w:val="0"/>
        <w:autoSpaceDN w:val="0"/>
        <w:adjustRightInd w:val="0"/>
        <w:ind w:left="576" w:hanging="288"/>
        <w:rPr>
          <w:rFonts w:eastAsiaTheme="minorHAnsi"/>
          <w:color w:val="000000" w:themeColor="text1"/>
        </w:rPr>
      </w:pPr>
      <w:r>
        <w:rPr>
          <w:u w:val="single"/>
        </w:rPr>
        <w:t>General Business for Non-Business Majors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N450</w:t>
      </w:r>
      <w:r w:rsidRPr="000D02A6">
        <w:rPr>
          <w:u w:val="single"/>
        </w:rPr>
        <w:t>).</w:t>
      </w:r>
      <w:r w:rsidRPr="000D02A6">
        <w:t xml:space="preserve"> </w:t>
      </w:r>
      <w:r>
        <w:t xml:space="preserve">Course requirement changes </w:t>
      </w:r>
      <w:r w:rsidRPr="002E4189">
        <w:rPr>
          <w:color w:val="000000" w:themeColor="text1"/>
          <w:shd w:val="clear" w:color="auto" w:fill="FFFFFF"/>
        </w:rPr>
        <w:t xml:space="preserve">to title for MKT 2013 (from Intro to Marketing and Supply Chain Management to Introduction to Marketing) and MKT 3013 (from Principles of Marketing and Supply Chain Management to Principles of Marketing). </w:t>
      </w:r>
      <w:r>
        <w:t>Total credit hours for the minor will not change.</w:t>
      </w:r>
    </w:p>
    <w:p w14:paraId="16432BD6" w14:textId="1EA7965B" w:rsidR="007B4F89" w:rsidRDefault="002E4189" w:rsidP="005840A6">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60042">
        <w:rPr>
          <w:color w:val="000000" w:themeColor="text1"/>
        </w:rPr>
        <w:t xml:space="preserve">: </w:t>
      </w:r>
      <w:r w:rsidRPr="002E4189">
        <w:rPr>
          <w:color w:val="000000" w:themeColor="text1"/>
          <w:shd w:val="clear" w:color="auto" w:fill="FFFFFF"/>
        </w:rPr>
        <w:t>Changes to title for MKT 2013 and MKT 3013. Removing the Supply Chain Management content from the course. Combining Principles of Marketing and Principles of Supply Chain Management into one course proved to be too much content to cover in one course. Price will revert to teaching MKT 2013 Intro to Marketing and SCM 2113 Intro to Logistics and Supply Chain Management.</w:t>
      </w:r>
    </w:p>
    <w:p w14:paraId="31651A6E" w14:textId="77777777" w:rsidR="002E4189" w:rsidRDefault="002E4189" w:rsidP="005840A6">
      <w:pPr>
        <w:pStyle w:val="p1"/>
        <w:shd w:val="clear" w:color="auto" w:fill="FFFFFF"/>
        <w:spacing w:before="0" w:beforeAutospacing="0" w:after="0" w:afterAutospacing="0"/>
        <w:ind w:left="576"/>
        <w:textAlignment w:val="baseline"/>
      </w:pPr>
    </w:p>
    <w:p w14:paraId="124EDC9A" w14:textId="34E01237" w:rsidR="0024002B" w:rsidRPr="007B4F89" w:rsidRDefault="0024002B" w:rsidP="0024002B">
      <w:pPr>
        <w:autoSpaceDE w:val="0"/>
        <w:autoSpaceDN w:val="0"/>
        <w:adjustRightInd w:val="0"/>
        <w:ind w:left="576" w:hanging="288"/>
        <w:rPr>
          <w:rFonts w:eastAsiaTheme="minorHAnsi"/>
          <w:color w:val="000000" w:themeColor="text1"/>
        </w:rPr>
      </w:pPr>
      <w:r>
        <w:rPr>
          <w:u w:val="single"/>
        </w:rPr>
        <w:t>Marketing</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N665</w:t>
      </w:r>
      <w:r w:rsidRPr="000D02A6">
        <w:rPr>
          <w:u w:val="single"/>
        </w:rPr>
        <w:t>).</w:t>
      </w:r>
      <w:r w:rsidRPr="000D02A6">
        <w:t xml:space="preserve"> </w:t>
      </w:r>
      <w:r>
        <w:t xml:space="preserve">Course requirement changes </w:t>
      </w:r>
      <w:r w:rsidRPr="002E4189">
        <w:rPr>
          <w:color w:val="000000" w:themeColor="text1"/>
          <w:shd w:val="clear" w:color="auto" w:fill="FFFFFF"/>
        </w:rPr>
        <w:t xml:space="preserve">to title </w:t>
      </w:r>
      <w:r w:rsidRPr="0024002B">
        <w:rPr>
          <w:color w:val="000000" w:themeColor="text1"/>
          <w:shd w:val="clear" w:color="auto" w:fill="FFFFFF"/>
        </w:rPr>
        <w:t xml:space="preserve">for MKT 3013 from Principles of Marketing and Supply Chain Management to Principles of Marketing. </w:t>
      </w:r>
      <w:r>
        <w:t>Total credit hours for the minor will not change.</w:t>
      </w:r>
    </w:p>
    <w:p w14:paraId="7671C45A" w14:textId="2B7688AF" w:rsidR="0024002B" w:rsidRPr="002E4189" w:rsidRDefault="0024002B" w:rsidP="0024002B">
      <w:pPr>
        <w:pStyle w:val="p1"/>
        <w:shd w:val="clear" w:color="auto" w:fill="FFFFFF"/>
        <w:spacing w:before="0" w:beforeAutospacing="0" w:after="0" w:afterAutospacing="0"/>
        <w:ind w:left="576"/>
        <w:textAlignment w:val="baseline"/>
        <w:rPr>
          <w:color w:val="000000" w:themeColor="text1"/>
          <w:bdr w:val="none" w:sz="0" w:space="0" w:color="auto" w:frame="1"/>
        </w:rPr>
      </w:pPr>
      <w:r w:rsidRPr="00E60042">
        <w:rPr>
          <w:color w:val="000000" w:themeColor="text1"/>
          <w:u w:val="single"/>
        </w:rPr>
        <w:t>Reason for request</w:t>
      </w:r>
      <w:r w:rsidRPr="00E60042">
        <w:rPr>
          <w:color w:val="000000" w:themeColor="text1"/>
        </w:rPr>
        <w:t xml:space="preserve">: </w:t>
      </w:r>
      <w:r w:rsidRPr="002E4189">
        <w:rPr>
          <w:color w:val="000000" w:themeColor="text1"/>
          <w:shd w:val="clear" w:color="auto" w:fill="FFFFFF"/>
        </w:rPr>
        <w:t xml:space="preserve">Change MKT </w:t>
      </w:r>
      <w:r>
        <w:rPr>
          <w:color w:val="000000" w:themeColor="text1"/>
          <w:shd w:val="clear" w:color="auto" w:fill="FFFFFF"/>
        </w:rPr>
        <w:t>3</w:t>
      </w:r>
      <w:r w:rsidRPr="002E4189">
        <w:rPr>
          <w:color w:val="000000" w:themeColor="text1"/>
          <w:shd w:val="clear" w:color="auto" w:fill="FFFFFF"/>
        </w:rPr>
        <w:t>013</w:t>
      </w:r>
      <w:r>
        <w:rPr>
          <w:color w:val="000000" w:themeColor="text1"/>
          <w:shd w:val="clear" w:color="auto" w:fill="FFFFFF"/>
        </w:rPr>
        <w:t xml:space="preserve"> title</w:t>
      </w:r>
      <w:r w:rsidRPr="002E4189">
        <w:rPr>
          <w:color w:val="000000" w:themeColor="text1"/>
          <w:shd w:val="clear" w:color="auto" w:fill="FFFFFF"/>
        </w:rPr>
        <w:t xml:space="preserve">. Removing the Supply Chain Management content from the course. Combining Principles of Marketing and Principles of Supply Chain Management into one course proved to be too much content to cover in one course. </w:t>
      </w:r>
    </w:p>
    <w:p w14:paraId="74EF072F" w14:textId="77777777" w:rsidR="0024002B" w:rsidRDefault="0024002B" w:rsidP="002E4189">
      <w:pPr>
        <w:autoSpaceDE w:val="0"/>
        <w:autoSpaceDN w:val="0"/>
        <w:adjustRightInd w:val="0"/>
        <w:ind w:left="576" w:hanging="288"/>
        <w:rPr>
          <w:u w:val="single"/>
        </w:rPr>
      </w:pPr>
    </w:p>
    <w:p w14:paraId="312047A6" w14:textId="18BDC48A" w:rsidR="002E4189" w:rsidRPr="007B4F89" w:rsidRDefault="002E4189" w:rsidP="002E4189">
      <w:pPr>
        <w:autoSpaceDE w:val="0"/>
        <w:autoSpaceDN w:val="0"/>
        <w:adjustRightInd w:val="0"/>
        <w:ind w:left="576" w:hanging="288"/>
        <w:rPr>
          <w:rFonts w:eastAsiaTheme="minorHAnsi"/>
          <w:color w:val="000000" w:themeColor="text1"/>
        </w:rPr>
      </w:pPr>
      <w:r>
        <w:rPr>
          <w:u w:val="single"/>
        </w:rPr>
        <w:t>Marketing for Non-Business Majors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N668</w:t>
      </w:r>
      <w:r w:rsidRPr="000D02A6">
        <w:rPr>
          <w:u w:val="single"/>
        </w:rPr>
        <w:t>).</w:t>
      </w:r>
      <w:r w:rsidRPr="000D02A6">
        <w:t xml:space="preserve"> </w:t>
      </w:r>
      <w:r>
        <w:t xml:space="preserve">Course requirement changes </w:t>
      </w:r>
      <w:r w:rsidRPr="002E4189">
        <w:rPr>
          <w:color w:val="000000" w:themeColor="text1"/>
          <w:shd w:val="clear" w:color="auto" w:fill="FFFFFF"/>
        </w:rPr>
        <w:t xml:space="preserve">to title for MKT 2013 from Intro to Marketing and Supply Chain Management to Introduction to Marketing. </w:t>
      </w:r>
      <w:r>
        <w:t>Total credit hours for the minor will not change.</w:t>
      </w:r>
    </w:p>
    <w:p w14:paraId="6E759D4B" w14:textId="746B82AE" w:rsidR="002E4189" w:rsidRPr="002E4189" w:rsidRDefault="002E4189" w:rsidP="005D72E3">
      <w:pPr>
        <w:pStyle w:val="p1"/>
        <w:shd w:val="clear" w:color="auto" w:fill="FFFFFF"/>
        <w:spacing w:before="0" w:beforeAutospacing="0" w:after="0" w:afterAutospacing="0"/>
        <w:ind w:left="576"/>
        <w:textAlignment w:val="baseline"/>
        <w:rPr>
          <w:color w:val="000000" w:themeColor="text1"/>
          <w:bdr w:val="none" w:sz="0" w:space="0" w:color="auto" w:frame="1"/>
        </w:rPr>
      </w:pPr>
      <w:r w:rsidRPr="00E60042">
        <w:rPr>
          <w:color w:val="000000" w:themeColor="text1"/>
          <w:u w:val="single"/>
        </w:rPr>
        <w:t>Reason for request</w:t>
      </w:r>
      <w:r w:rsidRPr="00E60042">
        <w:rPr>
          <w:color w:val="000000" w:themeColor="text1"/>
        </w:rPr>
        <w:t xml:space="preserve">: </w:t>
      </w:r>
      <w:r w:rsidRPr="002E4189">
        <w:rPr>
          <w:color w:val="000000" w:themeColor="text1"/>
          <w:shd w:val="clear" w:color="auto" w:fill="FFFFFF"/>
        </w:rPr>
        <w:t>Change MKT 2013</w:t>
      </w:r>
      <w:r>
        <w:rPr>
          <w:color w:val="000000" w:themeColor="text1"/>
          <w:shd w:val="clear" w:color="auto" w:fill="FFFFFF"/>
        </w:rPr>
        <w:t xml:space="preserve"> title</w:t>
      </w:r>
      <w:r w:rsidRPr="002E4189">
        <w:rPr>
          <w:color w:val="000000" w:themeColor="text1"/>
          <w:shd w:val="clear" w:color="auto" w:fill="FFFFFF"/>
        </w:rPr>
        <w:t>. Removing the Supply Chain Management content from the course. Combining Principles of Marketing and Principles of Supply Chain Management into one course proved to be too much content to cover in one course. Price will revert to teaching MKT 2013 Intro to Marketing and SCM 2113 Intro to Logistics and Supply Chain Management.</w:t>
      </w:r>
    </w:p>
    <w:sectPr w:rsidR="002E4189" w:rsidRPr="002E4189"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BBF8" w14:textId="77777777" w:rsidR="00B55ACE" w:rsidRDefault="00B55ACE">
      <w:r>
        <w:separator/>
      </w:r>
    </w:p>
  </w:endnote>
  <w:endnote w:type="continuationSeparator" w:id="0">
    <w:p w14:paraId="2047DC38" w14:textId="77777777" w:rsidR="00B55ACE" w:rsidRDefault="00B5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8E07" w14:textId="77777777" w:rsidR="00B55ACE" w:rsidRDefault="00B55ACE">
      <w:r>
        <w:separator/>
      </w:r>
    </w:p>
  </w:footnote>
  <w:footnote w:type="continuationSeparator" w:id="0">
    <w:p w14:paraId="2FF12182" w14:textId="77777777" w:rsidR="00B55ACE" w:rsidRDefault="00B5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D5"/>
    <w:multiLevelType w:val="multilevel"/>
    <w:tmpl w:val="49D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60D43"/>
    <w:multiLevelType w:val="multilevel"/>
    <w:tmpl w:val="015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F74EC"/>
    <w:multiLevelType w:val="hybridMultilevel"/>
    <w:tmpl w:val="98FC8046"/>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449CB"/>
    <w:multiLevelType w:val="hybridMultilevel"/>
    <w:tmpl w:val="7A72F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4709C4"/>
    <w:multiLevelType w:val="hybridMultilevel"/>
    <w:tmpl w:val="8DF0C838"/>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0844FB2"/>
    <w:multiLevelType w:val="multilevel"/>
    <w:tmpl w:val="559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504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BF49E3"/>
    <w:multiLevelType w:val="multilevel"/>
    <w:tmpl w:val="A5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6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FD67D5"/>
    <w:multiLevelType w:val="multilevel"/>
    <w:tmpl w:val="425C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63AC1"/>
    <w:multiLevelType w:val="multilevel"/>
    <w:tmpl w:val="856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45959"/>
    <w:multiLevelType w:val="multilevel"/>
    <w:tmpl w:val="E69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609EC"/>
    <w:multiLevelType w:val="hybridMultilevel"/>
    <w:tmpl w:val="AFF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F1A34"/>
    <w:multiLevelType w:val="hybridMultilevel"/>
    <w:tmpl w:val="D024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2AC759D4"/>
    <w:multiLevelType w:val="multilevel"/>
    <w:tmpl w:val="C59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ED4C49"/>
    <w:multiLevelType w:val="multilevel"/>
    <w:tmpl w:val="9F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E00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130DF7"/>
    <w:multiLevelType w:val="multilevel"/>
    <w:tmpl w:val="018C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0767A"/>
    <w:multiLevelType w:val="multilevel"/>
    <w:tmpl w:val="107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66AF3"/>
    <w:multiLevelType w:val="multilevel"/>
    <w:tmpl w:val="8796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862D68"/>
    <w:multiLevelType w:val="hybridMultilevel"/>
    <w:tmpl w:val="49CC9F86"/>
    <w:lvl w:ilvl="0" w:tplc="0C2A2C16">
      <w:start w:val="1"/>
      <w:numFmt w:val="decimal"/>
      <w:lvlText w:val="%1"/>
      <w:lvlJc w:val="left"/>
      <w:pPr>
        <w:ind w:left="10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FAC6919"/>
    <w:multiLevelType w:val="hybridMultilevel"/>
    <w:tmpl w:val="9182AC3A"/>
    <w:lvl w:ilvl="0" w:tplc="C32272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08F68A3"/>
    <w:multiLevelType w:val="multilevel"/>
    <w:tmpl w:val="F47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33E9A"/>
    <w:multiLevelType w:val="hybridMultilevel"/>
    <w:tmpl w:val="A69888FA"/>
    <w:lvl w:ilvl="0" w:tplc="0C2A2C16">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448A2180"/>
    <w:multiLevelType w:val="multilevel"/>
    <w:tmpl w:val="BFE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847E9C"/>
    <w:multiLevelType w:val="multilevel"/>
    <w:tmpl w:val="085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E58BC"/>
    <w:multiLevelType w:val="multilevel"/>
    <w:tmpl w:val="D11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2619A7"/>
    <w:multiLevelType w:val="multilevel"/>
    <w:tmpl w:val="A23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AB6E7B"/>
    <w:multiLevelType w:val="multilevel"/>
    <w:tmpl w:val="5AB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196315"/>
    <w:multiLevelType w:val="multilevel"/>
    <w:tmpl w:val="C00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A51C5B"/>
    <w:multiLevelType w:val="multilevel"/>
    <w:tmpl w:val="195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71725"/>
    <w:multiLevelType w:val="multilevel"/>
    <w:tmpl w:val="3272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B1AA3"/>
    <w:multiLevelType w:val="multilevel"/>
    <w:tmpl w:val="1E4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36DB7"/>
    <w:multiLevelType w:val="multilevel"/>
    <w:tmpl w:val="C87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708F9"/>
    <w:multiLevelType w:val="multilevel"/>
    <w:tmpl w:val="EC82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C074A"/>
    <w:multiLevelType w:val="multilevel"/>
    <w:tmpl w:val="8C0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729E8"/>
    <w:multiLevelType w:val="multilevel"/>
    <w:tmpl w:val="E932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864179">
    <w:abstractNumId w:val="12"/>
  </w:num>
  <w:num w:numId="2" w16cid:durableId="375085980">
    <w:abstractNumId w:val="13"/>
  </w:num>
  <w:num w:numId="3" w16cid:durableId="1067848182">
    <w:abstractNumId w:val="4"/>
  </w:num>
  <w:num w:numId="4" w16cid:durableId="545068303">
    <w:abstractNumId w:val="2"/>
  </w:num>
  <w:num w:numId="5" w16cid:durableId="1865706699">
    <w:abstractNumId w:val="20"/>
  </w:num>
  <w:num w:numId="6" w16cid:durableId="1057821478">
    <w:abstractNumId w:val="23"/>
  </w:num>
  <w:num w:numId="7" w16cid:durableId="1640841234">
    <w:abstractNumId w:val="6"/>
  </w:num>
  <w:num w:numId="8" w16cid:durableId="2138253324">
    <w:abstractNumId w:val="21"/>
  </w:num>
  <w:num w:numId="9" w16cid:durableId="341126588">
    <w:abstractNumId w:val="8"/>
  </w:num>
  <w:num w:numId="10" w16cid:durableId="29232593">
    <w:abstractNumId w:val="16"/>
  </w:num>
  <w:num w:numId="11" w16cid:durableId="884293184">
    <w:abstractNumId w:val="1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037541980">
    <w:abstractNumId w:val="32"/>
  </w:num>
  <w:num w:numId="13" w16cid:durableId="1052197124">
    <w:abstractNumId w:val="3"/>
  </w:num>
  <w:num w:numId="14" w16cid:durableId="2024167645">
    <w:abstractNumId w:val="15"/>
  </w:num>
  <w:num w:numId="15" w16cid:durableId="1790011495">
    <w:abstractNumId w:val="34"/>
  </w:num>
  <w:num w:numId="16" w16cid:durableId="316886339">
    <w:abstractNumId w:val="29"/>
  </w:num>
  <w:num w:numId="17" w16cid:durableId="1480339868">
    <w:abstractNumId w:val="25"/>
  </w:num>
  <w:num w:numId="18" w16cid:durableId="1677996759">
    <w:abstractNumId w:val="27"/>
  </w:num>
  <w:num w:numId="19" w16cid:durableId="600646922">
    <w:abstractNumId w:val="26"/>
  </w:num>
  <w:num w:numId="20" w16cid:durableId="831801905">
    <w:abstractNumId w:val="31"/>
  </w:num>
  <w:num w:numId="21" w16cid:durableId="1601335445">
    <w:abstractNumId w:val="33"/>
  </w:num>
  <w:num w:numId="22" w16cid:durableId="1900702566">
    <w:abstractNumId w:val="17"/>
  </w:num>
  <w:num w:numId="23" w16cid:durableId="1225527812">
    <w:abstractNumId w:val="10"/>
  </w:num>
  <w:num w:numId="24" w16cid:durableId="1448739129">
    <w:abstractNumId w:val="24"/>
  </w:num>
  <w:num w:numId="25" w16cid:durableId="2004890718">
    <w:abstractNumId w:val="35"/>
  </w:num>
  <w:num w:numId="26" w16cid:durableId="2118408699">
    <w:abstractNumId w:val="36"/>
  </w:num>
  <w:num w:numId="27" w16cid:durableId="1930119576">
    <w:abstractNumId w:val="1"/>
  </w:num>
  <w:num w:numId="28" w16cid:durableId="305085321">
    <w:abstractNumId w:val="28"/>
  </w:num>
  <w:num w:numId="29" w16cid:durableId="541553781">
    <w:abstractNumId w:val="14"/>
  </w:num>
  <w:num w:numId="30" w16cid:durableId="140463018">
    <w:abstractNumId w:val="0"/>
  </w:num>
  <w:num w:numId="31" w16cid:durableId="1384478913">
    <w:abstractNumId w:val="5"/>
  </w:num>
  <w:num w:numId="32" w16cid:durableId="59014089">
    <w:abstractNumId w:val="18"/>
  </w:num>
  <w:num w:numId="33" w16cid:durableId="777457381">
    <w:abstractNumId w:val="9"/>
  </w:num>
  <w:num w:numId="34" w16cid:durableId="1075394944">
    <w:abstractNumId w:val="7"/>
  </w:num>
  <w:num w:numId="35" w16cid:durableId="2025593427">
    <w:abstractNumId w:val="30"/>
  </w:num>
  <w:num w:numId="36" w16cid:durableId="379742386">
    <w:abstractNumId w:val="11"/>
  </w:num>
  <w:num w:numId="37" w16cid:durableId="270404823">
    <w:abstractNumId w:val="22"/>
  </w:num>
  <w:num w:numId="38" w16cid:durableId="1885944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6958"/>
    <w:rsid w:val="00013AD1"/>
    <w:rsid w:val="0001560F"/>
    <w:rsid w:val="00026821"/>
    <w:rsid w:val="000276DE"/>
    <w:rsid w:val="00034BD9"/>
    <w:rsid w:val="00040A38"/>
    <w:rsid w:val="00061B0C"/>
    <w:rsid w:val="00062489"/>
    <w:rsid w:val="00064D61"/>
    <w:rsid w:val="000761CF"/>
    <w:rsid w:val="00082842"/>
    <w:rsid w:val="000838C6"/>
    <w:rsid w:val="00084334"/>
    <w:rsid w:val="000A008D"/>
    <w:rsid w:val="000B17C7"/>
    <w:rsid w:val="000B39FD"/>
    <w:rsid w:val="000C674C"/>
    <w:rsid w:val="000D02A6"/>
    <w:rsid w:val="000E408F"/>
    <w:rsid w:val="000E62AF"/>
    <w:rsid w:val="000F064D"/>
    <w:rsid w:val="000F7714"/>
    <w:rsid w:val="0010398A"/>
    <w:rsid w:val="00130C60"/>
    <w:rsid w:val="00131299"/>
    <w:rsid w:val="00141B73"/>
    <w:rsid w:val="001504E0"/>
    <w:rsid w:val="001528C7"/>
    <w:rsid w:val="0015654E"/>
    <w:rsid w:val="00157E18"/>
    <w:rsid w:val="001639E1"/>
    <w:rsid w:val="001712E3"/>
    <w:rsid w:val="00177D86"/>
    <w:rsid w:val="00186064"/>
    <w:rsid w:val="001A0C79"/>
    <w:rsid w:val="001B42A1"/>
    <w:rsid w:val="001B5FA5"/>
    <w:rsid w:val="001C3480"/>
    <w:rsid w:val="001D1316"/>
    <w:rsid w:val="001F707A"/>
    <w:rsid w:val="001F73EC"/>
    <w:rsid w:val="00200106"/>
    <w:rsid w:val="00205395"/>
    <w:rsid w:val="002132FC"/>
    <w:rsid w:val="00215888"/>
    <w:rsid w:val="002219B8"/>
    <w:rsid w:val="00221E24"/>
    <w:rsid w:val="0022651A"/>
    <w:rsid w:val="00231A68"/>
    <w:rsid w:val="0024002B"/>
    <w:rsid w:val="00255F32"/>
    <w:rsid w:val="00257263"/>
    <w:rsid w:val="00260C76"/>
    <w:rsid w:val="00266F0B"/>
    <w:rsid w:val="002747E6"/>
    <w:rsid w:val="00286E3B"/>
    <w:rsid w:val="00286F73"/>
    <w:rsid w:val="00294F09"/>
    <w:rsid w:val="00297DB7"/>
    <w:rsid w:val="002A5E68"/>
    <w:rsid w:val="002A64C7"/>
    <w:rsid w:val="002A7A7B"/>
    <w:rsid w:val="002B1842"/>
    <w:rsid w:val="002B4759"/>
    <w:rsid w:val="002B5079"/>
    <w:rsid w:val="002D2B49"/>
    <w:rsid w:val="002D2B57"/>
    <w:rsid w:val="002D4111"/>
    <w:rsid w:val="002E1937"/>
    <w:rsid w:val="002E2AF8"/>
    <w:rsid w:val="002E4189"/>
    <w:rsid w:val="00310D38"/>
    <w:rsid w:val="00336180"/>
    <w:rsid w:val="00345F16"/>
    <w:rsid w:val="00351830"/>
    <w:rsid w:val="00354EE1"/>
    <w:rsid w:val="0035625F"/>
    <w:rsid w:val="003635F7"/>
    <w:rsid w:val="00385C8D"/>
    <w:rsid w:val="003A4455"/>
    <w:rsid w:val="003B2A64"/>
    <w:rsid w:val="003B7419"/>
    <w:rsid w:val="003D2DCD"/>
    <w:rsid w:val="003D596D"/>
    <w:rsid w:val="003E2C54"/>
    <w:rsid w:val="003E7144"/>
    <w:rsid w:val="003F021B"/>
    <w:rsid w:val="00402A9C"/>
    <w:rsid w:val="00414F24"/>
    <w:rsid w:val="0042338A"/>
    <w:rsid w:val="004234C9"/>
    <w:rsid w:val="004258C6"/>
    <w:rsid w:val="004473B0"/>
    <w:rsid w:val="0044740A"/>
    <w:rsid w:val="0045006C"/>
    <w:rsid w:val="004521FF"/>
    <w:rsid w:val="0045377F"/>
    <w:rsid w:val="00454038"/>
    <w:rsid w:val="00456A67"/>
    <w:rsid w:val="00470BD3"/>
    <w:rsid w:val="004737B8"/>
    <w:rsid w:val="00487D68"/>
    <w:rsid w:val="00492966"/>
    <w:rsid w:val="00496005"/>
    <w:rsid w:val="004A5F69"/>
    <w:rsid w:val="004A7E75"/>
    <w:rsid w:val="004B1086"/>
    <w:rsid w:val="004C0401"/>
    <w:rsid w:val="004D0C63"/>
    <w:rsid w:val="004D3630"/>
    <w:rsid w:val="004E0618"/>
    <w:rsid w:val="004F4399"/>
    <w:rsid w:val="005101F6"/>
    <w:rsid w:val="005143BD"/>
    <w:rsid w:val="00521405"/>
    <w:rsid w:val="00524CBF"/>
    <w:rsid w:val="005366C5"/>
    <w:rsid w:val="00546E0E"/>
    <w:rsid w:val="00551362"/>
    <w:rsid w:val="00557909"/>
    <w:rsid w:val="00572321"/>
    <w:rsid w:val="00576304"/>
    <w:rsid w:val="00580FA8"/>
    <w:rsid w:val="005840A6"/>
    <w:rsid w:val="00590F71"/>
    <w:rsid w:val="00595BA8"/>
    <w:rsid w:val="005B14FC"/>
    <w:rsid w:val="005B7957"/>
    <w:rsid w:val="005C2053"/>
    <w:rsid w:val="005C2AE2"/>
    <w:rsid w:val="005D4F6F"/>
    <w:rsid w:val="005D72E3"/>
    <w:rsid w:val="005E37D6"/>
    <w:rsid w:val="005E7975"/>
    <w:rsid w:val="005F1ED7"/>
    <w:rsid w:val="005F2083"/>
    <w:rsid w:val="005F6C4B"/>
    <w:rsid w:val="005F77CE"/>
    <w:rsid w:val="00611C34"/>
    <w:rsid w:val="006204F5"/>
    <w:rsid w:val="00641851"/>
    <w:rsid w:val="00645190"/>
    <w:rsid w:val="00653C09"/>
    <w:rsid w:val="00664A17"/>
    <w:rsid w:val="00676C34"/>
    <w:rsid w:val="0068246B"/>
    <w:rsid w:val="00682DF2"/>
    <w:rsid w:val="006A5420"/>
    <w:rsid w:val="006A587C"/>
    <w:rsid w:val="006B2BFE"/>
    <w:rsid w:val="006D08B4"/>
    <w:rsid w:val="006D22B4"/>
    <w:rsid w:val="006D2B30"/>
    <w:rsid w:val="006E5C32"/>
    <w:rsid w:val="007046FC"/>
    <w:rsid w:val="00715913"/>
    <w:rsid w:val="00734050"/>
    <w:rsid w:val="00734FC2"/>
    <w:rsid w:val="00757181"/>
    <w:rsid w:val="00760A4B"/>
    <w:rsid w:val="007642DF"/>
    <w:rsid w:val="007836A0"/>
    <w:rsid w:val="0079128A"/>
    <w:rsid w:val="0079282B"/>
    <w:rsid w:val="007B4F89"/>
    <w:rsid w:val="007D1362"/>
    <w:rsid w:val="007D411A"/>
    <w:rsid w:val="007D7E2E"/>
    <w:rsid w:val="007F3544"/>
    <w:rsid w:val="00800D4F"/>
    <w:rsid w:val="00801F7A"/>
    <w:rsid w:val="008042CC"/>
    <w:rsid w:val="00810F70"/>
    <w:rsid w:val="008112BE"/>
    <w:rsid w:val="008177BA"/>
    <w:rsid w:val="00820A9C"/>
    <w:rsid w:val="00827982"/>
    <w:rsid w:val="008305AA"/>
    <w:rsid w:val="00831EB1"/>
    <w:rsid w:val="008351DF"/>
    <w:rsid w:val="00836E89"/>
    <w:rsid w:val="00840294"/>
    <w:rsid w:val="008415DE"/>
    <w:rsid w:val="0085363B"/>
    <w:rsid w:val="00861DB2"/>
    <w:rsid w:val="008755F6"/>
    <w:rsid w:val="0088557E"/>
    <w:rsid w:val="00885C61"/>
    <w:rsid w:val="00886E6D"/>
    <w:rsid w:val="00895850"/>
    <w:rsid w:val="008B1953"/>
    <w:rsid w:val="008B1EA2"/>
    <w:rsid w:val="008B4274"/>
    <w:rsid w:val="008B75A4"/>
    <w:rsid w:val="008C37AB"/>
    <w:rsid w:val="008C6BFC"/>
    <w:rsid w:val="008D3618"/>
    <w:rsid w:val="008D7B67"/>
    <w:rsid w:val="008E2A3B"/>
    <w:rsid w:val="008E2A6E"/>
    <w:rsid w:val="008F3291"/>
    <w:rsid w:val="008F759A"/>
    <w:rsid w:val="009133F3"/>
    <w:rsid w:val="009222BD"/>
    <w:rsid w:val="00922A3C"/>
    <w:rsid w:val="00924037"/>
    <w:rsid w:val="00934890"/>
    <w:rsid w:val="0094415B"/>
    <w:rsid w:val="009451D2"/>
    <w:rsid w:val="0095290E"/>
    <w:rsid w:val="00956BB6"/>
    <w:rsid w:val="00961F50"/>
    <w:rsid w:val="009635E7"/>
    <w:rsid w:val="009643AD"/>
    <w:rsid w:val="00974C22"/>
    <w:rsid w:val="00980444"/>
    <w:rsid w:val="009A3984"/>
    <w:rsid w:val="009B46B2"/>
    <w:rsid w:val="009C158D"/>
    <w:rsid w:val="009C34AA"/>
    <w:rsid w:val="009D1A56"/>
    <w:rsid w:val="009D397F"/>
    <w:rsid w:val="009F2660"/>
    <w:rsid w:val="009F3B69"/>
    <w:rsid w:val="00A00A68"/>
    <w:rsid w:val="00A04CF7"/>
    <w:rsid w:val="00A07497"/>
    <w:rsid w:val="00A21A80"/>
    <w:rsid w:val="00A244EB"/>
    <w:rsid w:val="00A33B79"/>
    <w:rsid w:val="00A6042F"/>
    <w:rsid w:val="00A607D8"/>
    <w:rsid w:val="00A60DAC"/>
    <w:rsid w:val="00A6339F"/>
    <w:rsid w:val="00A65BD0"/>
    <w:rsid w:val="00A86068"/>
    <w:rsid w:val="00A94051"/>
    <w:rsid w:val="00AA6D0F"/>
    <w:rsid w:val="00AA7EB0"/>
    <w:rsid w:val="00AB54B6"/>
    <w:rsid w:val="00AC0481"/>
    <w:rsid w:val="00AC117D"/>
    <w:rsid w:val="00AC26C4"/>
    <w:rsid w:val="00AC6A78"/>
    <w:rsid w:val="00AD1335"/>
    <w:rsid w:val="00AD590D"/>
    <w:rsid w:val="00AD6178"/>
    <w:rsid w:val="00AF40F4"/>
    <w:rsid w:val="00AF460C"/>
    <w:rsid w:val="00AF6BC4"/>
    <w:rsid w:val="00B01D28"/>
    <w:rsid w:val="00B11273"/>
    <w:rsid w:val="00B20D3E"/>
    <w:rsid w:val="00B25027"/>
    <w:rsid w:val="00B379AA"/>
    <w:rsid w:val="00B43007"/>
    <w:rsid w:val="00B4509E"/>
    <w:rsid w:val="00B55ACE"/>
    <w:rsid w:val="00B56773"/>
    <w:rsid w:val="00B93789"/>
    <w:rsid w:val="00B95977"/>
    <w:rsid w:val="00BA15D1"/>
    <w:rsid w:val="00BB66CE"/>
    <w:rsid w:val="00BC048C"/>
    <w:rsid w:val="00BD1546"/>
    <w:rsid w:val="00BE040B"/>
    <w:rsid w:val="00C138CF"/>
    <w:rsid w:val="00C1618A"/>
    <w:rsid w:val="00C1747B"/>
    <w:rsid w:val="00C21050"/>
    <w:rsid w:val="00C3757F"/>
    <w:rsid w:val="00C4320D"/>
    <w:rsid w:val="00C47AE0"/>
    <w:rsid w:val="00C63D67"/>
    <w:rsid w:val="00C80622"/>
    <w:rsid w:val="00C87998"/>
    <w:rsid w:val="00C97133"/>
    <w:rsid w:val="00CB137D"/>
    <w:rsid w:val="00CD08A7"/>
    <w:rsid w:val="00CD25BA"/>
    <w:rsid w:val="00CD48A3"/>
    <w:rsid w:val="00CE5EAF"/>
    <w:rsid w:val="00CE5F2E"/>
    <w:rsid w:val="00CF27EF"/>
    <w:rsid w:val="00D04F6F"/>
    <w:rsid w:val="00D346FD"/>
    <w:rsid w:val="00D367A4"/>
    <w:rsid w:val="00D53410"/>
    <w:rsid w:val="00D61DF9"/>
    <w:rsid w:val="00D64B47"/>
    <w:rsid w:val="00D749C6"/>
    <w:rsid w:val="00D90E1E"/>
    <w:rsid w:val="00DA004B"/>
    <w:rsid w:val="00DA47A0"/>
    <w:rsid w:val="00DB2FBF"/>
    <w:rsid w:val="00DB5B4F"/>
    <w:rsid w:val="00DB6C9C"/>
    <w:rsid w:val="00DC2115"/>
    <w:rsid w:val="00DC7B0A"/>
    <w:rsid w:val="00DD1729"/>
    <w:rsid w:val="00DE1AF2"/>
    <w:rsid w:val="00DE7DCF"/>
    <w:rsid w:val="00E01015"/>
    <w:rsid w:val="00E05F2C"/>
    <w:rsid w:val="00E114DC"/>
    <w:rsid w:val="00E140EF"/>
    <w:rsid w:val="00E257AD"/>
    <w:rsid w:val="00E26036"/>
    <w:rsid w:val="00E33CBF"/>
    <w:rsid w:val="00E46A1A"/>
    <w:rsid w:val="00E60042"/>
    <w:rsid w:val="00E61B3D"/>
    <w:rsid w:val="00E62AD8"/>
    <w:rsid w:val="00E7536D"/>
    <w:rsid w:val="00E814D7"/>
    <w:rsid w:val="00E8788E"/>
    <w:rsid w:val="00E93E25"/>
    <w:rsid w:val="00EC07F0"/>
    <w:rsid w:val="00ED00A9"/>
    <w:rsid w:val="00ED3A66"/>
    <w:rsid w:val="00EE21AB"/>
    <w:rsid w:val="00EE457C"/>
    <w:rsid w:val="00EE4CBA"/>
    <w:rsid w:val="00F01EC7"/>
    <w:rsid w:val="00F03CA4"/>
    <w:rsid w:val="00F231FB"/>
    <w:rsid w:val="00F27DAD"/>
    <w:rsid w:val="00F4049A"/>
    <w:rsid w:val="00F418ED"/>
    <w:rsid w:val="00F41EF1"/>
    <w:rsid w:val="00F45384"/>
    <w:rsid w:val="00F46DA4"/>
    <w:rsid w:val="00F51BD3"/>
    <w:rsid w:val="00F55F2E"/>
    <w:rsid w:val="00F60E4F"/>
    <w:rsid w:val="00F746B0"/>
    <w:rsid w:val="00F74F6D"/>
    <w:rsid w:val="00F94776"/>
    <w:rsid w:val="00FA1E5D"/>
    <w:rsid w:val="00FB64C2"/>
    <w:rsid w:val="00FC4509"/>
    <w:rsid w:val="00FC7A09"/>
    <w:rsid w:val="00FC7EBA"/>
    <w:rsid w:val="00FD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8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 w:type="character" w:customStyle="1" w:styleId="diffadded">
    <w:name w:val="diffadded"/>
    <w:basedOn w:val="DefaultParagraphFont"/>
    <w:rsid w:val="002E4189"/>
  </w:style>
  <w:style w:type="paragraph" w:styleId="BodyText">
    <w:name w:val="Body Text"/>
    <w:basedOn w:val="Normal"/>
    <w:link w:val="BodyTextChar"/>
    <w:uiPriority w:val="1"/>
    <w:qFormat/>
    <w:rsid w:val="00B56773"/>
    <w:pPr>
      <w:widowControl w:val="0"/>
      <w:autoSpaceDE w:val="0"/>
      <w:autoSpaceDN w:val="0"/>
      <w:ind w:left="112"/>
    </w:pPr>
    <w:rPr>
      <w:sz w:val="14"/>
      <w:szCs w:val="14"/>
    </w:rPr>
  </w:style>
  <w:style w:type="character" w:customStyle="1" w:styleId="BodyTextChar">
    <w:name w:val="Body Text Char"/>
    <w:basedOn w:val="DefaultParagraphFont"/>
    <w:link w:val="BodyText"/>
    <w:uiPriority w:val="1"/>
    <w:rsid w:val="00B56773"/>
    <w:rPr>
      <w:rFonts w:ascii="Times New Roman" w:eastAsia="Times New Roman" w:hAnsi="Times New Roman" w:cs="Times New Roman"/>
      <w:sz w:val="14"/>
      <w:szCs w:val="14"/>
    </w:rPr>
  </w:style>
  <w:style w:type="character" w:customStyle="1" w:styleId="faux-label">
    <w:name w:val="faux-label"/>
    <w:basedOn w:val="DefaultParagraphFont"/>
    <w:rsid w:val="006A587C"/>
  </w:style>
  <w:style w:type="character" w:styleId="Strong">
    <w:name w:val="Strong"/>
    <w:basedOn w:val="DefaultParagraphFont"/>
    <w:uiPriority w:val="22"/>
    <w:qFormat/>
    <w:rsid w:val="00A6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9583</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2025-12-02T17:43:00Z</dcterms:created>
  <dcterms:modified xsi:type="dcterms:W3CDTF">2025-12-02T17:43:00Z</dcterms:modified>
</cp:coreProperties>
</file>