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14EC9" w14:textId="77777777" w:rsidR="005D4F6F" w:rsidRPr="0088100F" w:rsidRDefault="005D4F6F" w:rsidP="004A7E75">
      <w:pPr>
        <w:pStyle w:val="Title"/>
        <w:spacing w:before="0" w:after="0"/>
        <w:rPr>
          <w:rFonts w:ascii="Times New Roman" w:hAnsi="Times New Roman"/>
          <w:sz w:val="24"/>
          <w:szCs w:val="24"/>
        </w:rPr>
      </w:pPr>
      <w:r w:rsidRPr="0088100F">
        <w:rPr>
          <w:rFonts w:ascii="Times New Roman" w:hAnsi="Times New Roman"/>
          <w:sz w:val="24"/>
          <w:szCs w:val="24"/>
        </w:rPr>
        <w:t>The University of Oklahoma</w:t>
      </w:r>
    </w:p>
    <w:p w14:paraId="43386650" w14:textId="77777777" w:rsidR="005D4F6F" w:rsidRPr="0088100F" w:rsidRDefault="005D4F6F" w:rsidP="005D4F6F">
      <w:pPr>
        <w:jc w:val="center"/>
        <w:rPr>
          <w:b/>
        </w:rPr>
      </w:pPr>
      <w:r w:rsidRPr="0088100F">
        <w:rPr>
          <w:b/>
        </w:rPr>
        <w:t>Academic Programs Council</w:t>
      </w:r>
    </w:p>
    <w:p w14:paraId="65B9D71D" w14:textId="22887E74" w:rsidR="005D4F6F" w:rsidRPr="0088100F" w:rsidRDefault="005D4F6F" w:rsidP="005D4F6F">
      <w:pPr>
        <w:pStyle w:val="Subtitle"/>
        <w:spacing w:after="0"/>
        <w:ind w:left="432" w:hanging="432"/>
        <w:rPr>
          <w:rFonts w:ascii="Times New Roman" w:hAnsi="Times New Roman"/>
          <w:b/>
          <w:u w:val="single"/>
        </w:rPr>
      </w:pPr>
      <w:r w:rsidRPr="0088100F">
        <w:rPr>
          <w:rFonts w:ascii="Times New Roman" w:hAnsi="Times New Roman"/>
          <w:b/>
          <w:u w:val="single"/>
        </w:rPr>
        <w:t xml:space="preserve">Program Proposal Requests Distributed </w:t>
      </w:r>
      <w:r w:rsidR="000E408F">
        <w:rPr>
          <w:rFonts w:ascii="Times New Roman" w:hAnsi="Times New Roman"/>
          <w:b/>
          <w:u w:val="single"/>
        </w:rPr>
        <w:t xml:space="preserve">for </w:t>
      </w:r>
      <w:r w:rsidR="004320F3">
        <w:rPr>
          <w:rFonts w:ascii="Times New Roman" w:hAnsi="Times New Roman"/>
          <w:b/>
          <w:u w:val="single"/>
        </w:rPr>
        <w:t>May 1</w:t>
      </w:r>
      <w:r w:rsidR="00E257AD">
        <w:rPr>
          <w:rFonts w:ascii="Times New Roman" w:hAnsi="Times New Roman"/>
          <w:b/>
          <w:u w:val="single"/>
        </w:rPr>
        <w:t>, 20</w:t>
      </w:r>
      <w:r w:rsidR="001504E0">
        <w:rPr>
          <w:rFonts w:ascii="Times New Roman" w:hAnsi="Times New Roman"/>
          <w:b/>
          <w:u w:val="single"/>
        </w:rPr>
        <w:t>2</w:t>
      </w:r>
      <w:r w:rsidR="004E532F">
        <w:rPr>
          <w:rFonts w:ascii="Times New Roman" w:hAnsi="Times New Roman"/>
          <w:b/>
          <w:u w:val="single"/>
        </w:rPr>
        <w:t>6</w:t>
      </w:r>
      <w:r>
        <w:rPr>
          <w:rFonts w:ascii="Times New Roman" w:hAnsi="Times New Roman"/>
          <w:b/>
          <w:u w:val="single"/>
        </w:rPr>
        <w:t xml:space="preserve"> meeting</w:t>
      </w:r>
    </w:p>
    <w:p w14:paraId="1FB85168" w14:textId="77777777" w:rsidR="0083096C" w:rsidRDefault="0083096C" w:rsidP="00C265E5">
      <w:pPr>
        <w:pStyle w:val="p1"/>
        <w:shd w:val="clear" w:color="auto" w:fill="FFFFFF"/>
        <w:spacing w:before="0" w:beforeAutospacing="0" w:after="0" w:afterAutospacing="0"/>
        <w:textAlignment w:val="baseline"/>
        <w:rPr>
          <w:color w:val="000000" w:themeColor="text1"/>
          <w:shd w:val="clear" w:color="auto" w:fill="FFFFFF"/>
        </w:rPr>
      </w:pPr>
    </w:p>
    <w:p w14:paraId="21DE458F" w14:textId="0D50DA99" w:rsidR="00C265E5" w:rsidRPr="009D784A" w:rsidRDefault="00444DC8" w:rsidP="00C265E5">
      <w:pPr>
        <w:pStyle w:val="p1"/>
        <w:shd w:val="clear" w:color="auto" w:fill="FFFFFF"/>
        <w:spacing w:before="0" w:beforeAutospacing="0" w:after="0" w:afterAutospacing="0"/>
        <w:jc w:val="center"/>
        <w:textAlignment w:val="baseline"/>
        <w:rPr>
          <w:b/>
          <w:bCs/>
          <w:color w:val="000000" w:themeColor="text1"/>
        </w:rPr>
      </w:pPr>
      <w:r>
        <w:rPr>
          <w:b/>
          <w:bCs/>
          <w:color w:val="000000" w:themeColor="text1"/>
        </w:rPr>
        <w:t xml:space="preserve">New </w:t>
      </w:r>
      <w:r w:rsidR="00C265E5" w:rsidRPr="009D784A">
        <w:rPr>
          <w:b/>
          <w:bCs/>
          <w:color w:val="000000" w:themeColor="text1"/>
        </w:rPr>
        <w:t>Program</w:t>
      </w:r>
    </w:p>
    <w:p w14:paraId="671F3EB6" w14:textId="77777777" w:rsidR="00C265E5" w:rsidRDefault="00C265E5" w:rsidP="00C265E5">
      <w:pPr>
        <w:pStyle w:val="p1"/>
        <w:shd w:val="clear" w:color="auto" w:fill="FFFFFF"/>
        <w:spacing w:before="0" w:beforeAutospacing="0" w:after="0" w:afterAutospacing="0"/>
        <w:textAlignment w:val="baseline"/>
        <w:rPr>
          <w:color w:val="000000" w:themeColor="text1"/>
          <w:u w:val="single"/>
        </w:rPr>
      </w:pPr>
    </w:p>
    <w:p w14:paraId="34B5BC10" w14:textId="1C087EA9" w:rsidR="00C265E5" w:rsidRPr="00444DC8" w:rsidRDefault="00444DC8" w:rsidP="00444DC8">
      <w:pPr>
        <w:autoSpaceDE w:val="0"/>
        <w:autoSpaceDN w:val="0"/>
        <w:adjustRightInd w:val="0"/>
        <w:ind w:left="432" w:hanging="288"/>
      </w:pPr>
      <w:r>
        <w:t xml:space="preserve">GALLOGLY </w:t>
      </w:r>
      <w:r w:rsidRPr="00682DF2">
        <w:t xml:space="preserve">COLLEGE OF </w:t>
      </w:r>
      <w:r>
        <w:t>ENGINEERING</w:t>
      </w:r>
    </w:p>
    <w:p w14:paraId="01E8C0FD" w14:textId="70526ABC" w:rsidR="00C265E5" w:rsidRDefault="00444DC8" w:rsidP="00444DC8">
      <w:pPr>
        <w:pStyle w:val="p1"/>
        <w:shd w:val="clear" w:color="auto" w:fill="FFFFFF"/>
        <w:spacing w:before="0" w:beforeAutospacing="0" w:after="0" w:afterAutospacing="0"/>
        <w:ind w:left="576" w:hanging="288"/>
        <w:textAlignment w:val="baseline"/>
        <w:rPr>
          <w:color w:val="000000" w:themeColor="text1"/>
          <w:shd w:val="clear" w:color="auto" w:fill="FFFFFF"/>
        </w:rPr>
      </w:pPr>
      <w:r>
        <w:rPr>
          <w:color w:val="000000" w:themeColor="text1"/>
          <w:u w:val="single"/>
          <w:shd w:val="clear" w:color="auto" w:fill="FFFFFF"/>
        </w:rPr>
        <w:t>Artificial Intelligence Engineering</w:t>
      </w:r>
      <w:r w:rsidR="00C265E5" w:rsidRPr="009D784A">
        <w:rPr>
          <w:color w:val="000000" w:themeColor="text1"/>
          <w:u w:val="single"/>
          <w:shd w:val="clear" w:color="auto" w:fill="FFFFFF"/>
        </w:rPr>
        <w:t>, Bachelor of</w:t>
      </w:r>
      <w:r>
        <w:rPr>
          <w:color w:val="000000" w:themeColor="text1"/>
          <w:u w:val="single"/>
          <w:shd w:val="clear" w:color="auto" w:fill="FFFFFF"/>
        </w:rPr>
        <w:t xml:space="preserve"> Science</w:t>
      </w:r>
      <w:r w:rsidR="00C265E5" w:rsidRPr="009D784A">
        <w:rPr>
          <w:color w:val="000000" w:themeColor="text1"/>
          <w:u w:val="single"/>
          <w:shd w:val="clear" w:color="auto" w:fill="FFFFFF"/>
        </w:rPr>
        <w:t xml:space="preserve"> (RPC </w:t>
      </w:r>
      <w:r>
        <w:rPr>
          <w:color w:val="000000" w:themeColor="text1"/>
          <w:u w:val="single"/>
          <w:shd w:val="clear" w:color="auto" w:fill="FFFFFF"/>
        </w:rPr>
        <w:t>TBD</w:t>
      </w:r>
      <w:r w:rsidR="00C265E5" w:rsidRPr="009D784A">
        <w:rPr>
          <w:color w:val="000000" w:themeColor="text1"/>
          <w:u w:val="single"/>
          <w:shd w:val="clear" w:color="auto" w:fill="FFFFFF"/>
        </w:rPr>
        <w:t>, MC B</w:t>
      </w:r>
      <w:r>
        <w:rPr>
          <w:color w:val="000000" w:themeColor="text1"/>
          <w:u w:val="single"/>
          <w:shd w:val="clear" w:color="auto" w:fill="FFFFFF"/>
        </w:rPr>
        <w:t>TBD</w:t>
      </w:r>
      <w:r w:rsidR="00C265E5" w:rsidRPr="009D784A">
        <w:rPr>
          <w:color w:val="000000" w:themeColor="text1"/>
          <w:u w:val="single"/>
          <w:shd w:val="clear" w:color="auto" w:fill="FFFFFF"/>
        </w:rPr>
        <w:t>)</w:t>
      </w:r>
      <w:r w:rsidR="00C265E5">
        <w:rPr>
          <w:color w:val="000000" w:themeColor="text1"/>
          <w:shd w:val="clear" w:color="auto" w:fill="FFFFFF"/>
        </w:rPr>
        <w:t xml:space="preserve">. Requesting </w:t>
      </w:r>
      <w:r>
        <w:rPr>
          <w:color w:val="000000" w:themeColor="text1"/>
          <w:shd w:val="clear" w:color="auto" w:fill="FFFFFF"/>
        </w:rPr>
        <w:t>the addition of a Bachelor of Science with a Level III program name of Artificial Intelligence Engineering. The program requires 120 total hours with 62 hours in the major and 20 hours of major support. A grade of C or better is required in each course in the curriculum, including prerequisite courses.</w:t>
      </w:r>
    </w:p>
    <w:p w14:paraId="2633FD23" w14:textId="77777777" w:rsidR="00444DC8" w:rsidRPr="00444DC8" w:rsidRDefault="00C265E5" w:rsidP="00444DC8">
      <w:pPr>
        <w:pStyle w:val="NormalWeb"/>
        <w:shd w:val="clear" w:color="auto" w:fill="FFFFFF"/>
        <w:spacing w:before="0" w:beforeAutospacing="0" w:after="0" w:afterAutospacing="0"/>
        <w:ind w:left="576"/>
        <w:textAlignment w:val="baseline"/>
        <w:rPr>
          <w:color w:val="000000" w:themeColor="text1"/>
        </w:rPr>
      </w:pPr>
      <w:r w:rsidRPr="00444DC8">
        <w:rPr>
          <w:color w:val="000000" w:themeColor="text1"/>
          <w:u w:val="single"/>
          <w:shd w:val="clear" w:color="auto" w:fill="FFFFFF"/>
        </w:rPr>
        <w:t>Reason for Request</w:t>
      </w:r>
      <w:r w:rsidRPr="00444DC8">
        <w:rPr>
          <w:color w:val="000000" w:themeColor="text1"/>
          <w:shd w:val="clear" w:color="auto" w:fill="FFFFFF"/>
        </w:rPr>
        <w:t xml:space="preserve">: </w:t>
      </w:r>
      <w:r w:rsidR="00444DC8" w:rsidRPr="00444DC8">
        <w:rPr>
          <w:color w:val="000000" w:themeColor="text1"/>
        </w:rPr>
        <w:t>The proposed BS in Artificial Intelligence Engineering fills a critical and rapidly expanding need in both the Oklahoma workforce and the national economy. Artificial intelligence is transforming every engineering discipline, and industry demand is accelerating at a pace that far outstrips the supply of graduates with deep technical preparation. Employers are already struggling to hire talent with the mathematical, algorithmic, and engineering expertise required to build, deploy, and maintain AI systems, as evidenced by the 1.5× increase in AI specific job postings since 2018. In Oklahoma, this need is even more urgent. Governor Stitt’s AI Task Force has explicitly called for the expansion of AI education across higher education and emphasized the state’s ambition to “be the AI capital of the nation.” Given OU’s role as the state’s flagship institution and its longstanding strengths in engineering and applied science, the university is uniquely positioned to lead this effort. The state’s prominence in the energy sector further underscores the opportunity: AI driven engineering solutions in energy, healthcare, infrastructure, and advanced manufacturing can position Oklahoma as a national leader in the future AI enabled economy.</w:t>
      </w:r>
    </w:p>
    <w:p w14:paraId="338301DB" w14:textId="77777777" w:rsidR="00444DC8" w:rsidRDefault="00444DC8" w:rsidP="00444DC8">
      <w:pPr>
        <w:pStyle w:val="NormalWeb"/>
        <w:shd w:val="clear" w:color="auto" w:fill="FFFFFF"/>
        <w:spacing w:before="0" w:beforeAutospacing="0" w:after="0" w:afterAutospacing="0"/>
        <w:ind w:left="576"/>
        <w:textAlignment w:val="baseline"/>
        <w:rPr>
          <w:color w:val="000000" w:themeColor="text1"/>
        </w:rPr>
      </w:pPr>
      <w:r w:rsidRPr="00444DC8">
        <w:rPr>
          <w:color w:val="000000" w:themeColor="text1"/>
        </w:rPr>
        <w:t>The BS in Artificial Intelligence Engineering is distinct from existing OU programs and fills a clear curricular gap in the region. While Computer Science provides broad theoretical and computational foundations, and Applied AI (OU Polytechnic) emphasizes practical tool use, neither program integrates AI with core engineering disciplines.  Engineering Analytics, meanwhile, focuses on general analytical methods rather than AI specific modeling and algorithmic design. The proposed degree offers a multidisciplinary, engineering-centered approach that begins with rigorous mathematical foundations, advances through theoretical and applied machine learning, and culminates in domain specific engineering applications through required concentrations such as biomedical, civil, mechanical, energy, or healthcare engineering. Students graduate prepared not only to use AI tools but to innovate, design, implement, and evaluate AI driven engineering solutions.  No comparable program exists among regional competitors, giving OU a strategic opportunity to lead in an area of national priority and statewide economic importance.</w:t>
      </w:r>
    </w:p>
    <w:p w14:paraId="491AC5E6" w14:textId="77777777" w:rsidR="00444DC8" w:rsidRDefault="00444DC8" w:rsidP="00444DC8">
      <w:pPr>
        <w:pStyle w:val="NormalWeb"/>
        <w:shd w:val="clear" w:color="auto" w:fill="FFFFFF"/>
        <w:spacing w:before="0" w:beforeAutospacing="0" w:after="0" w:afterAutospacing="0"/>
        <w:ind w:left="576"/>
        <w:textAlignment w:val="baseline"/>
        <w:rPr>
          <w:color w:val="000000" w:themeColor="text1"/>
        </w:rPr>
      </w:pPr>
    </w:p>
    <w:p w14:paraId="3859F67C" w14:textId="22E5BF07" w:rsidR="00444DC8" w:rsidRPr="009D784A" w:rsidRDefault="00444DC8" w:rsidP="00444DC8">
      <w:pPr>
        <w:pStyle w:val="p1"/>
        <w:shd w:val="clear" w:color="auto" w:fill="FFFFFF"/>
        <w:spacing w:before="0" w:beforeAutospacing="0" w:after="0" w:afterAutospacing="0"/>
        <w:jc w:val="center"/>
        <w:textAlignment w:val="baseline"/>
        <w:rPr>
          <w:b/>
          <w:bCs/>
          <w:color w:val="000000" w:themeColor="text1"/>
        </w:rPr>
      </w:pPr>
      <w:r>
        <w:rPr>
          <w:b/>
          <w:bCs/>
          <w:color w:val="000000" w:themeColor="text1"/>
        </w:rPr>
        <w:t>Deletion of Certificates</w:t>
      </w:r>
    </w:p>
    <w:p w14:paraId="6E51B32F" w14:textId="77777777" w:rsidR="00444DC8" w:rsidRDefault="00444DC8" w:rsidP="00444DC8">
      <w:pPr>
        <w:pStyle w:val="p1"/>
        <w:shd w:val="clear" w:color="auto" w:fill="FFFFFF"/>
        <w:spacing w:before="0" w:beforeAutospacing="0" w:after="0" w:afterAutospacing="0"/>
        <w:textAlignment w:val="baseline"/>
        <w:rPr>
          <w:color w:val="000000" w:themeColor="text1"/>
          <w:u w:val="single"/>
        </w:rPr>
      </w:pPr>
    </w:p>
    <w:p w14:paraId="4F53FE7F" w14:textId="0DD18815" w:rsidR="00444DC8" w:rsidRPr="00444DC8" w:rsidRDefault="00444DC8" w:rsidP="00444DC8">
      <w:pPr>
        <w:autoSpaceDE w:val="0"/>
        <w:autoSpaceDN w:val="0"/>
        <w:adjustRightInd w:val="0"/>
        <w:ind w:left="432" w:hanging="288"/>
      </w:pPr>
      <w:r>
        <w:t xml:space="preserve">DODGE </w:t>
      </w:r>
      <w:r w:rsidRPr="00682DF2">
        <w:t xml:space="preserve">COLLEGE OF </w:t>
      </w:r>
      <w:r>
        <w:t>ARTS AND SCIENCES</w:t>
      </w:r>
    </w:p>
    <w:p w14:paraId="645721AE" w14:textId="0FDF03DD" w:rsidR="00444DC8" w:rsidRDefault="00444DC8" w:rsidP="00444DC8">
      <w:pPr>
        <w:pStyle w:val="p1"/>
        <w:shd w:val="clear" w:color="auto" w:fill="FFFFFF"/>
        <w:spacing w:before="0" w:beforeAutospacing="0" w:after="0" w:afterAutospacing="0"/>
        <w:ind w:left="576" w:hanging="288"/>
        <w:textAlignment w:val="baseline"/>
        <w:rPr>
          <w:color w:val="000000" w:themeColor="text1"/>
          <w:shd w:val="clear" w:color="auto" w:fill="FFFFFF"/>
        </w:rPr>
      </w:pPr>
      <w:r>
        <w:rPr>
          <w:color w:val="000000" w:themeColor="text1"/>
          <w:u w:val="single"/>
          <w:shd w:val="clear" w:color="auto" w:fill="FFFFFF"/>
        </w:rPr>
        <w:t>Asian Religions</w:t>
      </w:r>
      <w:r w:rsidRPr="009D784A">
        <w:rPr>
          <w:color w:val="000000" w:themeColor="text1"/>
          <w:u w:val="single"/>
          <w:shd w:val="clear" w:color="auto" w:fill="FFFFFF"/>
        </w:rPr>
        <w:t xml:space="preserve">, </w:t>
      </w:r>
      <w:r>
        <w:rPr>
          <w:color w:val="000000" w:themeColor="text1"/>
          <w:u w:val="single"/>
          <w:shd w:val="clear" w:color="auto" w:fill="FFFFFF"/>
        </w:rPr>
        <w:t>Undergraduate Certificate</w:t>
      </w:r>
      <w:r w:rsidRPr="009D784A">
        <w:rPr>
          <w:color w:val="000000" w:themeColor="text1"/>
          <w:u w:val="single"/>
          <w:shd w:val="clear" w:color="auto" w:fill="FFFFFF"/>
        </w:rPr>
        <w:t xml:space="preserve"> (RPC </w:t>
      </w:r>
      <w:r>
        <w:rPr>
          <w:color w:val="000000" w:themeColor="text1"/>
          <w:u w:val="single"/>
          <w:shd w:val="clear" w:color="auto" w:fill="FFFFFF"/>
        </w:rPr>
        <w:t>505</w:t>
      </w:r>
      <w:r w:rsidRPr="009D784A">
        <w:rPr>
          <w:color w:val="000000" w:themeColor="text1"/>
          <w:u w:val="single"/>
          <w:shd w:val="clear" w:color="auto" w:fill="FFFFFF"/>
        </w:rPr>
        <w:t xml:space="preserve">, MC </w:t>
      </w:r>
      <w:r>
        <w:rPr>
          <w:color w:val="000000" w:themeColor="text1"/>
          <w:u w:val="single"/>
          <w:shd w:val="clear" w:color="auto" w:fill="FFFFFF"/>
        </w:rPr>
        <w:t>T032</w:t>
      </w:r>
      <w:r w:rsidRPr="009D784A">
        <w:rPr>
          <w:color w:val="000000" w:themeColor="text1"/>
          <w:u w:val="single"/>
          <w:shd w:val="clear" w:color="auto" w:fill="FFFFFF"/>
        </w:rPr>
        <w:t>)</w:t>
      </w:r>
      <w:r>
        <w:rPr>
          <w:color w:val="000000" w:themeColor="text1"/>
          <w:shd w:val="clear" w:color="auto" w:fill="FFFFFF"/>
        </w:rPr>
        <w:t>. Requesting the deletion of the Certificate in Asian Religions.</w:t>
      </w:r>
      <w:r w:rsidR="00930440">
        <w:rPr>
          <w:color w:val="000000" w:themeColor="text1"/>
          <w:shd w:val="clear" w:color="auto" w:fill="FFFFFF"/>
        </w:rPr>
        <w:t xml:space="preserve"> There are no students enrolled and no courses will be deleted.</w:t>
      </w:r>
    </w:p>
    <w:p w14:paraId="2435A079" w14:textId="017105ED" w:rsidR="00444DC8" w:rsidRDefault="00444DC8" w:rsidP="00444DC8">
      <w:pPr>
        <w:pStyle w:val="NormalWeb"/>
        <w:shd w:val="clear" w:color="auto" w:fill="FFFFFF"/>
        <w:spacing w:before="0" w:beforeAutospacing="0" w:after="0" w:afterAutospacing="0"/>
        <w:ind w:left="576"/>
        <w:textAlignment w:val="baseline"/>
        <w:rPr>
          <w:color w:val="000000" w:themeColor="text1"/>
          <w:shd w:val="clear" w:color="auto" w:fill="FFFFFF"/>
        </w:rPr>
      </w:pPr>
      <w:r w:rsidRPr="00444DC8">
        <w:rPr>
          <w:color w:val="000000" w:themeColor="text1"/>
          <w:u w:val="single"/>
          <w:shd w:val="clear" w:color="auto" w:fill="FFFFFF"/>
        </w:rPr>
        <w:t>Reason for Request</w:t>
      </w:r>
      <w:r w:rsidRPr="00444DC8">
        <w:rPr>
          <w:color w:val="000000" w:themeColor="text1"/>
          <w:shd w:val="clear" w:color="auto" w:fill="FFFFFF"/>
        </w:rPr>
        <w:t xml:space="preserve">: </w:t>
      </w:r>
      <w:r w:rsidR="00930440" w:rsidRPr="00930440">
        <w:rPr>
          <w:color w:val="000000" w:themeColor="text1"/>
          <w:shd w:val="clear" w:color="auto" w:fill="FFFFFF"/>
        </w:rPr>
        <w:t>The certificate was created by the department in the hope of attracting more student interest in Religious Studies. Unfortunately, no students and utilized the certificate to date and there are currently no students enrolled in the program. The department has voted to inactivate the certificate.</w:t>
      </w:r>
    </w:p>
    <w:p w14:paraId="61B5BC18" w14:textId="77777777" w:rsidR="00930440" w:rsidRDefault="00930440" w:rsidP="00444DC8">
      <w:pPr>
        <w:pStyle w:val="NormalWeb"/>
        <w:shd w:val="clear" w:color="auto" w:fill="FFFFFF"/>
        <w:spacing w:before="0" w:beforeAutospacing="0" w:after="0" w:afterAutospacing="0"/>
        <w:ind w:left="576"/>
        <w:textAlignment w:val="baseline"/>
        <w:rPr>
          <w:color w:val="000000" w:themeColor="text1"/>
        </w:rPr>
      </w:pPr>
    </w:p>
    <w:p w14:paraId="1C17DC61" w14:textId="3914B35B" w:rsidR="00930440" w:rsidRDefault="00930440" w:rsidP="00930440">
      <w:pPr>
        <w:pStyle w:val="p1"/>
        <w:shd w:val="clear" w:color="auto" w:fill="FFFFFF"/>
        <w:spacing w:before="0" w:beforeAutospacing="0" w:after="0" w:afterAutospacing="0"/>
        <w:ind w:left="576" w:hanging="288"/>
        <w:textAlignment w:val="baseline"/>
        <w:rPr>
          <w:color w:val="000000" w:themeColor="text1"/>
          <w:shd w:val="clear" w:color="auto" w:fill="FFFFFF"/>
        </w:rPr>
      </w:pPr>
      <w:r>
        <w:rPr>
          <w:color w:val="000000" w:themeColor="text1"/>
          <w:u w:val="single"/>
          <w:shd w:val="clear" w:color="auto" w:fill="FFFFFF"/>
        </w:rPr>
        <w:t>Islamic Studies</w:t>
      </w:r>
      <w:r w:rsidRPr="009D784A">
        <w:rPr>
          <w:color w:val="000000" w:themeColor="text1"/>
          <w:u w:val="single"/>
          <w:shd w:val="clear" w:color="auto" w:fill="FFFFFF"/>
        </w:rPr>
        <w:t xml:space="preserve">, </w:t>
      </w:r>
      <w:r>
        <w:rPr>
          <w:color w:val="000000" w:themeColor="text1"/>
          <w:u w:val="single"/>
          <w:shd w:val="clear" w:color="auto" w:fill="FFFFFF"/>
        </w:rPr>
        <w:t>Undergraduate Certificate</w:t>
      </w:r>
      <w:r w:rsidRPr="009D784A">
        <w:rPr>
          <w:color w:val="000000" w:themeColor="text1"/>
          <w:u w:val="single"/>
          <w:shd w:val="clear" w:color="auto" w:fill="FFFFFF"/>
        </w:rPr>
        <w:t xml:space="preserve"> (RPC </w:t>
      </w:r>
      <w:r>
        <w:rPr>
          <w:color w:val="000000" w:themeColor="text1"/>
          <w:u w:val="single"/>
          <w:shd w:val="clear" w:color="auto" w:fill="FFFFFF"/>
        </w:rPr>
        <w:t>506</w:t>
      </w:r>
      <w:r w:rsidRPr="009D784A">
        <w:rPr>
          <w:color w:val="000000" w:themeColor="text1"/>
          <w:u w:val="single"/>
          <w:shd w:val="clear" w:color="auto" w:fill="FFFFFF"/>
        </w:rPr>
        <w:t xml:space="preserve">, MC </w:t>
      </w:r>
      <w:r>
        <w:rPr>
          <w:color w:val="000000" w:themeColor="text1"/>
          <w:u w:val="single"/>
          <w:shd w:val="clear" w:color="auto" w:fill="FFFFFF"/>
        </w:rPr>
        <w:t>T292</w:t>
      </w:r>
      <w:r w:rsidRPr="009D784A">
        <w:rPr>
          <w:color w:val="000000" w:themeColor="text1"/>
          <w:u w:val="single"/>
          <w:shd w:val="clear" w:color="auto" w:fill="FFFFFF"/>
        </w:rPr>
        <w:t>)</w:t>
      </w:r>
      <w:r>
        <w:rPr>
          <w:color w:val="000000" w:themeColor="text1"/>
          <w:shd w:val="clear" w:color="auto" w:fill="FFFFFF"/>
        </w:rPr>
        <w:t>. Requesting the deletion of the Certificate in Asian Religions. There are no students enrolled and no courses will be deleted.</w:t>
      </w:r>
    </w:p>
    <w:p w14:paraId="09EE7554" w14:textId="05E29639" w:rsidR="00930440" w:rsidRPr="00930440" w:rsidRDefault="00930440" w:rsidP="00444DC8">
      <w:pPr>
        <w:pStyle w:val="NormalWeb"/>
        <w:shd w:val="clear" w:color="auto" w:fill="FFFFFF"/>
        <w:spacing w:before="0" w:beforeAutospacing="0" w:after="0" w:afterAutospacing="0"/>
        <w:ind w:left="576"/>
        <w:textAlignment w:val="baseline"/>
        <w:rPr>
          <w:color w:val="000000" w:themeColor="text1"/>
        </w:rPr>
      </w:pPr>
      <w:r w:rsidRPr="00930440">
        <w:rPr>
          <w:color w:val="000000" w:themeColor="text1"/>
          <w:u w:val="single"/>
          <w:shd w:val="clear" w:color="auto" w:fill="FFFFFF"/>
        </w:rPr>
        <w:lastRenderedPageBreak/>
        <w:t>Reason for Request</w:t>
      </w:r>
      <w:r w:rsidRPr="00930440">
        <w:rPr>
          <w:color w:val="000000" w:themeColor="text1"/>
          <w:shd w:val="clear" w:color="auto" w:fill="FFFFFF"/>
        </w:rPr>
        <w:t>: The certificate was created by the department in the hope of attracting more student interest in Religious Studies. Unfortunately, no students and utilized the certificate to date and there are currently no students enrolled in the program. The department has voted to inactivate the certificate.</w:t>
      </w:r>
    </w:p>
    <w:p w14:paraId="50F9FFFC" w14:textId="43EAF5BE" w:rsidR="00C265E5" w:rsidRDefault="00C265E5" w:rsidP="00444DC8">
      <w:pPr>
        <w:pStyle w:val="p1"/>
        <w:shd w:val="clear" w:color="auto" w:fill="FFFFFF"/>
        <w:spacing w:before="0" w:beforeAutospacing="0" w:after="0" w:afterAutospacing="0"/>
        <w:ind w:left="720"/>
        <w:textAlignment w:val="baseline"/>
        <w:rPr>
          <w:b/>
        </w:rPr>
      </w:pPr>
    </w:p>
    <w:p w14:paraId="596C1B15" w14:textId="478DF6CD" w:rsidR="00E75051" w:rsidRPr="009D784A" w:rsidRDefault="00E75051" w:rsidP="00E75051">
      <w:pPr>
        <w:pStyle w:val="p1"/>
        <w:shd w:val="clear" w:color="auto" w:fill="FFFFFF"/>
        <w:spacing w:before="0" w:beforeAutospacing="0" w:after="0" w:afterAutospacing="0"/>
        <w:jc w:val="center"/>
        <w:textAlignment w:val="baseline"/>
        <w:rPr>
          <w:b/>
          <w:bCs/>
          <w:color w:val="000000" w:themeColor="text1"/>
        </w:rPr>
      </w:pPr>
      <w:r>
        <w:rPr>
          <w:b/>
          <w:bCs/>
          <w:color w:val="000000" w:themeColor="text1"/>
        </w:rPr>
        <w:t>Option Deletion</w:t>
      </w:r>
    </w:p>
    <w:p w14:paraId="2357D6C9" w14:textId="77777777" w:rsidR="00E75051" w:rsidRDefault="00E75051" w:rsidP="00E75051">
      <w:pPr>
        <w:pStyle w:val="p1"/>
        <w:shd w:val="clear" w:color="auto" w:fill="FFFFFF"/>
        <w:spacing w:before="0" w:beforeAutospacing="0" w:after="0" w:afterAutospacing="0"/>
        <w:textAlignment w:val="baseline"/>
        <w:rPr>
          <w:color w:val="000000" w:themeColor="text1"/>
          <w:u w:val="single"/>
        </w:rPr>
      </w:pPr>
    </w:p>
    <w:p w14:paraId="7BD7B4E8" w14:textId="77777777" w:rsidR="00E75051" w:rsidRPr="00444DC8" w:rsidRDefault="00E75051" w:rsidP="00E75051">
      <w:pPr>
        <w:autoSpaceDE w:val="0"/>
        <w:autoSpaceDN w:val="0"/>
        <w:adjustRightInd w:val="0"/>
        <w:ind w:left="432" w:hanging="288"/>
      </w:pPr>
      <w:r>
        <w:t xml:space="preserve">GALLOGLY </w:t>
      </w:r>
      <w:r w:rsidRPr="00682DF2">
        <w:t xml:space="preserve">COLLEGE OF </w:t>
      </w:r>
      <w:r>
        <w:t>ENGINEERING</w:t>
      </w:r>
    </w:p>
    <w:p w14:paraId="1D442AF5" w14:textId="41808258" w:rsidR="00E75051" w:rsidRDefault="00E75051" w:rsidP="00E75051">
      <w:pPr>
        <w:pStyle w:val="p1"/>
        <w:shd w:val="clear" w:color="auto" w:fill="FFFFFF"/>
        <w:spacing w:before="0" w:beforeAutospacing="0" w:after="0" w:afterAutospacing="0"/>
        <w:ind w:left="576" w:hanging="288"/>
        <w:textAlignment w:val="baseline"/>
        <w:rPr>
          <w:color w:val="000000" w:themeColor="text1"/>
          <w:shd w:val="clear" w:color="auto" w:fill="FFFFFF"/>
        </w:rPr>
      </w:pPr>
      <w:r>
        <w:rPr>
          <w:color w:val="000000" w:themeColor="text1"/>
          <w:u w:val="single"/>
          <w:shd w:val="clear" w:color="auto" w:fill="FFFFFF"/>
        </w:rPr>
        <w:t>Industrial and Systems Engineering</w:t>
      </w:r>
      <w:r w:rsidRPr="009D784A">
        <w:rPr>
          <w:color w:val="000000" w:themeColor="text1"/>
          <w:u w:val="single"/>
          <w:shd w:val="clear" w:color="auto" w:fill="FFFFFF"/>
        </w:rPr>
        <w:t>, Bachelor of</w:t>
      </w:r>
      <w:r>
        <w:rPr>
          <w:color w:val="000000" w:themeColor="text1"/>
          <w:u w:val="single"/>
          <w:shd w:val="clear" w:color="auto" w:fill="FFFFFF"/>
        </w:rPr>
        <w:t xml:space="preserve"> Science</w:t>
      </w:r>
      <w:r w:rsidRPr="009D784A">
        <w:rPr>
          <w:color w:val="000000" w:themeColor="text1"/>
          <w:u w:val="single"/>
          <w:shd w:val="clear" w:color="auto" w:fill="FFFFFF"/>
        </w:rPr>
        <w:t xml:space="preserve"> (RPC </w:t>
      </w:r>
      <w:r>
        <w:rPr>
          <w:color w:val="000000" w:themeColor="text1"/>
          <w:u w:val="single"/>
          <w:shd w:val="clear" w:color="auto" w:fill="FFFFFF"/>
        </w:rPr>
        <w:t>129</w:t>
      </w:r>
      <w:r w:rsidRPr="009D784A">
        <w:rPr>
          <w:color w:val="000000" w:themeColor="text1"/>
          <w:u w:val="single"/>
          <w:shd w:val="clear" w:color="auto" w:fill="FFFFFF"/>
        </w:rPr>
        <w:t>, MC B</w:t>
      </w:r>
      <w:r>
        <w:rPr>
          <w:color w:val="000000" w:themeColor="text1"/>
          <w:u w:val="single"/>
          <w:shd w:val="clear" w:color="auto" w:fill="FFFFFF"/>
        </w:rPr>
        <w:t>529</w:t>
      </w:r>
      <w:r w:rsidRPr="009D784A">
        <w:rPr>
          <w:color w:val="000000" w:themeColor="text1"/>
          <w:u w:val="single"/>
          <w:shd w:val="clear" w:color="auto" w:fill="FFFFFF"/>
        </w:rPr>
        <w:t>)</w:t>
      </w:r>
      <w:r>
        <w:rPr>
          <w:color w:val="000000" w:themeColor="text1"/>
          <w:shd w:val="clear" w:color="auto" w:fill="FFFFFF"/>
        </w:rPr>
        <w:t xml:space="preserve">. Requesting deletion of the Level IV Analytics option. There are 6 students still enrolled with </w:t>
      </w:r>
      <w:r w:rsidR="00294CC3">
        <w:rPr>
          <w:color w:val="000000" w:themeColor="text1"/>
          <w:shd w:val="clear" w:color="auto" w:fill="FFFFFF"/>
        </w:rPr>
        <w:t>the last student</w:t>
      </w:r>
      <w:r>
        <w:rPr>
          <w:color w:val="000000" w:themeColor="text1"/>
          <w:shd w:val="clear" w:color="auto" w:fill="FFFFFF"/>
        </w:rPr>
        <w:t xml:space="preserve"> expected </w:t>
      </w:r>
      <w:r w:rsidR="00294CC3">
        <w:rPr>
          <w:color w:val="000000" w:themeColor="text1"/>
          <w:shd w:val="clear" w:color="auto" w:fill="FFFFFF"/>
        </w:rPr>
        <w:t xml:space="preserve">to </w:t>
      </w:r>
      <w:r>
        <w:rPr>
          <w:color w:val="000000" w:themeColor="text1"/>
          <w:shd w:val="clear" w:color="auto" w:fill="FFFFFF"/>
        </w:rPr>
        <w:t>graduat</w:t>
      </w:r>
      <w:r w:rsidR="00294CC3">
        <w:rPr>
          <w:color w:val="000000" w:themeColor="text1"/>
          <w:shd w:val="clear" w:color="auto" w:fill="FFFFFF"/>
        </w:rPr>
        <w:t xml:space="preserve">e in </w:t>
      </w:r>
      <w:r>
        <w:rPr>
          <w:color w:val="000000" w:themeColor="text1"/>
          <w:shd w:val="clear" w:color="auto" w:fill="FFFFFF"/>
        </w:rPr>
        <w:t xml:space="preserve">2030. No courses will be deleted. </w:t>
      </w:r>
      <w:r w:rsidR="00294CC3">
        <w:rPr>
          <w:color w:val="000000" w:themeColor="text1"/>
          <w:shd w:val="clear" w:color="auto" w:fill="FFFFFF"/>
        </w:rPr>
        <w:t>Deletion of the associated accelerated programs</w:t>
      </w:r>
      <w:r w:rsidR="00001057">
        <w:rPr>
          <w:color w:val="000000" w:themeColor="text1"/>
          <w:shd w:val="clear" w:color="auto" w:fill="FFFFFF"/>
        </w:rPr>
        <w:t xml:space="preserve"> has also been submitted. </w:t>
      </w:r>
      <w:r w:rsidR="00294CC3">
        <w:rPr>
          <w:color w:val="000000" w:themeColor="text1"/>
          <w:shd w:val="clear" w:color="auto" w:fill="FFFFFF"/>
        </w:rPr>
        <w:t>Total credit hours for the degree will not change.</w:t>
      </w:r>
    </w:p>
    <w:p w14:paraId="43CE89ED" w14:textId="06A196BD" w:rsidR="00E75051" w:rsidRPr="00294CC3" w:rsidRDefault="00E75051" w:rsidP="00294CC3">
      <w:pPr>
        <w:pStyle w:val="NormalWeb"/>
        <w:shd w:val="clear" w:color="auto" w:fill="FFFFFF"/>
        <w:spacing w:before="0" w:beforeAutospacing="0" w:after="0" w:afterAutospacing="0"/>
        <w:ind w:left="576"/>
        <w:textAlignment w:val="baseline"/>
        <w:rPr>
          <w:b/>
          <w:color w:val="000000" w:themeColor="text1"/>
        </w:rPr>
      </w:pPr>
      <w:r w:rsidRPr="00294CC3">
        <w:rPr>
          <w:color w:val="000000" w:themeColor="text1"/>
          <w:u w:val="single"/>
          <w:shd w:val="clear" w:color="auto" w:fill="FFFFFF"/>
        </w:rPr>
        <w:t>Reason for Request</w:t>
      </w:r>
      <w:r w:rsidRPr="00294CC3">
        <w:rPr>
          <w:color w:val="000000" w:themeColor="text1"/>
          <w:shd w:val="clear" w:color="auto" w:fill="FFFFFF"/>
        </w:rPr>
        <w:t xml:space="preserve">: </w:t>
      </w:r>
      <w:r w:rsidR="00294CC3" w:rsidRPr="00294CC3">
        <w:rPr>
          <w:color w:val="000000" w:themeColor="text1"/>
          <w:shd w:val="clear" w:color="auto" w:fill="FFFFFF"/>
        </w:rPr>
        <w:t xml:space="preserve">ISE </w:t>
      </w:r>
      <w:r w:rsidR="00294CC3">
        <w:rPr>
          <w:color w:val="000000" w:themeColor="text1"/>
          <w:shd w:val="clear" w:color="auto" w:fill="FFFFFF"/>
        </w:rPr>
        <w:t>h</w:t>
      </w:r>
      <w:r w:rsidR="00294CC3" w:rsidRPr="00294CC3">
        <w:rPr>
          <w:color w:val="000000" w:themeColor="text1"/>
          <w:shd w:val="clear" w:color="auto" w:fill="FFFFFF"/>
        </w:rPr>
        <w:t xml:space="preserve">as a new undergraduate </w:t>
      </w:r>
      <w:r w:rsidR="00294CC3">
        <w:rPr>
          <w:color w:val="000000" w:themeColor="text1"/>
          <w:shd w:val="clear" w:color="auto" w:fill="FFFFFF"/>
        </w:rPr>
        <w:t xml:space="preserve">120 credit hour </w:t>
      </w:r>
      <w:r w:rsidR="00294CC3" w:rsidRPr="00294CC3">
        <w:rPr>
          <w:color w:val="000000" w:themeColor="text1"/>
          <w:shd w:val="clear" w:color="auto" w:fill="FFFFFF"/>
        </w:rPr>
        <w:t>degree program (Engineering Analytics</w:t>
      </w:r>
      <w:r w:rsidR="00294CC3">
        <w:rPr>
          <w:color w:val="000000" w:themeColor="text1"/>
          <w:shd w:val="clear" w:color="auto" w:fill="FFFFFF"/>
        </w:rPr>
        <w:t>)</w:t>
      </w:r>
      <w:r w:rsidR="00294CC3" w:rsidRPr="00294CC3">
        <w:rPr>
          <w:color w:val="000000" w:themeColor="text1"/>
          <w:shd w:val="clear" w:color="auto" w:fill="FFFFFF"/>
        </w:rPr>
        <w:t xml:space="preserve"> that provides education with similar learning objectives. </w:t>
      </w:r>
      <w:r w:rsidR="00294CC3">
        <w:rPr>
          <w:color w:val="000000" w:themeColor="text1"/>
          <w:shd w:val="clear" w:color="auto" w:fill="FFFFFF"/>
        </w:rPr>
        <w:t>The A</w:t>
      </w:r>
      <w:r w:rsidR="00294CC3" w:rsidRPr="00294CC3">
        <w:rPr>
          <w:color w:val="000000" w:themeColor="text1"/>
          <w:shd w:val="clear" w:color="auto" w:fill="FFFFFF"/>
        </w:rPr>
        <w:t>nalytics</w:t>
      </w:r>
      <w:r w:rsidR="00294CC3">
        <w:rPr>
          <w:color w:val="000000" w:themeColor="text1"/>
          <w:shd w:val="clear" w:color="auto" w:fill="FFFFFF"/>
        </w:rPr>
        <w:t xml:space="preserve"> option of the BS in Industrial and Systems Engineering requires more than</w:t>
      </w:r>
      <w:r w:rsidR="00294CC3" w:rsidRPr="00294CC3">
        <w:rPr>
          <w:color w:val="000000" w:themeColor="text1"/>
          <w:shd w:val="clear" w:color="auto" w:fill="FFFFFF"/>
        </w:rPr>
        <w:t xml:space="preserve"> 120 coursework hours due to CS minor coursework. Students can still pursue the CS minor as a separate option.</w:t>
      </w:r>
    </w:p>
    <w:p w14:paraId="160503B6" w14:textId="77777777" w:rsidR="00E75051" w:rsidRDefault="00E75051" w:rsidP="0083096C">
      <w:pPr>
        <w:pStyle w:val="List"/>
        <w:ind w:left="0" w:firstLine="0"/>
        <w:jc w:val="center"/>
        <w:rPr>
          <w:rFonts w:ascii="Times New Roman" w:hAnsi="Times New Roman"/>
          <w:b/>
          <w:sz w:val="24"/>
          <w:szCs w:val="24"/>
        </w:rPr>
      </w:pPr>
    </w:p>
    <w:p w14:paraId="03B0D720" w14:textId="658E0FE7" w:rsidR="0083096C" w:rsidRDefault="0083096C" w:rsidP="0083096C">
      <w:pPr>
        <w:pStyle w:val="List"/>
        <w:ind w:left="0" w:firstLine="0"/>
        <w:jc w:val="center"/>
        <w:rPr>
          <w:rFonts w:ascii="Times New Roman" w:hAnsi="Times New Roman"/>
          <w:b/>
          <w:sz w:val="24"/>
          <w:szCs w:val="24"/>
        </w:rPr>
      </w:pPr>
      <w:r>
        <w:rPr>
          <w:rFonts w:ascii="Times New Roman" w:hAnsi="Times New Roman"/>
          <w:b/>
          <w:sz w:val="24"/>
          <w:szCs w:val="24"/>
        </w:rPr>
        <w:t>Program Requirement Changes</w:t>
      </w:r>
    </w:p>
    <w:p w14:paraId="3239A172" w14:textId="77777777" w:rsidR="0083096C" w:rsidRDefault="0083096C" w:rsidP="0083096C">
      <w:pPr>
        <w:pStyle w:val="List"/>
        <w:ind w:left="0" w:firstLine="0"/>
        <w:jc w:val="center"/>
        <w:rPr>
          <w:rFonts w:ascii="Times New Roman" w:hAnsi="Times New Roman"/>
          <w:b/>
          <w:sz w:val="24"/>
          <w:szCs w:val="24"/>
        </w:rPr>
      </w:pPr>
    </w:p>
    <w:p w14:paraId="3A37234A" w14:textId="5A60121F" w:rsidR="00E54D55" w:rsidRPr="00444DC8" w:rsidRDefault="00E54D55" w:rsidP="00E54D55">
      <w:pPr>
        <w:autoSpaceDE w:val="0"/>
        <w:autoSpaceDN w:val="0"/>
        <w:adjustRightInd w:val="0"/>
        <w:ind w:left="432" w:hanging="288"/>
      </w:pPr>
      <w:r w:rsidRPr="00682DF2">
        <w:t xml:space="preserve">COLLEGE OF </w:t>
      </w:r>
      <w:r>
        <w:t>ATMOSPHERIC AND GEOGRAPHIC SCIENCE</w:t>
      </w:r>
    </w:p>
    <w:p w14:paraId="7051A53F" w14:textId="2481CB2B" w:rsidR="00E54D55" w:rsidRPr="00E54D55" w:rsidRDefault="00E54D55" w:rsidP="00E54D55">
      <w:pPr>
        <w:pStyle w:val="NormalWeb"/>
        <w:shd w:val="clear" w:color="auto" w:fill="FFFFFF"/>
        <w:spacing w:before="0" w:beforeAutospacing="0" w:after="0" w:afterAutospacing="0"/>
        <w:ind w:left="576" w:hanging="288"/>
        <w:textAlignment w:val="baseline"/>
        <w:rPr>
          <w:color w:val="000000" w:themeColor="text1"/>
        </w:rPr>
      </w:pPr>
      <w:r>
        <w:rPr>
          <w:color w:val="000000" w:themeColor="text1"/>
          <w:u w:val="single"/>
          <w:shd w:val="clear" w:color="auto" w:fill="FFFFFF"/>
        </w:rPr>
        <w:t>Meteorology</w:t>
      </w:r>
      <w:r w:rsidRPr="009D784A">
        <w:rPr>
          <w:color w:val="000000" w:themeColor="text1"/>
          <w:u w:val="single"/>
          <w:shd w:val="clear" w:color="auto" w:fill="FFFFFF"/>
        </w:rPr>
        <w:t>, Bachelor of</w:t>
      </w:r>
      <w:r>
        <w:rPr>
          <w:color w:val="000000" w:themeColor="text1"/>
          <w:u w:val="single"/>
          <w:shd w:val="clear" w:color="auto" w:fill="FFFFFF"/>
        </w:rPr>
        <w:t xml:space="preserve"> Science</w:t>
      </w:r>
      <w:r w:rsidRPr="009D784A">
        <w:rPr>
          <w:color w:val="000000" w:themeColor="text1"/>
          <w:u w:val="single"/>
          <w:shd w:val="clear" w:color="auto" w:fill="FFFFFF"/>
        </w:rPr>
        <w:t xml:space="preserve"> (RPC </w:t>
      </w:r>
      <w:r>
        <w:rPr>
          <w:color w:val="000000" w:themeColor="text1"/>
          <w:u w:val="single"/>
          <w:shd w:val="clear" w:color="auto" w:fill="FFFFFF"/>
        </w:rPr>
        <w:t>165</w:t>
      </w:r>
      <w:r w:rsidRPr="009D784A">
        <w:rPr>
          <w:color w:val="000000" w:themeColor="text1"/>
          <w:u w:val="single"/>
          <w:shd w:val="clear" w:color="auto" w:fill="FFFFFF"/>
        </w:rPr>
        <w:t>, MC B</w:t>
      </w:r>
      <w:r>
        <w:rPr>
          <w:color w:val="000000" w:themeColor="text1"/>
          <w:u w:val="single"/>
          <w:shd w:val="clear" w:color="auto" w:fill="FFFFFF"/>
        </w:rPr>
        <w:t>685</w:t>
      </w:r>
      <w:r w:rsidRPr="009D784A">
        <w:rPr>
          <w:color w:val="000000" w:themeColor="text1"/>
          <w:u w:val="single"/>
          <w:shd w:val="clear" w:color="auto" w:fill="FFFFFF"/>
        </w:rPr>
        <w:t>)</w:t>
      </w:r>
      <w:r>
        <w:rPr>
          <w:color w:val="000000" w:themeColor="text1"/>
          <w:shd w:val="clear" w:color="auto" w:fill="FFFFFF"/>
        </w:rPr>
        <w:t xml:space="preserve">. Course requirement changes. </w:t>
      </w:r>
      <w:r w:rsidRPr="00E54D55">
        <w:rPr>
          <w:color w:val="000000" w:themeColor="text1"/>
        </w:rPr>
        <w:t>The proposed edits to the Gen</w:t>
      </w:r>
      <w:r>
        <w:rPr>
          <w:color w:val="000000" w:themeColor="text1"/>
        </w:rPr>
        <w:t xml:space="preserve">eral </w:t>
      </w:r>
      <w:r w:rsidRPr="00E54D55">
        <w:rPr>
          <w:color w:val="000000" w:themeColor="text1"/>
        </w:rPr>
        <w:t>Ed</w:t>
      </w:r>
      <w:r>
        <w:rPr>
          <w:color w:val="000000" w:themeColor="text1"/>
        </w:rPr>
        <w:t>ucation</w:t>
      </w:r>
      <w:r w:rsidRPr="00E54D55">
        <w:rPr>
          <w:color w:val="000000" w:themeColor="text1"/>
        </w:rPr>
        <w:t xml:space="preserve"> and college requirements </w:t>
      </w:r>
      <w:r>
        <w:rPr>
          <w:color w:val="000000" w:themeColor="text1"/>
        </w:rPr>
        <w:t xml:space="preserve">move </w:t>
      </w:r>
      <w:r w:rsidRPr="00E54D55">
        <w:rPr>
          <w:color w:val="000000" w:themeColor="text1"/>
        </w:rPr>
        <w:t>courses</w:t>
      </w:r>
      <w:r>
        <w:rPr>
          <w:color w:val="000000" w:themeColor="text1"/>
        </w:rPr>
        <w:t xml:space="preserve"> that are currently incorrectly listed </w:t>
      </w:r>
      <w:r w:rsidRPr="00E54D55">
        <w:rPr>
          <w:color w:val="000000" w:themeColor="text1"/>
        </w:rPr>
        <w:t>as college requirements</w:t>
      </w:r>
      <w:r>
        <w:rPr>
          <w:color w:val="000000" w:themeColor="text1"/>
        </w:rPr>
        <w:t xml:space="preserve"> to be</w:t>
      </w:r>
      <w:r w:rsidRPr="00E54D55">
        <w:rPr>
          <w:color w:val="000000" w:themeColor="text1"/>
        </w:rPr>
        <w:t xml:space="preserve"> correctly </w:t>
      </w:r>
      <w:r>
        <w:rPr>
          <w:color w:val="000000" w:themeColor="text1"/>
        </w:rPr>
        <w:t xml:space="preserve">as </w:t>
      </w:r>
      <w:r w:rsidRPr="00E54D55">
        <w:rPr>
          <w:color w:val="000000" w:themeColor="text1"/>
        </w:rPr>
        <w:t>Major Support requirements.</w:t>
      </w:r>
      <w:r>
        <w:rPr>
          <w:color w:val="000000" w:themeColor="text1"/>
        </w:rPr>
        <w:t xml:space="preserve"> Move CHEM 1315, PHYS 2514, PHYS 2524 and the calculus sequence (MATH 1914, 2924, 2934 or MATH 1823, 2423, 2433, 2443) from general education or college requirements to be listed as major support requirements.</w:t>
      </w:r>
      <w:r w:rsidRPr="00E54D55">
        <w:rPr>
          <w:color w:val="000000" w:themeColor="text1"/>
        </w:rPr>
        <w:t xml:space="preserve"> Remove note on Major Support Requirements - Courses required for major support may </w:t>
      </w:r>
      <w:r w:rsidRPr="00E54D55">
        <w:rPr>
          <w:rStyle w:val="Emphasis"/>
          <w:color w:val="000000" w:themeColor="text1"/>
          <w:bdr w:val="none" w:sz="0" w:space="0" w:color="auto" w:frame="1"/>
        </w:rPr>
        <w:t>not</w:t>
      </w:r>
      <w:r w:rsidRPr="00E54D55">
        <w:rPr>
          <w:color w:val="000000" w:themeColor="text1"/>
        </w:rPr>
        <w:t> also fulfill University-Wide General Education Requirements - since courses may count for both major support and gen ed.</w:t>
      </w:r>
      <w:r>
        <w:rPr>
          <w:color w:val="000000" w:themeColor="text1"/>
        </w:rPr>
        <w:t xml:space="preserve"> </w:t>
      </w:r>
      <w:r w:rsidRPr="00E54D55">
        <w:rPr>
          <w:color w:val="000000" w:themeColor="text1"/>
        </w:rPr>
        <w:t>Statistical Meteorology (major support) has changed course numbers from METR 3323 to 4313 (or MATH 4753).</w:t>
      </w:r>
      <w:r>
        <w:rPr>
          <w:color w:val="000000" w:themeColor="text1"/>
        </w:rPr>
        <w:t xml:space="preserve"> Also, adding the</w:t>
      </w:r>
      <w:r w:rsidRPr="00E54D55">
        <w:rPr>
          <w:color w:val="000000" w:themeColor="text1"/>
        </w:rPr>
        <w:t xml:space="preserve"> new </w:t>
      </w:r>
      <w:r>
        <w:rPr>
          <w:color w:val="000000" w:themeColor="text1"/>
        </w:rPr>
        <w:t xml:space="preserve">general education FYE </w:t>
      </w:r>
      <w:r w:rsidRPr="00E54D55">
        <w:rPr>
          <w:color w:val="000000" w:themeColor="text1"/>
        </w:rPr>
        <w:t>college requirement course AGSC 1513.</w:t>
      </w:r>
      <w:r>
        <w:rPr>
          <w:color w:val="000000" w:themeColor="text1"/>
        </w:rPr>
        <w:t xml:space="preserve"> </w:t>
      </w:r>
      <w:r>
        <w:rPr>
          <w:color w:val="000000" w:themeColor="text1"/>
          <w:shd w:val="clear" w:color="auto" w:fill="FFFFFF"/>
        </w:rPr>
        <w:t>Total credit hours for the degree will not change.</w:t>
      </w:r>
    </w:p>
    <w:p w14:paraId="3FCE8AFD" w14:textId="281E0EB4" w:rsidR="00E54D55" w:rsidRPr="00E54D55" w:rsidRDefault="00E54D55" w:rsidP="00E54D55">
      <w:pPr>
        <w:pStyle w:val="NormalWeb"/>
        <w:shd w:val="clear" w:color="auto" w:fill="FFFFFF"/>
        <w:spacing w:before="0" w:beforeAutospacing="0" w:after="0" w:afterAutospacing="0"/>
        <w:ind w:left="576"/>
        <w:textAlignment w:val="baseline"/>
        <w:rPr>
          <w:color w:val="000000" w:themeColor="text1"/>
          <w:shd w:val="clear" w:color="auto" w:fill="FFFFFF"/>
        </w:rPr>
      </w:pPr>
      <w:r w:rsidRPr="00E54D55">
        <w:rPr>
          <w:color w:val="000000" w:themeColor="text1"/>
          <w:u w:val="single"/>
          <w:shd w:val="clear" w:color="auto" w:fill="FFFFFF"/>
        </w:rPr>
        <w:t>Reason for Request</w:t>
      </w:r>
      <w:r w:rsidRPr="00E54D55">
        <w:rPr>
          <w:color w:val="000000" w:themeColor="text1"/>
          <w:shd w:val="clear" w:color="auto" w:fill="FFFFFF"/>
        </w:rPr>
        <w:t>: The proposed edits to the Gen</w:t>
      </w:r>
      <w:r w:rsidR="002A7F04">
        <w:rPr>
          <w:color w:val="000000" w:themeColor="text1"/>
          <w:shd w:val="clear" w:color="auto" w:fill="FFFFFF"/>
        </w:rPr>
        <w:t xml:space="preserve">eral </w:t>
      </w:r>
      <w:r w:rsidRPr="00E54D55">
        <w:rPr>
          <w:color w:val="000000" w:themeColor="text1"/>
          <w:shd w:val="clear" w:color="auto" w:fill="FFFFFF"/>
        </w:rPr>
        <w:t>Ed</w:t>
      </w:r>
      <w:r w:rsidR="002A7F04">
        <w:rPr>
          <w:color w:val="000000" w:themeColor="text1"/>
          <w:shd w:val="clear" w:color="auto" w:fill="FFFFFF"/>
        </w:rPr>
        <w:t>ucation</w:t>
      </w:r>
      <w:r w:rsidRPr="00E54D55">
        <w:rPr>
          <w:color w:val="000000" w:themeColor="text1"/>
          <w:shd w:val="clear" w:color="auto" w:fill="FFFFFF"/>
        </w:rPr>
        <w:t xml:space="preserve"> and college requirements are primarily corrections of currently incorrectly listed courses as college requirements, which are now correctly listed as Major or Major Support requirements.  These edits were reviewed and approved by the AGS College Academic Program Committee (CAPC). They will assure that </w:t>
      </w:r>
      <w:proofErr w:type="spellStart"/>
      <w:r w:rsidRPr="00E54D55">
        <w:rPr>
          <w:color w:val="000000" w:themeColor="text1"/>
          <w:shd w:val="clear" w:color="auto" w:fill="FFFFFF"/>
        </w:rPr>
        <w:t>GenEd</w:t>
      </w:r>
      <w:proofErr w:type="spellEnd"/>
      <w:r w:rsidRPr="00E54D55">
        <w:rPr>
          <w:color w:val="000000" w:themeColor="text1"/>
          <w:shd w:val="clear" w:color="auto" w:fill="FFFFFF"/>
        </w:rPr>
        <w:t xml:space="preserve"> and college requirements are accurately and consistently listed on the </w:t>
      </w:r>
      <w:proofErr w:type="spellStart"/>
      <w:r w:rsidRPr="00E54D55">
        <w:rPr>
          <w:color w:val="000000" w:themeColor="text1"/>
          <w:shd w:val="clear" w:color="auto" w:fill="FFFFFF"/>
        </w:rPr>
        <w:t>checksheets</w:t>
      </w:r>
      <w:proofErr w:type="spellEnd"/>
      <w:r w:rsidRPr="00E54D55">
        <w:rPr>
          <w:color w:val="000000" w:themeColor="text1"/>
          <w:shd w:val="clear" w:color="auto" w:fill="FFFFFF"/>
        </w:rPr>
        <w:t xml:space="preserve"> for all AGS programs. A new college requirement is the FYE course AGSC 1513.</w:t>
      </w:r>
    </w:p>
    <w:p w14:paraId="442F74F9" w14:textId="77777777" w:rsidR="00E54D55" w:rsidRDefault="00E54D55" w:rsidP="00E54D55">
      <w:pPr>
        <w:pStyle w:val="NormalWeb"/>
        <w:shd w:val="clear" w:color="auto" w:fill="FFFFFF"/>
        <w:spacing w:before="0" w:beforeAutospacing="0" w:after="0" w:afterAutospacing="0"/>
        <w:ind w:left="576"/>
        <w:textAlignment w:val="baseline"/>
      </w:pPr>
    </w:p>
    <w:p w14:paraId="4CA26D62" w14:textId="7E4E4983" w:rsidR="001475D6" w:rsidRDefault="00930440" w:rsidP="001475D6">
      <w:pPr>
        <w:autoSpaceDE w:val="0"/>
        <w:autoSpaceDN w:val="0"/>
        <w:adjustRightInd w:val="0"/>
        <w:ind w:left="432" w:hanging="288"/>
      </w:pPr>
      <w:r>
        <w:t>PRICE COLLEGE OF BUSINESS</w:t>
      </w:r>
    </w:p>
    <w:p w14:paraId="7E2E4692" w14:textId="7AB914F7" w:rsidR="0083096C" w:rsidRPr="001475D6" w:rsidRDefault="00930440" w:rsidP="001475D6">
      <w:pPr>
        <w:autoSpaceDE w:val="0"/>
        <w:autoSpaceDN w:val="0"/>
        <w:adjustRightInd w:val="0"/>
        <w:ind w:left="576" w:hanging="288"/>
      </w:pPr>
      <w:r>
        <w:rPr>
          <w:u w:val="single"/>
        </w:rPr>
        <w:t>Commercial Banking</w:t>
      </w:r>
      <w:r w:rsidR="0083096C" w:rsidRPr="00D1378E">
        <w:rPr>
          <w:u w:val="single"/>
        </w:rPr>
        <w:t xml:space="preserve">, </w:t>
      </w:r>
      <w:r>
        <w:rPr>
          <w:u w:val="single"/>
        </w:rPr>
        <w:t>Undergraduate Certificate</w:t>
      </w:r>
      <w:r w:rsidR="0083096C" w:rsidRPr="00D1378E">
        <w:rPr>
          <w:u w:val="single"/>
        </w:rPr>
        <w:t xml:space="preserve"> (RPC</w:t>
      </w:r>
      <w:r w:rsidR="000C1C1C" w:rsidRPr="00D1378E">
        <w:rPr>
          <w:u w:val="single"/>
        </w:rPr>
        <w:t xml:space="preserve"> 5</w:t>
      </w:r>
      <w:r>
        <w:rPr>
          <w:u w:val="single"/>
        </w:rPr>
        <w:t>28</w:t>
      </w:r>
      <w:r w:rsidR="0083096C" w:rsidRPr="00D1378E">
        <w:rPr>
          <w:u w:val="single"/>
        </w:rPr>
        <w:t xml:space="preserve">, MC </w:t>
      </w:r>
      <w:r>
        <w:rPr>
          <w:u w:val="single"/>
        </w:rPr>
        <w:t>T080</w:t>
      </w:r>
      <w:r w:rsidR="0083096C" w:rsidRPr="00D1378E">
        <w:rPr>
          <w:u w:val="single"/>
        </w:rPr>
        <w:t>).</w:t>
      </w:r>
      <w:r w:rsidR="0083096C" w:rsidRPr="00D1378E">
        <w:t xml:space="preserve"> </w:t>
      </w:r>
      <w:r>
        <w:rPr>
          <w:color w:val="000000" w:themeColor="text1"/>
        </w:rPr>
        <w:t xml:space="preserve">Course requirement changes. </w:t>
      </w:r>
      <w:r w:rsidRPr="00930440">
        <w:rPr>
          <w:color w:val="000000" w:themeColor="text1"/>
          <w:shd w:val="clear" w:color="auto" w:fill="FFFFFF"/>
        </w:rPr>
        <w:t xml:space="preserve">Updating the Commercial Banking Certificate to reflect the course number change for Credit Analysis Essentials from FIN 4970 to FIN 3413.  </w:t>
      </w:r>
      <w:r w:rsidR="001951B6">
        <w:rPr>
          <w:color w:val="000000" w:themeColor="text1"/>
          <w:shd w:val="clear" w:color="auto" w:fill="FFFFFF"/>
        </w:rPr>
        <w:t>Total credit hours for the certificate will not change.</w:t>
      </w:r>
    </w:p>
    <w:p w14:paraId="7CBF77E9" w14:textId="38255CFC" w:rsidR="009D784A" w:rsidRDefault="0083096C" w:rsidP="001951B6">
      <w:pPr>
        <w:pStyle w:val="NormalWeb"/>
        <w:shd w:val="clear" w:color="auto" w:fill="FFFFFF"/>
        <w:spacing w:before="0" w:beforeAutospacing="0" w:after="0" w:afterAutospacing="0"/>
        <w:ind w:left="576"/>
        <w:textAlignment w:val="baseline"/>
        <w:rPr>
          <w:color w:val="000000" w:themeColor="text1"/>
          <w:shd w:val="clear" w:color="auto" w:fill="FFFFFF"/>
        </w:rPr>
      </w:pPr>
      <w:r w:rsidRPr="001951B6">
        <w:rPr>
          <w:color w:val="000000" w:themeColor="text1"/>
          <w:u w:val="single"/>
        </w:rPr>
        <w:t>Reason for request</w:t>
      </w:r>
      <w:r w:rsidRPr="001951B6">
        <w:rPr>
          <w:color w:val="000000" w:themeColor="text1"/>
        </w:rPr>
        <w:t>:</w:t>
      </w:r>
      <w:r w:rsidR="001951B6" w:rsidRPr="001951B6">
        <w:rPr>
          <w:color w:val="000000" w:themeColor="text1"/>
        </w:rPr>
        <w:t xml:space="preserve"> </w:t>
      </w:r>
      <w:r w:rsidR="001951B6" w:rsidRPr="001951B6">
        <w:rPr>
          <w:color w:val="000000" w:themeColor="text1"/>
          <w:shd w:val="clear" w:color="auto" w:fill="FFFFFF"/>
        </w:rPr>
        <w:t xml:space="preserve">One of the required courses, Credit Analysis Essentials, has been assigned a permanent course number, FIN 3413, replacing its temporary designation of FIN 4970. </w:t>
      </w:r>
    </w:p>
    <w:p w14:paraId="2D661864" w14:textId="77777777" w:rsidR="00001057" w:rsidRDefault="00001057" w:rsidP="001951B6">
      <w:pPr>
        <w:pStyle w:val="NormalWeb"/>
        <w:shd w:val="clear" w:color="auto" w:fill="FFFFFF"/>
        <w:spacing w:before="0" w:beforeAutospacing="0" w:after="0" w:afterAutospacing="0"/>
        <w:ind w:left="576"/>
        <w:textAlignment w:val="baseline"/>
        <w:rPr>
          <w:color w:val="000000" w:themeColor="text1"/>
        </w:rPr>
      </w:pPr>
    </w:p>
    <w:p w14:paraId="56B6C1D0" w14:textId="77777777" w:rsidR="00001057" w:rsidRPr="00444DC8" w:rsidRDefault="00001057" w:rsidP="00001057">
      <w:pPr>
        <w:autoSpaceDE w:val="0"/>
        <w:autoSpaceDN w:val="0"/>
        <w:adjustRightInd w:val="0"/>
        <w:ind w:left="432" w:hanging="288"/>
      </w:pPr>
      <w:r>
        <w:t xml:space="preserve">GALLOGLY </w:t>
      </w:r>
      <w:r w:rsidRPr="00682DF2">
        <w:t xml:space="preserve">COLLEGE OF </w:t>
      </w:r>
      <w:r>
        <w:t>ENGINEERING</w:t>
      </w:r>
    </w:p>
    <w:p w14:paraId="3C36228D" w14:textId="3CB2ED8C" w:rsidR="00001057" w:rsidRDefault="00001057" w:rsidP="00001057">
      <w:pPr>
        <w:pStyle w:val="p1"/>
        <w:shd w:val="clear" w:color="auto" w:fill="FFFFFF"/>
        <w:spacing w:before="0" w:beforeAutospacing="0" w:after="0" w:afterAutospacing="0"/>
        <w:ind w:left="576" w:hanging="288"/>
        <w:textAlignment w:val="baseline"/>
        <w:rPr>
          <w:color w:val="000000" w:themeColor="text1"/>
          <w:shd w:val="clear" w:color="auto" w:fill="FFFFFF"/>
        </w:rPr>
      </w:pPr>
      <w:r>
        <w:rPr>
          <w:color w:val="000000" w:themeColor="text1"/>
          <w:u w:val="single"/>
          <w:shd w:val="clear" w:color="auto" w:fill="FFFFFF"/>
        </w:rPr>
        <w:t>Computer Science</w:t>
      </w:r>
      <w:r w:rsidRPr="009D784A">
        <w:rPr>
          <w:color w:val="000000" w:themeColor="text1"/>
          <w:u w:val="single"/>
          <w:shd w:val="clear" w:color="auto" w:fill="FFFFFF"/>
        </w:rPr>
        <w:t>, Bachelor of</w:t>
      </w:r>
      <w:r>
        <w:rPr>
          <w:color w:val="000000" w:themeColor="text1"/>
          <w:u w:val="single"/>
          <w:shd w:val="clear" w:color="auto" w:fill="FFFFFF"/>
        </w:rPr>
        <w:t xml:space="preserve"> Science</w:t>
      </w:r>
      <w:r w:rsidRPr="009D784A">
        <w:rPr>
          <w:color w:val="000000" w:themeColor="text1"/>
          <w:u w:val="single"/>
          <w:shd w:val="clear" w:color="auto" w:fill="FFFFFF"/>
        </w:rPr>
        <w:t xml:space="preserve"> (RPC </w:t>
      </w:r>
      <w:r>
        <w:rPr>
          <w:color w:val="000000" w:themeColor="text1"/>
          <w:u w:val="single"/>
          <w:shd w:val="clear" w:color="auto" w:fill="FFFFFF"/>
        </w:rPr>
        <w:t>233</w:t>
      </w:r>
      <w:r w:rsidRPr="009D784A">
        <w:rPr>
          <w:color w:val="000000" w:themeColor="text1"/>
          <w:u w:val="single"/>
          <w:shd w:val="clear" w:color="auto" w:fill="FFFFFF"/>
        </w:rPr>
        <w:t>, MC B</w:t>
      </w:r>
      <w:r>
        <w:rPr>
          <w:color w:val="000000" w:themeColor="text1"/>
          <w:u w:val="single"/>
          <w:shd w:val="clear" w:color="auto" w:fill="FFFFFF"/>
        </w:rPr>
        <w:t>235</w:t>
      </w:r>
      <w:r w:rsidRPr="009D784A">
        <w:rPr>
          <w:color w:val="000000" w:themeColor="text1"/>
          <w:u w:val="single"/>
          <w:shd w:val="clear" w:color="auto" w:fill="FFFFFF"/>
        </w:rPr>
        <w:t>)</w:t>
      </w:r>
      <w:r>
        <w:rPr>
          <w:color w:val="000000" w:themeColor="text1"/>
          <w:shd w:val="clear" w:color="auto" w:fill="FFFFFF"/>
        </w:rPr>
        <w:t>. Course requirement changes to m</w:t>
      </w:r>
      <w:r w:rsidRPr="00001057">
        <w:rPr>
          <w:color w:val="000000" w:themeColor="text1"/>
          <w:shd w:val="clear" w:color="auto" w:fill="FFFFFF"/>
        </w:rPr>
        <w:t>ove C</w:t>
      </w:r>
      <w:r>
        <w:rPr>
          <w:color w:val="000000" w:themeColor="text1"/>
          <w:shd w:val="clear" w:color="auto" w:fill="FFFFFF"/>
        </w:rPr>
        <w:t xml:space="preserve"> </w:t>
      </w:r>
      <w:r w:rsidRPr="00001057">
        <w:rPr>
          <w:color w:val="000000" w:themeColor="text1"/>
          <w:shd w:val="clear" w:color="auto" w:fill="FFFFFF"/>
        </w:rPr>
        <w:t>S 2813 Discrete Structures or Math 2513 Discrete Mathematics from a</w:t>
      </w:r>
      <w:r>
        <w:rPr>
          <w:color w:val="000000" w:themeColor="text1"/>
          <w:shd w:val="clear" w:color="auto" w:fill="FFFFFF"/>
        </w:rPr>
        <w:t xml:space="preserve"> </w:t>
      </w:r>
      <w:r w:rsidRPr="00001057">
        <w:rPr>
          <w:color w:val="000000" w:themeColor="text1"/>
          <w:shd w:val="clear" w:color="auto" w:fill="FFFFFF"/>
        </w:rPr>
        <w:t>Major Requirement to a Major Support Requirement.</w:t>
      </w:r>
      <w:r w:rsidRPr="00001057">
        <w:rPr>
          <w:rFonts w:ascii="Arial" w:hAnsi="Arial" w:cs="Arial"/>
          <w:color w:val="000000" w:themeColor="text1"/>
          <w:sz w:val="18"/>
          <w:szCs w:val="18"/>
          <w:shd w:val="clear" w:color="auto" w:fill="FFFFFF"/>
        </w:rPr>
        <w:t> </w:t>
      </w:r>
      <w:r w:rsidRPr="00001057">
        <w:rPr>
          <w:color w:val="000000" w:themeColor="text1"/>
          <w:shd w:val="clear" w:color="auto" w:fill="FFFFFF"/>
        </w:rPr>
        <w:t xml:space="preserve"> </w:t>
      </w:r>
      <w:r>
        <w:rPr>
          <w:color w:val="000000" w:themeColor="text1"/>
          <w:shd w:val="clear" w:color="auto" w:fill="FFFFFF"/>
        </w:rPr>
        <w:t>Total credit hours for the degree will not change.</w:t>
      </w:r>
    </w:p>
    <w:p w14:paraId="47E6D58A" w14:textId="28320F6C" w:rsidR="00F2222E" w:rsidRPr="00001057" w:rsidRDefault="00001057" w:rsidP="00001057">
      <w:pPr>
        <w:pStyle w:val="NormalWeb"/>
        <w:shd w:val="clear" w:color="auto" w:fill="FFFFFF"/>
        <w:spacing w:before="0" w:beforeAutospacing="0" w:after="0" w:afterAutospacing="0"/>
        <w:ind w:left="576"/>
        <w:textAlignment w:val="baseline"/>
        <w:rPr>
          <w:color w:val="000000" w:themeColor="text1"/>
          <w:shd w:val="clear" w:color="auto" w:fill="FFFFFF"/>
        </w:rPr>
      </w:pPr>
      <w:r w:rsidRPr="00001057">
        <w:rPr>
          <w:color w:val="000000" w:themeColor="text1"/>
          <w:u w:val="single"/>
          <w:shd w:val="clear" w:color="auto" w:fill="FFFFFF"/>
        </w:rPr>
        <w:t>Reason for Request</w:t>
      </w:r>
      <w:r w:rsidRPr="00001057">
        <w:rPr>
          <w:color w:val="000000" w:themeColor="text1"/>
          <w:shd w:val="clear" w:color="auto" w:fill="FFFFFF"/>
        </w:rPr>
        <w:t xml:space="preserve">: A recent student who was double majoring in Mathematics and Computer Science ran into difficulty because courses listed as Major Requirements are not permitted to be reused for other degrees.  He had taken Math 2513, which was a major requirement in both degrees. He had to take an </w:t>
      </w:r>
      <w:r w:rsidRPr="00001057">
        <w:rPr>
          <w:color w:val="000000" w:themeColor="text1"/>
          <w:shd w:val="clear" w:color="auto" w:fill="FFFFFF"/>
        </w:rPr>
        <w:lastRenderedPageBreak/>
        <w:t>additional 3 credit computer science course to meet degree requirements. By moving our discrete mathematics/structures class to a Major Support Requirement, students would not be burdened by additional courses if they choose to major in mathematics. This combination of majors is both academically and professional productive, especially for students who plan to attend graduate school.</w:t>
      </w:r>
    </w:p>
    <w:p w14:paraId="06217351" w14:textId="77777777" w:rsidR="00001057" w:rsidRDefault="00001057" w:rsidP="00001057">
      <w:pPr>
        <w:pStyle w:val="NormalWeb"/>
        <w:shd w:val="clear" w:color="auto" w:fill="FFFFFF"/>
        <w:spacing w:before="0" w:beforeAutospacing="0" w:after="0" w:afterAutospacing="0"/>
        <w:ind w:left="576"/>
        <w:textAlignment w:val="baseline"/>
        <w:rPr>
          <w:b/>
        </w:rPr>
      </w:pPr>
    </w:p>
    <w:p w14:paraId="0C2ACB81" w14:textId="1F1225BA" w:rsidR="004E532F" w:rsidRDefault="00810F70" w:rsidP="00C265E5">
      <w:pPr>
        <w:pStyle w:val="List"/>
        <w:ind w:left="0" w:firstLine="0"/>
        <w:jc w:val="center"/>
        <w:rPr>
          <w:rFonts w:ascii="Times New Roman" w:hAnsi="Times New Roman"/>
          <w:b/>
          <w:sz w:val="24"/>
          <w:szCs w:val="24"/>
        </w:rPr>
      </w:pPr>
      <w:r w:rsidRPr="00682DF2">
        <w:rPr>
          <w:rFonts w:ascii="Times New Roman" w:hAnsi="Times New Roman"/>
          <w:b/>
          <w:sz w:val="24"/>
          <w:szCs w:val="24"/>
        </w:rPr>
        <w:t>A</w:t>
      </w:r>
      <w:r w:rsidR="00682DF2" w:rsidRPr="00682DF2">
        <w:rPr>
          <w:rFonts w:ascii="Times New Roman" w:hAnsi="Times New Roman"/>
          <w:b/>
          <w:sz w:val="24"/>
          <w:szCs w:val="24"/>
        </w:rPr>
        <w:t>DMINISTRATIVE/INTERNAL</w:t>
      </w:r>
    </w:p>
    <w:p w14:paraId="008B6F91" w14:textId="61B8A4C5" w:rsidR="00EA19A6" w:rsidRDefault="00EA19A6" w:rsidP="00EA19A6">
      <w:pPr>
        <w:pStyle w:val="List"/>
        <w:ind w:left="0" w:firstLine="0"/>
        <w:jc w:val="center"/>
        <w:rPr>
          <w:rFonts w:ascii="Times New Roman" w:hAnsi="Times New Roman"/>
          <w:b/>
          <w:sz w:val="24"/>
          <w:szCs w:val="24"/>
        </w:rPr>
      </w:pPr>
      <w:r>
        <w:rPr>
          <w:rFonts w:ascii="Times New Roman" w:hAnsi="Times New Roman"/>
          <w:b/>
          <w:sz w:val="24"/>
          <w:szCs w:val="24"/>
        </w:rPr>
        <w:t>Deletion of Minors</w:t>
      </w:r>
    </w:p>
    <w:p w14:paraId="33D45FCA" w14:textId="77777777" w:rsidR="00EA19A6" w:rsidRDefault="00EA19A6" w:rsidP="00D61DF9">
      <w:pPr>
        <w:pStyle w:val="List"/>
        <w:ind w:left="0" w:firstLine="0"/>
        <w:jc w:val="center"/>
        <w:rPr>
          <w:rFonts w:ascii="Times New Roman" w:hAnsi="Times New Roman"/>
          <w:b/>
          <w:sz w:val="24"/>
          <w:szCs w:val="24"/>
        </w:rPr>
      </w:pPr>
    </w:p>
    <w:p w14:paraId="7EC464C5" w14:textId="77777777" w:rsidR="00EA19A6" w:rsidRPr="00444DC8" w:rsidRDefault="00EA19A6" w:rsidP="00EA19A6">
      <w:pPr>
        <w:autoSpaceDE w:val="0"/>
        <w:autoSpaceDN w:val="0"/>
        <w:adjustRightInd w:val="0"/>
        <w:ind w:left="432" w:hanging="288"/>
      </w:pPr>
      <w:r>
        <w:t xml:space="preserve">DODGE </w:t>
      </w:r>
      <w:r w:rsidRPr="00682DF2">
        <w:t xml:space="preserve">COLLEGE OF </w:t>
      </w:r>
      <w:r>
        <w:t>ARTS AND SCIENCES</w:t>
      </w:r>
    </w:p>
    <w:p w14:paraId="4F5AD319" w14:textId="1148D807" w:rsidR="00EA19A6" w:rsidRPr="0098484A" w:rsidRDefault="00EA19A6" w:rsidP="00EA19A6">
      <w:pPr>
        <w:pStyle w:val="p1"/>
        <w:shd w:val="clear" w:color="auto" w:fill="FFFFFF"/>
        <w:spacing w:before="0" w:beforeAutospacing="0" w:after="0" w:afterAutospacing="0"/>
        <w:ind w:left="576" w:hanging="288"/>
        <w:textAlignment w:val="baseline"/>
        <w:rPr>
          <w:color w:val="000000" w:themeColor="text1"/>
          <w:shd w:val="clear" w:color="auto" w:fill="FFFFFF"/>
        </w:rPr>
      </w:pPr>
      <w:r>
        <w:rPr>
          <w:color w:val="000000" w:themeColor="text1"/>
          <w:u w:val="single"/>
          <w:shd w:val="clear" w:color="auto" w:fill="FFFFFF"/>
        </w:rPr>
        <w:t>Microbiology</w:t>
      </w:r>
      <w:r w:rsidRPr="009D784A">
        <w:rPr>
          <w:color w:val="000000" w:themeColor="text1"/>
          <w:u w:val="single"/>
          <w:shd w:val="clear" w:color="auto" w:fill="FFFFFF"/>
        </w:rPr>
        <w:t xml:space="preserve">, </w:t>
      </w:r>
      <w:r>
        <w:rPr>
          <w:color w:val="000000" w:themeColor="text1"/>
          <w:u w:val="single"/>
          <w:shd w:val="clear" w:color="auto" w:fill="FFFFFF"/>
        </w:rPr>
        <w:t>Minor</w:t>
      </w:r>
      <w:r w:rsidRPr="009D784A">
        <w:rPr>
          <w:color w:val="000000" w:themeColor="text1"/>
          <w:u w:val="single"/>
          <w:shd w:val="clear" w:color="auto" w:fill="FFFFFF"/>
        </w:rPr>
        <w:t xml:space="preserve"> (MC </w:t>
      </w:r>
      <w:r>
        <w:rPr>
          <w:color w:val="000000" w:themeColor="text1"/>
          <w:u w:val="single"/>
          <w:shd w:val="clear" w:color="auto" w:fill="FFFFFF"/>
        </w:rPr>
        <w:t>N690</w:t>
      </w:r>
      <w:r w:rsidRPr="009D784A">
        <w:rPr>
          <w:color w:val="000000" w:themeColor="text1"/>
          <w:u w:val="single"/>
          <w:shd w:val="clear" w:color="auto" w:fill="FFFFFF"/>
        </w:rPr>
        <w:t>)</w:t>
      </w:r>
      <w:r>
        <w:rPr>
          <w:color w:val="000000" w:themeColor="text1"/>
          <w:shd w:val="clear" w:color="auto" w:fill="FFFFFF"/>
        </w:rPr>
        <w:t>. Requesting deletion of the Microbiology Minor. There are no students enrolled and no courses will be deleted.</w:t>
      </w:r>
    </w:p>
    <w:p w14:paraId="79B06B39" w14:textId="416CABA3" w:rsidR="00EA19A6" w:rsidRDefault="00EA19A6" w:rsidP="00EA19A6">
      <w:pPr>
        <w:pStyle w:val="List"/>
        <w:ind w:left="576" w:firstLine="0"/>
        <w:jc w:val="left"/>
        <w:rPr>
          <w:rFonts w:ascii="Times New Roman" w:hAnsi="Times New Roman"/>
          <w:color w:val="000000" w:themeColor="text1"/>
          <w:sz w:val="24"/>
          <w:szCs w:val="24"/>
          <w:shd w:val="clear" w:color="auto" w:fill="FFFFFF"/>
        </w:rPr>
      </w:pPr>
      <w:r w:rsidRPr="00EA19A6">
        <w:rPr>
          <w:rFonts w:ascii="Times New Roman" w:hAnsi="Times New Roman"/>
          <w:color w:val="000000" w:themeColor="text1"/>
          <w:sz w:val="24"/>
          <w:szCs w:val="24"/>
          <w:u w:val="single"/>
          <w:shd w:val="clear" w:color="auto" w:fill="FFFFFF"/>
        </w:rPr>
        <w:t>Reason for Request</w:t>
      </w:r>
      <w:r w:rsidRPr="00EA19A6">
        <w:rPr>
          <w:rFonts w:ascii="Times New Roman" w:hAnsi="Times New Roman"/>
          <w:color w:val="000000" w:themeColor="text1"/>
          <w:sz w:val="24"/>
          <w:szCs w:val="24"/>
          <w:shd w:val="clear" w:color="auto" w:fill="FFFFFF"/>
        </w:rPr>
        <w:t>: The Microbiology, B.S. degree program has been deleted and we wish to no longer offer a Microbiology minor. The School of Biological Sciences will continue to offer a Biology minor for</w:t>
      </w:r>
      <w:r>
        <w:rPr>
          <w:rFonts w:ascii="Times New Roman" w:hAnsi="Times New Roman"/>
          <w:color w:val="000000" w:themeColor="text1"/>
          <w:sz w:val="24"/>
          <w:szCs w:val="24"/>
          <w:shd w:val="clear" w:color="auto" w:fill="FFFFFF"/>
        </w:rPr>
        <w:t xml:space="preserve"> </w:t>
      </w:r>
      <w:r w:rsidRPr="00EA19A6">
        <w:rPr>
          <w:rFonts w:ascii="Times New Roman" w:hAnsi="Times New Roman"/>
          <w:color w:val="000000" w:themeColor="text1"/>
          <w:sz w:val="24"/>
          <w:szCs w:val="24"/>
          <w:shd w:val="clear" w:color="auto" w:fill="FFFFFF"/>
        </w:rPr>
        <w:t>students who are interested in obtaining one.</w:t>
      </w:r>
    </w:p>
    <w:p w14:paraId="7141EE42" w14:textId="77777777" w:rsidR="00EA19A6" w:rsidRDefault="00EA19A6" w:rsidP="00EA19A6">
      <w:pPr>
        <w:pStyle w:val="List"/>
        <w:ind w:left="576" w:firstLine="0"/>
        <w:jc w:val="left"/>
        <w:rPr>
          <w:rFonts w:ascii="Times New Roman" w:hAnsi="Times New Roman"/>
          <w:color w:val="000000" w:themeColor="text1"/>
          <w:sz w:val="24"/>
          <w:szCs w:val="24"/>
          <w:shd w:val="clear" w:color="auto" w:fill="FFFFFF"/>
        </w:rPr>
      </w:pPr>
    </w:p>
    <w:p w14:paraId="4B5651B8" w14:textId="559665A2" w:rsidR="00EA19A6" w:rsidRPr="0098484A" w:rsidRDefault="00EA19A6" w:rsidP="00EA19A6">
      <w:pPr>
        <w:pStyle w:val="p1"/>
        <w:shd w:val="clear" w:color="auto" w:fill="FFFFFF"/>
        <w:spacing w:before="0" w:beforeAutospacing="0" w:after="0" w:afterAutospacing="0"/>
        <w:ind w:left="576" w:hanging="288"/>
        <w:textAlignment w:val="baseline"/>
        <w:rPr>
          <w:color w:val="000000" w:themeColor="text1"/>
          <w:shd w:val="clear" w:color="auto" w:fill="FFFFFF"/>
        </w:rPr>
      </w:pPr>
      <w:r>
        <w:rPr>
          <w:color w:val="000000" w:themeColor="text1"/>
          <w:u w:val="single"/>
          <w:shd w:val="clear" w:color="auto" w:fill="FFFFFF"/>
        </w:rPr>
        <w:t>Plant Biology</w:t>
      </w:r>
      <w:r w:rsidRPr="009D784A">
        <w:rPr>
          <w:color w:val="000000" w:themeColor="text1"/>
          <w:u w:val="single"/>
          <w:shd w:val="clear" w:color="auto" w:fill="FFFFFF"/>
        </w:rPr>
        <w:t xml:space="preserve">, </w:t>
      </w:r>
      <w:r>
        <w:rPr>
          <w:color w:val="000000" w:themeColor="text1"/>
          <w:u w:val="single"/>
          <w:shd w:val="clear" w:color="auto" w:fill="FFFFFF"/>
        </w:rPr>
        <w:t>Minor</w:t>
      </w:r>
      <w:r w:rsidRPr="009D784A">
        <w:rPr>
          <w:color w:val="000000" w:themeColor="text1"/>
          <w:u w:val="single"/>
          <w:shd w:val="clear" w:color="auto" w:fill="FFFFFF"/>
        </w:rPr>
        <w:t xml:space="preserve"> (MC </w:t>
      </w:r>
      <w:r>
        <w:rPr>
          <w:color w:val="000000" w:themeColor="text1"/>
          <w:u w:val="single"/>
          <w:shd w:val="clear" w:color="auto" w:fill="FFFFFF"/>
        </w:rPr>
        <w:t>N787</w:t>
      </w:r>
      <w:r w:rsidRPr="009D784A">
        <w:rPr>
          <w:color w:val="000000" w:themeColor="text1"/>
          <w:u w:val="single"/>
          <w:shd w:val="clear" w:color="auto" w:fill="FFFFFF"/>
        </w:rPr>
        <w:t>)</w:t>
      </w:r>
      <w:r>
        <w:rPr>
          <w:color w:val="000000" w:themeColor="text1"/>
          <w:shd w:val="clear" w:color="auto" w:fill="FFFFFF"/>
        </w:rPr>
        <w:t>. Requesting deletion of the Plant Biology Minor. There are no students enrolled and no courses will be deleted.</w:t>
      </w:r>
    </w:p>
    <w:p w14:paraId="455AE6D5" w14:textId="0870821B" w:rsidR="00EA19A6" w:rsidRPr="00EA19A6" w:rsidRDefault="00EA19A6" w:rsidP="00EA19A6">
      <w:pPr>
        <w:pStyle w:val="List"/>
        <w:ind w:left="576" w:firstLine="0"/>
        <w:jc w:val="left"/>
        <w:rPr>
          <w:rFonts w:ascii="Times New Roman" w:hAnsi="Times New Roman"/>
          <w:color w:val="000000" w:themeColor="text1"/>
          <w:sz w:val="24"/>
          <w:szCs w:val="24"/>
          <w:shd w:val="clear" w:color="auto" w:fill="FFFFFF"/>
        </w:rPr>
      </w:pPr>
      <w:r w:rsidRPr="00EA19A6">
        <w:rPr>
          <w:rFonts w:ascii="Times New Roman" w:hAnsi="Times New Roman"/>
          <w:color w:val="000000" w:themeColor="text1"/>
          <w:sz w:val="24"/>
          <w:szCs w:val="24"/>
          <w:u w:val="single"/>
          <w:shd w:val="clear" w:color="auto" w:fill="FFFFFF"/>
        </w:rPr>
        <w:t>Reason for Request</w:t>
      </w:r>
      <w:r w:rsidRPr="00EA19A6">
        <w:rPr>
          <w:rFonts w:ascii="Times New Roman" w:hAnsi="Times New Roman"/>
          <w:color w:val="000000" w:themeColor="text1"/>
          <w:sz w:val="24"/>
          <w:szCs w:val="24"/>
          <w:shd w:val="clear" w:color="auto" w:fill="FFFFFF"/>
        </w:rPr>
        <w:t>: The Plant Biology, B.S. degree program has been deleted and we wish to no longer offer a Plant Biology minor. The School of Biological Sciences will continue to offer a Biology minor for students who are interested in obtaining one.</w:t>
      </w:r>
    </w:p>
    <w:p w14:paraId="2CBDC3E2" w14:textId="77777777" w:rsidR="00EA19A6" w:rsidRPr="00EA19A6" w:rsidRDefault="00EA19A6" w:rsidP="00EA19A6">
      <w:pPr>
        <w:pStyle w:val="List"/>
        <w:ind w:left="576" w:firstLine="0"/>
        <w:jc w:val="center"/>
        <w:rPr>
          <w:rFonts w:ascii="Times New Roman" w:hAnsi="Times New Roman"/>
          <w:b/>
          <w:color w:val="000000" w:themeColor="text1"/>
          <w:sz w:val="24"/>
          <w:szCs w:val="24"/>
        </w:rPr>
      </w:pPr>
    </w:p>
    <w:p w14:paraId="6C3222E2" w14:textId="756B8C31" w:rsidR="00810F70" w:rsidRDefault="00F458ED" w:rsidP="00D61DF9">
      <w:pPr>
        <w:pStyle w:val="List"/>
        <w:ind w:left="0" w:firstLine="0"/>
        <w:jc w:val="center"/>
        <w:rPr>
          <w:rFonts w:ascii="Times New Roman" w:hAnsi="Times New Roman"/>
          <w:b/>
          <w:sz w:val="24"/>
          <w:szCs w:val="24"/>
        </w:rPr>
      </w:pPr>
      <w:r>
        <w:rPr>
          <w:rFonts w:ascii="Times New Roman" w:hAnsi="Times New Roman"/>
          <w:b/>
          <w:sz w:val="24"/>
          <w:szCs w:val="24"/>
        </w:rPr>
        <w:t xml:space="preserve">Admin/Internal </w:t>
      </w:r>
      <w:r w:rsidR="00D61DF9">
        <w:rPr>
          <w:rFonts w:ascii="Times New Roman" w:hAnsi="Times New Roman"/>
          <w:b/>
          <w:sz w:val="24"/>
          <w:szCs w:val="24"/>
        </w:rPr>
        <w:t xml:space="preserve">Program </w:t>
      </w:r>
      <w:r w:rsidR="004E532F">
        <w:rPr>
          <w:rFonts w:ascii="Times New Roman" w:hAnsi="Times New Roman"/>
          <w:b/>
          <w:sz w:val="24"/>
          <w:szCs w:val="24"/>
        </w:rPr>
        <w:t xml:space="preserve">Requirement </w:t>
      </w:r>
      <w:r w:rsidR="00AB54B6">
        <w:rPr>
          <w:rFonts w:ascii="Times New Roman" w:hAnsi="Times New Roman"/>
          <w:b/>
          <w:sz w:val="24"/>
          <w:szCs w:val="24"/>
        </w:rPr>
        <w:t>Changes</w:t>
      </w:r>
    </w:p>
    <w:p w14:paraId="355A67E0" w14:textId="77777777" w:rsidR="0098484A" w:rsidRDefault="0098484A" w:rsidP="00D61DF9">
      <w:pPr>
        <w:pStyle w:val="List"/>
        <w:ind w:left="0" w:firstLine="0"/>
        <w:jc w:val="center"/>
        <w:rPr>
          <w:rFonts w:ascii="Times New Roman" w:hAnsi="Times New Roman"/>
          <w:b/>
          <w:sz w:val="24"/>
          <w:szCs w:val="24"/>
        </w:rPr>
      </w:pPr>
    </w:p>
    <w:p w14:paraId="183BCFD4" w14:textId="77777777" w:rsidR="0098484A" w:rsidRPr="00444DC8" w:rsidRDefault="0098484A" w:rsidP="0098484A">
      <w:pPr>
        <w:autoSpaceDE w:val="0"/>
        <w:autoSpaceDN w:val="0"/>
        <w:adjustRightInd w:val="0"/>
        <w:ind w:left="432" w:hanging="288"/>
      </w:pPr>
      <w:r>
        <w:t xml:space="preserve">DODGE </w:t>
      </w:r>
      <w:r w:rsidRPr="00682DF2">
        <w:t xml:space="preserve">COLLEGE OF </w:t>
      </w:r>
      <w:r>
        <w:t>ARTS AND SCIENCES</w:t>
      </w:r>
    </w:p>
    <w:p w14:paraId="0BCFE0AF" w14:textId="77777777" w:rsidR="0098484A" w:rsidRPr="0098484A" w:rsidRDefault="0098484A" w:rsidP="0098484A">
      <w:pPr>
        <w:pStyle w:val="p1"/>
        <w:shd w:val="clear" w:color="auto" w:fill="FFFFFF"/>
        <w:spacing w:before="0" w:beforeAutospacing="0" w:after="0" w:afterAutospacing="0"/>
        <w:ind w:left="576" w:hanging="288"/>
        <w:textAlignment w:val="baseline"/>
        <w:rPr>
          <w:color w:val="000000" w:themeColor="text1"/>
          <w:shd w:val="clear" w:color="auto" w:fill="FFFFFF"/>
        </w:rPr>
      </w:pPr>
      <w:r>
        <w:rPr>
          <w:color w:val="000000" w:themeColor="text1"/>
          <w:u w:val="single"/>
          <w:shd w:val="clear" w:color="auto" w:fill="FFFFFF"/>
        </w:rPr>
        <w:t>Biology</w:t>
      </w:r>
      <w:r w:rsidRPr="009D784A">
        <w:rPr>
          <w:color w:val="000000" w:themeColor="text1"/>
          <w:u w:val="single"/>
          <w:shd w:val="clear" w:color="auto" w:fill="FFFFFF"/>
        </w:rPr>
        <w:t xml:space="preserve">, </w:t>
      </w:r>
      <w:r>
        <w:rPr>
          <w:color w:val="000000" w:themeColor="text1"/>
          <w:u w:val="single"/>
          <w:shd w:val="clear" w:color="auto" w:fill="FFFFFF"/>
        </w:rPr>
        <w:t>Minor</w:t>
      </w:r>
      <w:r w:rsidRPr="009D784A">
        <w:rPr>
          <w:color w:val="000000" w:themeColor="text1"/>
          <w:u w:val="single"/>
          <w:shd w:val="clear" w:color="auto" w:fill="FFFFFF"/>
        </w:rPr>
        <w:t xml:space="preserve"> (MC </w:t>
      </w:r>
      <w:r>
        <w:rPr>
          <w:color w:val="000000" w:themeColor="text1"/>
          <w:u w:val="single"/>
          <w:shd w:val="clear" w:color="auto" w:fill="FFFFFF"/>
        </w:rPr>
        <w:t>N105</w:t>
      </w:r>
      <w:r w:rsidRPr="009D784A">
        <w:rPr>
          <w:color w:val="000000" w:themeColor="text1"/>
          <w:u w:val="single"/>
          <w:shd w:val="clear" w:color="auto" w:fill="FFFFFF"/>
        </w:rPr>
        <w:t>)</w:t>
      </w:r>
      <w:r>
        <w:rPr>
          <w:color w:val="000000" w:themeColor="text1"/>
          <w:shd w:val="clear" w:color="auto" w:fill="FFFFFF"/>
        </w:rPr>
        <w:t>. Course requirement changes</w:t>
      </w:r>
      <w:r w:rsidRPr="0098484A">
        <w:rPr>
          <w:color w:val="000000" w:themeColor="text1"/>
          <w:shd w:val="clear" w:color="auto" w:fill="FFFFFF"/>
        </w:rPr>
        <w:t>. BIOL 1124 is to replace the BIOL 1114/1121 requirement. Change electives from 15 to 16 hours to keep total hours for the minor the same.</w:t>
      </w:r>
    </w:p>
    <w:p w14:paraId="25E9AEDB" w14:textId="6BB7F8C7" w:rsidR="0098484A" w:rsidRDefault="0098484A" w:rsidP="0098484A">
      <w:pPr>
        <w:pStyle w:val="p1"/>
        <w:shd w:val="clear" w:color="auto" w:fill="FFFFFF"/>
        <w:spacing w:before="0" w:beforeAutospacing="0" w:after="0" w:afterAutospacing="0"/>
        <w:ind w:left="576"/>
        <w:textAlignment w:val="baseline"/>
        <w:rPr>
          <w:color w:val="000000" w:themeColor="text1"/>
          <w:shd w:val="clear" w:color="auto" w:fill="FFFFFF"/>
        </w:rPr>
      </w:pPr>
      <w:r w:rsidRPr="0098484A">
        <w:rPr>
          <w:color w:val="000000" w:themeColor="text1"/>
          <w:u w:val="single"/>
          <w:shd w:val="clear" w:color="auto" w:fill="FFFFFF"/>
        </w:rPr>
        <w:t>Reason for Request</w:t>
      </w:r>
      <w:r w:rsidRPr="0098484A">
        <w:rPr>
          <w:color w:val="000000" w:themeColor="text1"/>
          <w:shd w:val="clear" w:color="auto" w:fill="FFFFFF"/>
        </w:rPr>
        <w:t>: BIOL 1124 has been the introductory course number that equates to the former BIOL 1114/1121 for several years</w:t>
      </w:r>
      <w:r>
        <w:rPr>
          <w:color w:val="000000" w:themeColor="text1"/>
          <w:shd w:val="clear" w:color="auto" w:fill="FFFFFF"/>
        </w:rPr>
        <w:t xml:space="preserve"> </w:t>
      </w:r>
      <w:r w:rsidRPr="0098484A">
        <w:rPr>
          <w:color w:val="000000" w:themeColor="text1"/>
          <w:shd w:val="clear" w:color="auto" w:fill="FFFFFF"/>
        </w:rPr>
        <w:t xml:space="preserve">and thus needs to be updated. Because the number of credits satisfied by BIOL 1124 is four rather than </w:t>
      </w:r>
      <w:r>
        <w:rPr>
          <w:color w:val="000000" w:themeColor="text1"/>
          <w:shd w:val="clear" w:color="auto" w:fill="FFFFFF"/>
        </w:rPr>
        <w:t>five</w:t>
      </w:r>
      <w:r w:rsidRPr="0098484A">
        <w:rPr>
          <w:color w:val="000000" w:themeColor="text1"/>
          <w:shd w:val="clear" w:color="auto" w:fill="FFFFFF"/>
        </w:rPr>
        <w:t xml:space="preserve"> with BIOL 1114/1121, students must also now choose 16 hours of major credit in BIOL rather than 15.</w:t>
      </w:r>
    </w:p>
    <w:p w14:paraId="1182AD81" w14:textId="77777777" w:rsidR="00E54D55" w:rsidRDefault="00E54D55" w:rsidP="0098484A">
      <w:pPr>
        <w:pStyle w:val="p1"/>
        <w:shd w:val="clear" w:color="auto" w:fill="FFFFFF"/>
        <w:spacing w:before="0" w:beforeAutospacing="0" w:after="0" w:afterAutospacing="0"/>
        <w:ind w:left="576"/>
        <w:textAlignment w:val="baseline"/>
        <w:rPr>
          <w:color w:val="000000" w:themeColor="text1"/>
          <w:shd w:val="clear" w:color="auto" w:fill="FFFFFF"/>
        </w:rPr>
      </w:pPr>
    </w:p>
    <w:p w14:paraId="1C225244" w14:textId="77777777" w:rsidR="00E54D55" w:rsidRPr="00444DC8" w:rsidRDefault="00E54D55" w:rsidP="00E54D55">
      <w:pPr>
        <w:autoSpaceDE w:val="0"/>
        <w:autoSpaceDN w:val="0"/>
        <w:adjustRightInd w:val="0"/>
        <w:ind w:left="432" w:hanging="288"/>
      </w:pPr>
      <w:r w:rsidRPr="00682DF2">
        <w:t xml:space="preserve">COLLEGE OF </w:t>
      </w:r>
      <w:r>
        <w:t>ATMOSPHERIC AND GEOGRAPHIC SCIENCE</w:t>
      </w:r>
    </w:p>
    <w:p w14:paraId="6BBAB36C" w14:textId="78D254AB" w:rsidR="00E54D55" w:rsidRPr="00E54D55" w:rsidRDefault="00E54D55" w:rsidP="00E54D55">
      <w:pPr>
        <w:pStyle w:val="NormalWeb"/>
        <w:shd w:val="clear" w:color="auto" w:fill="FFFFFF"/>
        <w:spacing w:before="0" w:beforeAutospacing="0" w:after="0" w:afterAutospacing="0"/>
        <w:ind w:left="576" w:hanging="288"/>
        <w:textAlignment w:val="baseline"/>
        <w:rPr>
          <w:color w:val="000000" w:themeColor="text1"/>
        </w:rPr>
      </w:pPr>
      <w:r>
        <w:rPr>
          <w:color w:val="000000" w:themeColor="text1"/>
          <w:u w:val="single"/>
          <w:shd w:val="clear" w:color="auto" w:fill="FFFFFF"/>
        </w:rPr>
        <w:t>Bachelor of Science (in Meteorology)</w:t>
      </w:r>
      <w:r w:rsidRPr="009D784A">
        <w:rPr>
          <w:color w:val="000000" w:themeColor="text1"/>
          <w:u w:val="single"/>
          <w:shd w:val="clear" w:color="auto" w:fill="FFFFFF"/>
        </w:rPr>
        <w:t xml:space="preserve">, </w:t>
      </w:r>
      <w:r>
        <w:rPr>
          <w:color w:val="000000" w:themeColor="text1"/>
          <w:u w:val="single"/>
          <w:shd w:val="clear" w:color="auto" w:fill="FFFFFF"/>
        </w:rPr>
        <w:t>Master of Business Administration</w:t>
      </w:r>
      <w:r w:rsidRPr="009D784A">
        <w:rPr>
          <w:color w:val="000000" w:themeColor="text1"/>
          <w:u w:val="single"/>
          <w:shd w:val="clear" w:color="auto" w:fill="FFFFFF"/>
        </w:rPr>
        <w:t xml:space="preserve"> (RPC </w:t>
      </w:r>
      <w:r>
        <w:rPr>
          <w:color w:val="000000" w:themeColor="text1"/>
          <w:u w:val="single"/>
          <w:shd w:val="clear" w:color="auto" w:fill="FFFFFF"/>
        </w:rPr>
        <w:t>165/025</w:t>
      </w:r>
      <w:r w:rsidRPr="009D784A">
        <w:rPr>
          <w:color w:val="000000" w:themeColor="text1"/>
          <w:u w:val="single"/>
          <w:shd w:val="clear" w:color="auto" w:fill="FFFFFF"/>
        </w:rPr>
        <w:t xml:space="preserve">, MC </w:t>
      </w:r>
      <w:r>
        <w:rPr>
          <w:color w:val="000000" w:themeColor="text1"/>
          <w:u w:val="single"/>
          <w:shd w:val="clear" w:color="auto" w:fill="FFFFFF"/>
        </w:rPr>
        <w:t>A685/F140-Q449</w:t>
      </w:r>
      <w:r w:rsidRPr="009D784A">
        <w:rPr>
          <w:color w:val="000000" w:themeColor="text1"/>
          <w:u w:val="single"/>
          <w:shd w:val="clear" w:color="auto" w:fill="FFFFFF"/>
        </w:rPr>
        <w:t>)</w:t>
      </w:r>
      <w:r>
        <w:rPr>
          <w:color w:val="000000" w:themeColor="text1"/>
          <w:shd w:val="clear" w:color="auto" w:fill="FFFFFF"/>
        </w:rPr>
        <w:t xml:space="preserve">. Undergraduate course requirement changes. </w:t>
      </w:r>
      <w:r w:rsidRPr="00E54D55">
        <w:rPr>
          <w:color w:val="000000" w:themeColor="text1"/>
        </w:rPr>
        <w:t>The proposed edits to the Gen</w:t>
      </w:r>
      <w:r>
        <w:rPr>
          <w:color w:val="000000" w:themeColor="text1"/>
        </w:rPr>
        <w:t xml:space="preserve">eral </w:t>
      </w:r>
      <w:r w:rsidRPr="00E54D55">
        <w:rPr>
          <w:color w:val="000000" w:themeColor="text1"/>
        </w:rPr>
        <w:t>Ed</w:t>
      </w:r>
      <w:r>
        <w:rPr>
          <w:color w:val="000000" w:themeColor="text1"/>
        </w:rPr>
        <w:t>ucation</w:t>
      </w:r>
      <w:r w:rsidRPr="00E54D55">
        <w:rPr>
          <w:color w:val="000000" w:themeColor="text1"/>
        </w:rPr>
        <w:t xml:space="preserve"> and college requirements </w:t>
      </w:r>
      <w:r>
        <w:rPr>
          <w:color w:val="000000" w:themeColor="text1"/>
        </w:rPr>
        <w:t xml:space="preserve">move </w:t>
      </w:r>
      <w:r w:rsidRPr="00E54D55">
        <w:rPr>
          <w:color w:val="000000" w:themeColor="text1"/>
        </w:rPr>
        <w:t>courses</w:t>
      </w:r>
      <w:r>
        <w:rPr>
          <w:color w:val="000000" w:themeColor="text1"/>
        </w:rPr>
        <w:t xml:space="preserve"> that are currently incorrectly listed </w:t>
      </w:r>
      <w:r w:rsidRPr="00E54D55">
        <w:rPr>
          <w:color w:val="000000" w:themeColor="text1"/>
        </w:rPr>
        <w:t>as college requirements</w:t>
      </w:r>
      <w:r>
        <w:rPr>
          <w:color w:val="000000" w:themeColor="text1"/>
        </w:rPr>
        <w:t xml:space="preserve"> to be</w:t>
      </w:r>
      <w:r w:rsidRPr="00E54D55">
        <w:rPr>
          <w:color w:val="000000" w:themeColor="text1"/>
        </w:rPr>
        <w:t xml:space="preserve"> correctly </w:t>
      </w:r>
      <w:r>
        <w:rPr>
          <w:color w:val="000000" w:themeColor="text1"/>
        </w:rPr>
        <w:t xml:space="preserve">as </w:t>
      </w:r>
      <w:r w:rsidRPr="00E54D55">
        <w:rPr>
          <w:color w:val="000000" w:themeColor="text1"/>
        </w:rPr>
        <w:t>Major Support requirements.</w:t>
      </w:r>
      <w:r>
        <w:rPr>
          <w:color w:val="000000" w:themeColor="text1"/>
        </w:rPr>
        <w:t xml:space="preserve"> Move CHEM 1315, PHYS 2514, PHYS 2524 and the calculus sequence (MATH 1914, 2924, 2934 or MATH 1823, 2423, 2433, 2443) from general education or college requirements to be listed as major support requirements.</w:t>
      </w:r>
      <w:r w:rsidRPr="00E54D55">
        <w:rPr>
          <w:color w:val="000000" w:themeColor="text1"/>
        </w:rPr>
        <w:t xml:space="preserve"> Remove note on Major Support Requirements - Courses required for major support may </w:t>
      </w:r>
      <w:r w:rsidRPr="00E54D55">
        <w:rPr>
          <w:rStyle w:val="Emphasis"/>
          <w:color w:val="000000" w:themeColor="text1"/>
          <w:bdr w:val="none" w:sz="0" w:space="0" w:color="auto" w:frame="1"/>
        </w:rPr>
        <w:t>not</w:t>
      </w:r>
      <w:r w:rsidRPr="00E54D55">
        <w:rPr>
          <w:color w:val="000000" w:themeColor="text1"/>
        </w:rPr>
        <w:t> also fulfill University-Wide General Education Requirements - since courses may count for both major support and gen ed.</w:t>
      </w:r>
      <w:r>
        <w:rPr>
          <w:color w:val="000000" w:themeColor="text1"/>
        </w:rPr>
        <w:t xml:space="preserve"> </w:t>
      </w:r>
      <w:r w:rsidRPr="00E54D55">
        <w:rPr>
          <w:color w:val="000000" w:themeColor="text1"/>
        </w:rPr>
        <w:t>Statistical Meteorology (major support) has changed course numbers from METR 3323 to 4313 (or MATH 4753).</w:t>
      </w:r>
      <w:r>
        <w:rPr>
          <w:color w:val="000000" w:themeColor="text1"/>
        </w:rPr>
        <w:t xml:space="preserve"> Also, adding the</w:t>
      </w:r>
      <w:r w:rsidRPr="00E54D55">
        <w:rPr>
          <w:color w:val="000000" w:themeColor="text1"/>
        </w:rPr>
        <w:t xml:space="preserve"> new </w:t>
      </w:r>
      <w:r>
        <w:rPr>
          <w:color w:val="000000" w:themeColor="text1"/>
        </w:rPr>
        <w:t xml:space="preserve">general education FYE </w:t>
      </w:r>
      <w:r w:rsidRPr="00E54D55">
        <w:rPr>
          <w:color w:val="000000" w:themeColor="text1"/>
        </w:rPr>
        <w:t>college requirement course AGSC 1513.</w:t>
      </w:r>
      <w:r>
        <w:rPr>
          <w:color w:val="000000" w:themeColor="text1"/>
        </w:rPr>
        <w:t xml:space="preserve"> </w:t>
      </w:r>
      <w:r>
        <w:rPr>
          <w:color w:val="000000" w:themeColor="text1"/>
          <w:shd w:val="clear" w:color="auto" w:fill="FFFFFF"/>
        </w:rPr>
        <w:t>Total credit hours for the degree will not change.</w:t>
      </w:r>
    </w:p>
    <w:p w14:paraId="74822354" w14:textId="62D79146" w:rsidR="00E54D55" w:rsidRDefault="00E54D55" w:rsidP="00E54D55">
      <w:pPr>
        <w:pStyle w:val="NormalWeb"/>
        <w:shd w:val="clear" w:color="auto" w:fill="FFFFFF"/>
        <w:spacing w:before="0" w:beforeAutospacing="0" w:after="0" w:afterAutospacing="0"/>
        <w:ind w:left="576"/>
        <w:textAlignment w:val="baseline"/>
        <w:rPr>
          <w:color w:val="000000" w:themeColor="text1"/>
          <w:shd w:val="clear" w:color="auto" w:fill="FFFFFF"/>
        </w:rPr>
      </w:pPr>
      <w:r w:rsidRPr="00E54D55">
        <w:rPr>
          <w:color w:val="000000" w:themeColor="text1"/>
          <w:u w:val="single"/>
          <w:shd w:val="clear" w:color="auto" w:fill="FFFFFF"/>
        </w:rPr>
        <w:t>Reason for Request</w:t>
      </w:r>
      <w:r w:rsidRPr="00E54D55">
        <w:rPr>
          <w:color w:val="000000" w:themeColor="text1"/>
          <w:shd w:val="clear" w:color="auto" w:fill="FFFFFF"/>
        </w:rPr>
        <w:t>: The proposed edits to the Gen</w:t>
      </w:r>
      <w:r>
        <w:rPr>
          <w:color w:val="000000" w:themeColor="text1"/>
          <w:shd w:val="clear" w:color="auto" w:fill="FFFFFF"/>
        </w:rPr>
        <w:t xml:space="preserve">eral </w:t>
      </w:r>
      <w:r w:rsidRPr="00E54D55">
        <w:rPr>
          <w:color w:val="000000" w:themeColor="text1"/>
          <w:shd w:val="clear" w:color="auto" w:fill="FFFFFF"/>
        </w:rPr>
        <w:t>Ed</w:t>
      </w:r>
      <w:r>
        <w:rPr>
          <w:color w:val="000000" w:themeColor="text1"/>
          <w:shd w:val="clear" w:color="auto" w:fill="FFFFFF"/>
        </w:rPr>
        <w:t>ucation</w:t>
      </w:r>
      <w:r w:rsidRPr="00E54D55">
        <w:rPr>
          <w:color w:val="000000" w:themeColor="text1"/>
          <w:shd w:val="clear" w:color="auto" w:fill="FFFFFF"/>
        </w:rPr>
        <w:t xml:space="preserve"> and college requirements are primarily corrections of currently incorrectly listed courses as college requirements, which are now correctly listed as Major or Major Support requirements.  These edits were reviewed and approved by the AGS College Academic Program Committee (CAPC). They will assure that </w:t>
      </w:r>
      <w:proofErr w:type="spellStart"/>
      <w:r w:rsidRPr="00E54D55">
        <w:rPr>
          <w:color w:val="000000" w:themeColor="text1"/>
          <w:shd w:val="clear" w:color="auto" w:fill="FFFFFF"/>
        </w:rPr>
        <w:t>GenEd</w:t>
      </w:r>
      <w:proofErr w:type="spellEnd"/>
      <w:r w:rsidRPr="00E54D55">
        <w:rPr>
          <w:color w:val="000000" w:themeColor="text1"/>
          <w:shd w:val="clear" w:color="auto" w:fill="FFFFFF"/>
        </w:rPr>
        <w:t xml:space="preserve"> and college requirements are accurately and consistently listed on the </w:t>
      </w:r>
      <w:proofErr w:type="spellStart"/>
      <w:r w:rsidRPr="00E54D55">
        <w:rPr>
          <w:color w:val="000000" w:themeColor="text1"/>
          <w:shd w:val="clear" w:color="auto" w:fill="FFFFFF"/>
        </w:rPr>
        <w:t>checksheets</w:t>
      </w:r>
      <w:proofErr w:type="spellEnd"/>
      <w:r w:rsidRPr="00E54D55">
        <w:rPr>
          <w:color w:val="000000" w:themeColor="text1"/>
          <w:shd w:val="clear" w:color="auto" w:fill="FFFFFF"/>
        </w:rPr>
        <w:t xml:space="preserve"> for all AGS programs. A new college requirement is the FYE course AGSC 1513.</w:t>
      </w:r>
    </w:p>
    <w:p w14:paraId="661E33F7" w14:textId="77777777" w:rsidR="00E54D55" w:rsidRDefault="00E54D55" w:rsidP="00E54D55">
      <w:pPr>
        <w:pStyle w:val="NormalWeb"/>
        <w:shd w:val="clear" w:color="auto" w:fill="FFFFFF"/>
        <w:spacing w:before="0" w:beforeAutospacing="0" w:after="0" w:afterAutospacing="0"/>
        <w:ind w:left="576"/>
        <w:textAlignment w:val="baseline"/>
        <w:rPr>
          <w:color w:val="000000" w:themeColor="text1"/>
          <w:shd w:val="clear" w:color="auto" w:fill="FFFFFF"/>
        </w:rPr>
      </w:pPr>
    </w:p>
    <w:p w14:paraId="6F6D022E" w14:textId="776C33C9" w:rsidR="00E54D55" w:rsidRPr="00E54D55" w:rsidRDefault="00E54D55" w:rsidP="00E54D55">
      <w:pPr>
        <w:pStyle w:val="NormalWeb"/>
        <w:shd w:val="clear" w:color="auto" w:fill="FFFFFF"/>
        <w:spacing w:before="0" w:beforeAutospacing="0" w:after="0" w:afterAutospacing="0"/>
        <w:ind w:left="576" w:hanging="288"/>
        <w:textAlignment w:val="baseline"/>
        <w:rPr>
          <w:color w:val="000000" w:themeColor="text1"/>
          <w:shd w:val="clear" w:color="auto" w:fill="FFFFFF"/>
        </w:rPr>
      </w:pPr>
      <w:r>
        <w:rPr>
          <w:color w:val="000000" w:themeColor="text1"/>
          <w:shd w:val="clear" w:color="auto" w:fill="FFFFFF"/>
        </w:rPr>
        <w:lastRenderedPageBreak/>
        <w:t>(Change role to GC Dean Program Graduate Council)</w:t>
      </w:r>
    </w:p>
    <w:p w14:paraId="6A62F577" w14:textId="77777777" w:rsidR="00E54D55" w:rsidRDefault="00E54D55" w:rsidP="00E54D55">
      <w:pPr>
        <w:pStyle w:val="NormalWeb"/>
        <w:shd w:val="clear" w:color="auto" w:fill="FFFFFF"/>
        <w:spacing w:before="0" w:beforeAutospacing="0" w:after="0" w:afterAutospacing="0"/>
        <w:ind w:left="576" w:hanging="288"/>
        <w:textAlignment w:val="baseline"/>
        <w:rPr>
          <w:color w:val="000000" w:themeColor="text1"/>
        </w:rPr>
      </w:pPr>
      <w:r>
        <w:rPr>
          <w:color w:val="000000" w:themeColor="text1"/>
          <w:u w:val="single"/>
          <w:shd w:val="clear" w:color="auto" w:fill="FFFFFF"/>
        </w:rPr>
        <w:t>Bachelor of Science (in Meteorology)</w:t>
      </w:r>
      <w:r w:rsidRPr="009D784A">
        <w:rPr>
          <w:color w:val="000000" w:themeColor="text1"/>
          <w:u w:val="single"/>
          <w:shd w:val="clear" w:color="auto" w:fill="FFFFFF"/>
        </w:rPr>
        <w:t xml:space="preserve">, </w:t>
      </w:r>
      <w:r>
        <w:rPr>
          <w:color w:val="000000" w:themeColor="text1"/>
          <w:u w:val="single"/>
          <w:shd w:val="clear" w:color="auto" w:fill="FFFFFF"/>
        </w:rPr>
        <w:t>Master of Science (in Data Science and Analytics)</w:t>
      </w:r>
      <w:r w:rsidRPr="009D784A">
        <w:rPr>
          <w:color w:val="000000" w:themeColor="text1"/>
          <w:u w:val="single"/>
          <w:shd w:val="clear" w:color="auto" w:fill="FFFFFF"/>
        </w:rPr>
        <w:t xml:space="preserve"> (RPC </w:t>
      </w:r>
      <w:r>
        <w:rPr>
          <w:color w:val="000000" w:themeColor="text1"/>
          <w:u w:val="single"/>
          <w:shd w:val="clear" w:color="auto" w:fill="FFFFFF"/>
        </w:rPr>
        <w:t>165/406</w:t>
      </w:r>
      <w:r w:rsidRPr="009D784A">
        <w:rPr>
          <w:color w:val="000000" w:themeColor="text1"/>
          <w:u w:val="single"/>
          <w:shd w:val="clear" w:color="auto" w:fill="FFFFFF"/>
        </w:rPr>
        <w:t xml:space="preserve">, MC </w:t>
      </w:r>
      <w:r>
        <w:rPr>
          <w:color w:val="000000" w:themeColor="text1"/>
          <w:u w:val="single"/>
          <w:shd w:val="clear" w:color="auto" w:fill="FFFFFF"/>
        </w:rPr>
        <w:t>A686/F267-Q449</w:t>
      </w:r>
      <w:r w:rsidRPr="009D784A">
        <w:rPr>
          <w:color w:val="000000" w:themeColor="text1"/>
          <w:u w:val="single"/>
          <w:shd w:val="clear" w:color="auto" w:fill="FFFFFF"/>
        </w:rPr>
        <w:t>)</w:t>
      </w:r>
      <w:r>
        <w:rPr>
          <w:color w:val="000000" w:themeColor="text1"/>
          <w:shd w:val="clear" w:color="auto" w:fill="FFFFFF"/>
        </w:rPr>
        <w:t xml:space="preserve">. Undergraduate course requirement changes. </w:t>
      </w:r>
      <w:r w:rsidRPr="00E54D55">
        <w:rPr>
          <w:color w:val="000000" w:themeColor="text1"/>
        </w:rPr>
        <w:t>The proposed edits to the Gen</w:t>
      </w:r>
      <w:r>
        <w:rPr>
          <w:color w:val="000000" w:themeColor="text1"/>
        </w:rPr>
        <w:t xml:space="preserve">eral </w:t>
      </w:r>
      <w:r w:rsidRPr="00E54D55">
        <w:rPr>
          <w:color w:val="000000" w:themeColor="text1"/>
        </w:rPr>
        <w:t>Ed</w:t>
      </w:r>
      <w:r>
        <w:rPr>
          <w:color w:val="000000" w:themeColor="text1"/>
        </w:rPr>
        <w:t>ucation</w:t>
      </w:r>
      <w:r w:rsidRPr="00E54D55">
        <w:rPr>
          <w:color w:val="000000" w:themeColor="text1"/>
        </w:rPr>
        <w:t xml:space="preserve"> and college requirements </w:t>
      </w:r>
      <w:r>
        <w:rPr>
          <w:color w:val="000000" w:themeColor="text1"/>
        </w:rPr>
        <w:t xml:space="preserve">move </w:t>
      </w:r>
      <w:r w:rsidRPr="00E54D55">
        <w:rPr>
          <w:color w:val="000000" w:themeColor="text1"/>
        </w:rPr>
        <w:t>courses</w:t>
      </w:r>
      <w:r>
        <w:rPr>
          <w:color w:val="000000" w:themeColor="text1"/>
        </w:rPr>
        <w:t xml:space="preserve"> that are currently incorrectly listed </w:t>
      </w:r>
      <w:r w:rsidRPr="00E54D55">
        <w:rPr>
          <w:color w:val="000000" w:themeColor="text1"/>
        </w:rPr>
        <w:t>as college requirements</w:t>
      </w:r>
      <w:r>
        <w:rPr>
          <w:color w:val="000000" w:themeColor="text1"/>
        </w:rPr>
        <w:t xml:space="preserve"> to be</w:t>
      </w:r>
      <w:r w:rsidRPr="00E54D55">
        <w:rPr>
          <w:color w:val="000000" w:themeColor="text1"/>
        </w:rPr>
        <w:t xml:space="preserve"> correctly </w:t>
      </w:r>
      <w:r>
        <w:rPr>
          <w:color w:val="000000" w:themeColor="text1"/>
        </w:rPr>
        <w:t xml:space="preserve">as </w:t>
      </w:r>
      <w:r w:rsidRPr="00E54D55">
        <w:rPr>
          <w:color w:val="000000" w:themeColor="text1"/>
        </w:rPr>
        <w:t>Major Support requirements.</w:t>
      </w:r>
      <w:r>
        <w:rPr>
          <w:color w:val="000000" w:themeColor="text1"/>
        </w:rPr>
        <w:t xml:space="preserve"> Move CHEM 1315, PHYS 2514, PHYS 2524 and the calculus sequence (MATH 1914, 2924, 2934 or MATH 1823, 2423, 2433, 2443) from general education or college requirements to be listed as major support requirements.</w:t>
      </w:r>
      <w:r w:rsidRPr="00E54D55">
        <w:rPr>
          <w:color w:val="000000" w:themeColor="text1"/>
        </w:rPr>
        <w:t xml:space="preserve"> Remove note on Major Support Requirements - Courses required for major support may </w:t>
      </w:r>
      <w:r w:rsidRPr="00E54D55">
        <w:rPr>
          <w:rStyle w:val="Emphasis"/>
          <w:color w:val="000000" w:themeColor="text1"/>
          <w:bdr w:val="none" w:sz="0" w:space="0" w:color="auto" w:frame="1"/>
        </w:rPr>
        <w:t>not</w:t>
      </w:r>
      <w:r w:rsidRPr="00E54D55">
        <w:rPr>
          <w:color w:val="000000" w:themeColor="text1"/>
        </w:rPr>
        <w:t> also fulfill University-Wide General Education Requirements - since courses may count for both major support and gen ed.</w:t>
      </w:r>
      <w:r>
        <w:rPr>
          <w:color w:val="000000" w:themeColor="text1"/>
        </w:rPr>
        <w:t xml:space="preserve"> </w:t>
      </w:r>
      <w:r w:rsidRPr="00E54D55">
        <w:rPr>
          <w:color w:val="000000" w:themeColor="text1"/>
        </w:rPr>
        <w:t>Statistical Meteorology (major support) has changed course numbers from METR 3323 to 4313 (or MATH 4753).</w:t>
      </w:r>
      <w:r>
        <w:rPr>
          <w:color w:val="000000" w:themeColor="text1"/>
        </w:rPr>
        <w:t xml:space="preserve"> Also, adding the</w:t>
      </w:r>
      <w:r w:rsidRPr="00E54D55">
        <w:rPr>
          <w:color w:val="000000" w:themeColor="text1"/>
        </w:rPr>
        <w:t xml:space="preserve"> new </w:t>
      </w:r>
      <w:r>
        <w:rPr>
          <w:color w:val="000000" w:themeColor="text1"/>
        </w:rPr>
        <w:t xml:space="preserve">general education FYE </w:t>
      </w:r>
      <w:r w:rsidRPr="00E54D55">
        <w:rPr>
          <w:color w:val="000000" w:themeColor="text1"/>
        </w:rPr>
        <w:t>college requirement course AGSC 1513.</w:t>
      </w:r>
      <w:r>
        <w:rPr>
          <w:color w:val="000000" w:themeColor="text1"/>
        </w:rPr>
        <w:t xml:space="preserve"> </w:t>
      </w:r>
    </w:p>
    <w:p w14:paraId="5B87C682" w14:textId="3528C2B3" w:rsidR="00E54D55" w:rsidRPr="00E54D55" w:rsidRDefault="00E54D55" w:rsidP="00E54D55">
      <w:pPr>
        <w:pStyle w:val="NormalWeb"/>
        <w:shd w:val="clear" w:color="auto" w:fill="FFFFFF"/>
        <w:spacing w:before="0" w:beforeAutospacing="0" w:after="0" w:afterAutospacing="0"/>
        <w:ind w:left="576"/>
        <w:textAlignment w:val="baseline"/>
        <w:rPr>
          <w:color w:val="000000" w:themeColor="text1"/>
        </w:rPr>
      </w:pPr>
      <w:r w:rsidRPr="00E54D55">
        <w:rPr>
          <w:color w:val="000000" w:themeColor="text1"/>
          <w:shd w:val="clear" w:color="auto" w:fill="FFFFFF"/>
        </w:rPr>
        <w:t>Graduate requirement change</w:t>
      </w:r>
      <w:r>
        <w:rPr>
          <w:color w:val="000000" w:themeColor="text1"/>
          <w:shd w:val="clear" w:color="auto" w:fill="FFFFFF"/>
        </w:rPr>
        <w:t xml:space="preserve">s to change </w:t>
      </w:r>
      <w:r w:rsidRPr="00E54D55">
        <w:rPr>
          <w:color w:val="000000" w:themeColor="text1"/>
          <w:shd w:val="clear" w:color="auto" w:fill="FFFFFF"/>
        </w:rPr>
        <w:t>the course designator for the DSA courses to DSAI.</w:t>
      </w:r>
      <w:r>
        <w:rPr>
          <w:color w:val="000000" w:themeColor="text1"/>
          <w:shd w:val="clear" w:color="auto" w:fill="FFFFFF"/>
        </w:rPr>
        <w:t xml:space="preserve"> Total credit hours for the degree will not change.</w:t>
      </w:r>
    </w:p>
    <w:p w14:paraId="02D74F6F" w14:textId="77777777" w:rsidR="00E54D55" w:rsidRDefault="00E54D55" w:rsidP="00E54D55">
      <w:pPr>
        <w:pStyle w:val="NormalWeb"/>
        <w:shd w:val="clear" w:color="auto" w:fill="FFFFFF"/>
        <w:spacing w:before="0" w:beforeAutospacing="0" w:after="0" w:afterAutospacing="0"/>
        <w:ind w:left="576"/>
        <w:textAlignment w:val="baseline"/>
        <w:rPr>
          <w:color w:val="000000" w:themeColor="text1"/>
          <w:shd w:val="clear" w:color="auto" w:fill="FFFFFF"/>
        </w:rPr>
      </w:pPr>
      <w:r w:rsidRPr="00E54D55">
        <w:rPr>
          <w:color w:val="000000" w:themeColor="text1"/>
          <w:u w:val="single"/>
          <w:shd w:val="clear" w:color="auto" w:fill="FFFFFF"/>
        </w:rPr>
        <w:t>Reason for Request</w:t>
      </w:r>
      <w:r w:rsidRPr="00E54D55">
        <w:rPr>
          <w:color w:val="000000" w:themeColor="text1"/>
          <w:shd w:val="clear" w:color="auto" w:fill="FFFFFF"/>
        </w:rPr>
        <w:t>: The proposed edits to the Gen</w:t>
      </w:r>
      <w:r>
        <w:rPr>
          <w:color w:val="000000" w:themeColor="text1"/>
          <w:shd w:val="clear" w:color="auto" w:fill="FFFFFF"/>
        </w:rPr>
        <w:t xml:space="preserve">eral </w:t>
      </w:r>
      <w:r w:rsidRPr="00E54D55">
        <w:rPr>
          <w:color w:val="000000" w:themeColor="text1"/>
          <w:shd w:val="clear" w:color="auto" w:fill="FFFFFF"/>
        </w:rPr>
        <w:t>Ed</w:t>
      </w:r>
      <w:r>
        <w:rPr>
          <w:color w:val="000000" w:themeColor="text1"/>
          <w:shd w:val="clear" w:color="auto" w:fill="FFFFFF"/>
        </w:rPr>
        <w:t>ucation</w:t>
      </w:r>
      <w:r w:rsidRPr="00E54D55">
        <w:rPr>
          <w:color w:val="000000" w:themeColor="text1"/>
          <w:shd w:val="clear" w:color="auto" w:fill="FFFFFF"/>
        </w:rPr>
        <w:t xml:space="preserve"> and college requirements are primarily corrections of currently incorrectly listed courses as college requirements, which are now correctly listed as Major or Major Support requirements.  These edits were reviewed and approved by the AGS College Academic Program Committee (CAPC). They will assure that </w:t>
      </w:r>
      <w:proofErr w:type="spellStart"/>
      <w:r w:rsidRPr="00E54D55">
        <w:rPr>
          <w:color w:val="000000" w:themeColor="text1"/>
          <w:shd w:val="clear" w:color="auto" w:fill="FFFFFF"/>
        </w:rPr>
        <w:t>GenEd</w:t>
      </w:r>
      <w:proofErr w:type="spellEnd"/>
      <w:r w:rsidRPr="00E54D55">
        <w:rPr>
          <w:color w:val="000000" w:themeColor="text1"/>
          <w:shd w:val="clear" w:color="auto" w:fill="FFFFFF"/>
        </w:rPr>
        <w:t xml:space="preserve"> and college requirements are accurately and consistently listed on the </w:t>
      </w:r>
      <w:proofErr w:type="spellStart"/>
      <w:r w:rsidRPr="00E54D55">
        <w:rPr>
          <w:color w:val="000000" w:themeColor="text1"/>
          <w:shd w:val="clear" w:color="auto" w:fill="FFFFFF"/>
        </w:rPr>
        <w:t>checksheets</w:t>
      </w:r>
      <w:proofErr w:type="spellEnd"/>
      <w:r w:rsidRPr="00E54D55">
        <w:rPr>
          <w:color w:val="000000" w:themeColor="text1"/>
          <w:shd w:val="clear" w:color="auto" w:fill="FFFFFF"/>
        </w:rPr>
        <w:t xml:space="preserve"> for all AGS programs. A new college requirement is the FYE course AGSC 1513.</w:t>
      </w:r>
    </w:p>
    <w:p w14:paraId="5647B6C7" w14:textId="0D6D8B92" w:rsidR="0098484A" w:rsidRPr="00E54D55" w:rsidRDefault="00E54D55" w:rsidP="00E54D55">
      <w:pPr>
        <w:pStyle w:val="NormalWeb"/>
        <w:shd w:val="clear" w:color="auto" w:fill="FFFFFF"/>
        <w:spacing w:before="0" w:beforeAutospacing="0" w:after="0" w:afterAutospacing="0"/>
        <w:ind w:left="576"/>
        <w:textAlignment w:val="baseline"/>
        <w:rPr>
          <w:color w:val="000000" w:themeColor="text1"/>
          <w:shd w:val="clear" w:color="auto" w:fill="FFFFFF"/>
        </w:rPr>
      </w:pPr>
      <w:r w:rsidRPr="00E54D55">
        <w:rPr>
          <w:color w:val="000000" w:themeColor="text1"/>
          <w:shd w:val="clear" w:color="auto" w:fill="FFFFFF"/>
        </w:rPr>
        <w:t>All DSA courses will move to DSAI course designator. The designator was changed to encompass an undergrad degree in artificial intelligence engineering.</w:t>
      </w:r>
    </w:p>
    <w:p w14:paraId="743D44FA" w14:textId="77777777" w:rsidR="00F458ED" w:rsidRDefault="00F458ED" w:rsidP="00D61DF9">
      <w:pPr>
        <w:pStyle w:val="List"/>
        <w:ind w:left="0" w:firstLine="0"/>
        <w:jc w:val="center"/>
        <w:rPr>
          <w:rFonts w:ascii="Times New Roman" w:hAnsi="Times New Roman"/>
          <w:b/>
          <w:sz w:val="24"/>
          <w:szCs w:val="24"/>
        </w:rPr>
      </w:pPr>
    </w:p>
    <w:p w14:paraId="22770188" w14:textId="64808FAF" w:rsidR="00F2222E" w:rsidRDefault="00F2222E" w:rsidP="00F2222E">
      <w:pPr>
        <w:autoSpaceDE w:val="0"/>
        <w:autoSpaceDN w:val="0"/>
        <w:adjustRightInd w:val="0"/>
        <w:ind w:left="432" w:hanging="288"/>
      </w:pPr>
      <w:r>
        <w:t xml:space="preserve">GALLOGLY </w:t>
      </w:r>
      <w:r w:rsidRPr="00682DF2">
        <w:t xml:space="preserve">COLLEGE OF </w:t>
      </w:r>
      <w:r>
        <w:t>ENGINEERING</w:t>
      </w:r>
    </w:p>
    <w:p w14:paraId="23D1E4E4" w14:textId="695064FF" w:rsidR="00001057" w:rsidRPr="00B45BDE" w:rsidRDefault="00001057" w:rsidP="00A4080A">
      <w:pPr>
        <w:pStyle w:val="NormalWeb"/>
        <w:shd w:val="clear" w:color="auto" w:fill="FFFFFF"/>
        <w:spacing w:before="0" w:beforeAutospacing="0" w:after="0" w:afterAutospacing="0"/>
        <w:ind w:left="576" w:hanging="288"/>
        <w:textAlignment w:val="baseline"/>
        <w:rPr>
          <w:color w:val="000000" w:themeColor="text1"/>
        </w:rPr>
      </w:pPr>
      <w:r>
        <w:rPr>
          <w:color w:val="000000" w:themeColor="text1"/>
          <w:u w:val="single"/>
          <w:shd w:val="clear" w:color="auto" w:fill="FFFFFF"/>
        </w:rPr>
        <w:t>Bachelor of Science (in Computer Science)/Master</w:t>
      </w:r>
      <w:r w:rsidRPr="009D784A">
        <w:rPr>
          <w:color w:val="000000" w:themeColor="text1"/>
          <w:u w:val="single"/>
          <w:shd w:val="clear" w:color="auto" w:fill="FFFFFF"/>
        </w:rPr>
        <w:t xml:space="preserve"> of</w:t>
      </w:r>
      <w:r>
        <w:rPr>
          <w:color w:val="000000" w:themeColor="text1"/>
          <w:u w:val="single"/>
          <w:shd w:val="clear" w:color="auto" w:fill="FFFFFF"/>
        </w:rPr>
        <w:t xml:space="preserve"> Science (in Computer Science)</w:t>
      </w:r>
      <w:r w:rsidRPr="009D784A">
        <w:rPr>
          <w:color w:val="000000" w:themeColor="text1"/>
          <w:u w:val="single"/>
          <w:shd w:val="clear" w:color="auto" w:fill="FFFFFF"/>
        </w:rPr>
        <w:t xml:space="preserve"> (RPC </w:t>
      </w:r>
      <w:r>
        <w:rPr>
          <w:color w:val="000000" w:themeColor="text1"/>
          <w:u w:val="single"/>
          <w:shd w:val="clear" w:color="auto" w:fill="FFFFFF"/>
        </w:rPr>
        <w:t>233/132</w:t>
      </w:r>
      <w:r w:rsidRPr="009D784A">
        <w:rPr>
          <w:color w:val="000000" w:themeColor="text1"/>
          <w:u w:val="single"/>
          <w:shd w:val="clear" w:color="auto" w:fill="FFFFFF"/>
        </w:rPr>
        <w:t xml:space="preserve">, MC </w:t>
      </w:r>
      <w:r>
        <w:rPr>
          <w:color w:val="000000" w:themeColor="text1"/>
          <w:u w:val="single"/>
          <w:shd w:val="clear" w:color="auto" w:fill="FFFFFF"/>
        </w:rPr>
        <w:t>A235/F235-Q146</w:t>
      </w:r>
      <w:r w:rsidRPr="009D784A">
        <w:rPr>
          <w:color w:val="000000" w:themeColor="text1"/>
          <w:u w:val="single"/>
          <w:shd w:val="clear" w:color="auto" w:fill="FFFFFF"/>
        </w:rPr>
        <w:t>)</w:t>
      </w:r>
      <w:r>
        <w:rPr>
          <w:color w:val="000000" w:themeColor="text1"/>
          <w:shd w:val="clear" w:color="auto" w:fill="FFFFFF"/>
        </w:rPr>
        <w:t xml:space="preserve">. </w:t>
      </w:r>
      <w:r w:rsidR="009A3F6F">
        <w:rPr>
          <w:color w:val="000000" w:themeColor="text1"/>
          <w:shd w:val="clear" w:color="auto" w:fill="FFFFFF"/>
        </w:rPr>
        <w:t>Degree</w:t>
      </w:r>
      <w:r>
        <w:rPr>
          <w:color w:val="000000" w:themeColor="text1"/>
          <w:shd w:val="clear" w:color="auto" w:fill="FFFFFF"/>
        </w:rPr>
        <w:t xml:space="preserve"> requirement changes. </w:t>
      </w:r>
      <w:r w:rsidR="009A3F6F" w:rsidRPr="009A3F6F">
        <w:rPr>
          <w:color w:val="000000" w:themeColor="text1"/>
          <w:shd w:val="clear" w:color="auto" w:fill="FFFFFF"/>
        </w:rPr>
        <w:t>Change the Overall, Major, and Curriculum GPA from 3.25 to 3.00.</w:t>
      </w:r>
      <w:r w:rsidR="009A3F6F" w:rsidRPr="009A3F6F">
        <w:rPr>
          <w:rFonts w:ascii="Arial" w:hAnsi="Arial" w:cs="Arial"/>
          <w:color w:val="000000" w:themeColor="text1"/>
          <w:sz w:val="18"/>
          <w:szCs w:val="18"/>
          <w:shd w:val="clear" w:color="auto" w:fill="FFFFFF"/>
        </w:rPr>
        <w:t xml:space="preserve"> </w:t>
      </w:r>
      <w:r w:rsidRPr="009A3F6F">
        <w:rPr>
          <w:color w:val="000000" w:themeColor="text1"/>
          <w:shd w:val="clear" w:color="auto" w:fill="FFFFFF"/>
        </w:rPr>
        <w:t xml:space="preserve">Undergraduate </w:t>
      </w:r>
      <w:r>
        <w:rPr>
          <w:color w:val="000000" w:themeColor="text1"/>
          <w:shd w:val="clear" w:color="auto" w:fill="FFFFFF"/>
        </w:rPr>
        <w:t>changes: m</w:t>
      </w:r>
      <w:r w:rsidRPr="00001057">
        <w:rPr>
          <w:color w:val="000000" w:themeColor="text1"/>
          <w:shd w:val="clear" w:color="auto" w:fill="FFFFFF"/>
        </w:rPr>
        <w:t>ove C</w:t>
      </w:r>
      <w:r>
        <w:rPr>
          <w:color w:val="000000" w:themeColor="text1"/>
          <w:shd w:val="clear" w:color="auto" w:fill="FFFFFF"/>
        </w:rPr>
        <w:t xml:space="preserve"> </w:t>
      </w:r>
      <w:r w:rsidRPr="00001057">
        <w:rPr>
          <w:color w:val="000000" w:themeColor="text1"/>
          <w:shd w:val="clear" w:color="auto" w:fill="FFFFFF"/>
        </w:rPr>
        <w:t>S 2813 Discrete Structures or Math 2513 Discrete Mathematics from a</w:t>
      </w:r>
      <w:r>
        <w:rPr>
          <w:color w:val="000000" w:themeColor="text1"/>
          <w:shd w:val="clear" w:color="auto" w:fill="FFFFFF"/>
        </w:rPr>
        <w:t xml:space="preserve"> </w:t>
      </w:r>
      <w:r w:rsidRPr="00001057">
        <w:rPr>
          <w:color w:val="000000" w:themeColor="text1"/>
          <w:shd w:val="clear" w:color="auto" w:fill="FFFFFF"/>
        </w:rPr>
        <w:t>Major Requirement to a Major Support Requirement.</w:t>
      </w:r>
      <w:r w:rsidRPr="00001057">
        <w:rPr>
          <w:rFonts w:ascii="Arial" w:hAnsi="Arial" w:cs="Arial"/>
          <w:color w:val="000000" w:themeColor="text1"/>
          <w:sz w:val="18"/>
          <w:szCs w:val="18"/>
          <w:shd w:val="clear" w:color="auto" w:fill="FFFFFF"/>
        </w:rPr>
        <w:t> </w:t>
      </w:r>
      <w:r w:rsidRPr="00001057">
        <w:rPr>
          <w:color w:val="000000" w:themeColor="text1"/>
          <w:shd w:val="clear" w:color="auto" w:fill="FFFFFF"/>
        </w:rPr>
        <w:t xml:space="preserve"> </w:t>
      </w:r>
      <w:r w:rsidR="009A3F6F" w:rsidRPr="009A3F6F">
        <w:rPr>
          <w:color w:val="000000" w:themeColor="text1"/>
          <w:shd w:val="clear" w:color="auto" w:fill="FFFFFF"/>
        </w:rPr>
        <w:t>Update language for shared courses: Students may share up to 12 credit hours with the bachelor’s degree. Students will share </w:t>
      </w:r>
      <w:r w:rsidR="009A3F6F" w:rsidRPr="009A3F6F">
        <w:rPr>
          <w:rStyle w:val="Strong"/>
          <w:b w:val="0"/>
          <w:bCs w:val="0"/>
          <w:color w:val="000000" w:themeColor="text1"/>
          <w:bdr w:val="none" w:sz="0" w:space="0" w:color="auto" w:frame="1"/>
          <w:shd w:val="clear" w:color="auto" w:fill="FFFFFF"/>
        </w:rPr>
        <w:t>C S 5903</w:t>
      </w:r>
      <w:r w:rsidR="009A3F6F" w:rsidRPr="009A3F6F">
        <w:rPr>
          <w:color w:val="000000" w:themeColor="text1"/>
          <w:shd w:val="clear" w:color="auto" w:fill="FFFFFF"/>
        </w:rPr>
        <w:t> and </w:t>
      </w:r>
      <w:r w:rsidR="009A3F6F" w:rsidRPr="009A3F6F">
        <w:rPr>
          <w:rStyle w:val="Strong"/>
          <w:b w:val="0"/>
          <w:bCs w:val="0"/>
          <w:color w:val="000000" w:themeColor="text1"/>
          <w:bdr w:val="none" w:sz="0" w:space="0" w:color="auto" w:frame="1"/>
          <w:shd w:val="clear" w:color="auto" w:fill="FFFFFF"/>
        </w:rPr>
        <w:t>C S 4413</w:t>
      </w:r>
      <w:r w:rsidR="009A3F6F" w:rsidRPr="009A3F6F">
        <w:rPr>
          <w:color w:val="000000" w:themeColor="text1"/>
          <w:shd w:val="clear" w:color="auto" w:fill="FFFFFF"/>
        </w:rPr>
        <w:t>. Additional shared courses may include </w:t>
      </w:r>
      <w:r w:rsidR="009A3F6F" w:rsidRPr="009A3F6F">
        <w:rPr>
          <w:rStyle w:val="Strong"/>
          <w:b w:val="0"/>
          <w:bCs w:val="0"/>
          <w:color w:val="000000" w:themeColor="text1"/>
          <w:bdr w:val="none" w:sz="0" w:space="0" w:color="auto" w:frame="1"/>
          <w:shd w:val="clear" w:color="auto" w:fill="FFFFFF"/>
        </w:rPr>
        <w:t>CS G4513, C S 5173, C S 5473</w:t>
      </w:r>
      <w:r w:rsidR="009A3F6F" w:rsidRPr="009A3F6F">
        <w:rPr>
          <w:b/>
          <w:bCs/>
          <w:color w:val="000000" w:themeColor="text1"/>
          <w:shd w:val="clear" w:color="auto" w:fill="FFFFFF"/>
        </w:rPr>
        <w:t>, </w:t>
      </w:r>
      <w:r w:rsidR="009A3F6F" w:rsidRPr="009A3F6F">
        <w:rPr>
          <w:rStyle w:val="Strong"/>
          <w:b w:val="0"/>
          <w:bCs w:val="0"/>
          <w:color w:val="000000" w:themeColor="text1"/>
          <w:bdr w:val="none" w:sz="0" w:space="0" w:color="auto" w:frame="1"/>
          <w:shd w:val="clear" w:color="auto" w:fill="FFFFFF"/>
        </w:rPr>
        <w:t>or other courses as approved by the graduate liaison</w:t>
      </w:r>
      <w:r w:rsidR="009A3F6F" w:rsidRPr="009A3F6F">
        <w:rPr>
          <w:color w:val="000000" w:themeColor="text1"/>
          <w:shd w:val="clear" w:color="auto" w:fill="FFFFFF"/>
        </w:rPr>
        <w:t xml:space="preserve">. </w:t>
      </w:r>
      <w:r w:rsidR="009A3F6F">
        <w:rPr>
          <w:color w:val="000000" w:themeColor="text1"/>
          <w:shd w:val="clear" w:color="auto" w:fill="FFFFFF"/>
        </w:rPr>
        <w:t xml:space="preserve">Graduate requirement changes: </w:t>
      </w:r>
      <w:r w:rsidR="009A3F6F" w:rsidRPr="009A3F6F">
        <w:rPr>
          <w:color w:val="000000" w:themeColor="text1"/>
        </w:rPr>
        <w:t>Remove CS G4513 from required courses.</w:t>
      </w:r>
      <w:r w:rsidR="009A3F6F">
        <w:rPr>
          <w:color w:val="000000" w:themeColor="text1"/>
        </w:rPr>
        <w:t xml:space="preserve"> </w:t>
      </w:r>
      <w:r w:rsidR="009A3F6F" w:rsidRPr="009A3F6F">
        <w:rPr>
          <w:color w:val="000000" w:themeColor="text1"/>
        </w:rPr>
        <w:t>Add CS 5903</w:t>
      </w:r>
      <w:r w:rsidR="009A3F6F">
        <w:rPr>
          <w:color w:val="000000" w:themeColor="text1"/>
        </w:rPr>
        <w:t xml:space="preserve"> </w:t>
      </w:r>
      <w:r w:rsidR="009A3F6F" w:rsidRPr="009A3F6F">
        <w:rPr>
          <w:color w:val="000000" w:themeColor="text1"/>
        </w:rPr>
        <w:t>Perspectives on Computing to required courses.</w:t>
      </w:r>
      <w:r w:rsidR="009A3F6F">
        <w:rPr>
          <w:color w:val="000000" w:themeColor="text1"/>
        </w:rPr>
        <w:t xml:space="preserve"> </w:t>
      </w:r>
      <w:r w:rsidR="009A3F6F" w:rsidRPr="009A3F6F">
        <w:rPr>
          <w:color w:val="000000" w:themeColor="text1"/>
        </w:rPr>
        <w:t xml:space="preserve">Change the wording of the CS G4413 Algorithm Analysis requirement to </w:t>
      </w:r>
      <w:r w:rsidR="00A4080A" w:rsidRPr="009A3F6F">
        <w:rPr>
          <w:color w:val="000000" w:themeColor="text1"/>
        </w:rPr>
        <w:t>say,</w:t>
      </w:r>
      <w:r w:rsidR="009A3F6F" w:rsidRPr="009A3F6F">
        <w:rPr>
          <w:color w:val="000000" w:themeColor="text1"/>
        </w:rPr>
        <w:t xml:space="preserve"> "or substitute" instead of "or equivalent".</w:t>
      </w:r>
      <w:r w:rsidR="009A3F6F">
        <w:rPr>
          <w:color w:val="000000" w:themeColor="text1"/>
        </w:rPr>
        <w:t xml:space="preserve"> </w:t>
      </w:r>
      <w:r w:rsidR="009A3F6F" w:rsidRPr="009A3F6F">
        <w:rPr>
          <w:color w:val="000000" w:themeColor="text1"/>
        </w:rPr>
        <w:t>Change the requirement of four courses from a list maintained by the department, to instead require one course from each of four breadth area lists (Systems, Theory, AI/ML, and People &amp; Data) maintained by the department.</w:t>
      </w:r>
      <w:r w:rsidR="009A3F6F">
        <w:rPr>
          <w:color w:val="000000" w:themeColor="text1"/>
        </w:rPr>
        <w:t xml:space="preserve"> </w:t>
      </w:r>
      <w:r w:rsidR="009A3F6F" w:rsidRPr="009A3F6F">
        <w:rPr>
          <w:color w:val="000000" w:themeColor="text1"/>
        </w:rPr>
        <w:t>Add option-related breadth and depth requirements to create three program paths: non-thesis without project, non-thesis with project, and thesis.</w:t>
      </w:r>
      <w:r w:rsidR="009A3F6F">
        <w:rPr>
          <w:color w:val="000000" w:themeColor="text1"/>
        </w:rPr>
        <w:t xml:space="preserve"> </w:t>
      </w:r>
      <w:r w:rsidR="009A3F6F" w:rsidRPr="009A3F6F">
        <w:rPr>
          <w:color w:val="000000" w:themeColor="text1"/>
        </w:rPr>
        <w:t xml:space="preserve">Add CS 5880 </w:t>
      </w:r>
      <w:r w:rsidR="009A3F6F">
        <w:rPr>
          <w:color w:val="000000" w:themeColor="text1"/>
        </w:rPr>
        <w:t xml:space="preserve">Graduate </w:t>
      </w:r>
      <w:r w:rsidR="009A3F6F" w:rsidRPr="009A3F6F">
        <w:rPr>
          <w:color w:val="000000" w:themeColor="text1"/>
        </w:rPr>
        <w:t>Project for the non-thesis with project option.</w:t>
      </w:r>
      <w:r w:rsidR="009A3F6F">
        <w:rPr>
          <w:color w:val="000000" w:themeColor="text1"/>
        </w:rPr>
        <w:t xml:space="preserve"> </w:t>
      </w:r>
      <w:r w:rsidR="009A3F6F" w:rsidRPr="009A3F6F">
        <w:rPr>
          <w:color w:val="000000" w:themeColor="text1"/>
        </w:rPr>
        <w:t>Align the coursework requirements of the M.S. programs with the minimum coursework requirements in the Ph.D. program.</w:t>
      </w:r>
      <w:r w:rsidR="009A3F6F">
        <w:rPr>
          <w:color w:val="000000" w:themeColor="text1"/>
        </w:rPr>
        <w:t xml:space="preserve"> </w:t>
      </w:r>
      <w:r w:rsidR="009A3F6F" w:rsidRPr="009A3F6F">
        <w:rPr>
          <w:color w:val="000000" w:themeColor="text1"/>
        </w:rPr>
        <w:t>Remove the statement that a non-thesis examination is not required for the non-thesis option.</w:t>
      </w:r>
      <w:r w:rsidR="009A3F6F">
        <w:rPr>
          <w:color w:val="000000" w:themeColor="text1"/>
        </w:rPr>
        <w:t xml:space="preserve"> </w:t>
      </w:r>
      <w:r w:rsidR="009A3F6F" w:rsidRPr="009A3F6F">
        <w:rPr>
          <w:color w:val="000000" w:themeColor="text1"/>
        </w:rPr>
        <w:t>Update the graduate-level portion (senior and fifth years) of the suggested plan of study to be consistent with the above changes.</w:t>
      </w:r>
      <w:r w:rsidR="009A3F6F">
        <w:rPr>
          <w:color w:val="000000" w:themeColor="text1"/>
        </w:rPr>
        <w:t xml:space="preserve"> </w:t>
      </w:r>
      <w:r w:rsidR="009A3F6F" w:rsidRPr="009A3F6F">
        <w:rPr>
          <w:color w:val="000000" w:themeColor="text1"/>
        </w:rPr>
        <w:t xml:space="preserve">Also, removed the Bioinformatics concentration from the MS </w:t>
      </w:r>
      <w:r w:rsidR="00A4080A" w:rsidRPr="009A3F6F">
        <w:rPr>
          <w:color w:val="000000" w:themeColor="text1"/>
        </w:rPr>
        <w:t>and</w:t>
      </w:r>
      <w:r w:rsidR="00B45BDE">
        <w:rPr>
          <w:color w:val="000000" w:themeColor="text1"/>
        </w:rPr>
        <w:t xml:space="preserve"> the now unnecessary </w:t>
      </w:r>
      <w:r w:rsidR="009A3F6F" w:rsidRPr="009A3F6F">
        <w:rPr>
          <w:color w:val="000000" w:themeColor="text1"/>
        </w:rPr>
        <w:t>Computer Science Standard concentration. Note that no students are currently pursuing the Bioinformatics concentration. </w:t>
      </w:r>
      <w:r>
        <w:rPr>
          <w:color w:val="000000" w:themeColor="text1"/>
          <w:shd w:val="clear" w:color="auto" w:fill="FFFFFF"/>
        </w:rPr>
        <w:t>Total credit hours for the degree will not change.</w:t>
      </w:r>
    </w:p>
    <w:p w14:paraId="10665574" w14:textId="60D1D41F" w:rsidR="00A4080A" w:rsidRPr="00A4080A" w:rsidRDefault="00001057" w:rsidP="00A4080A">
      <w:pPr>
        <w:pStyle w:val="NormalWeb"/>
        <w:shd w:val="clear" w:color="auto" w:fill="FFFFFF"/>
        <w:spacing w:before="0" w:beforeAutospacing="0" w:after="0" w:afterAutospacing="0"/>
        <w:ind w:left="576"/>
        <w:textAlignment w:val="baseline"/>
        <w:rPr>
          <w:color w:val="000000" w:themeColor="text1"/>
        </w:rPr>
      </w:pPr>
      <w:r w:rsidRPr="00A4080A">
        <w:rPr>
          <w:color w:val="000000" w:themeColor="text1"/>
          <w:u w:val="single"/>
          <w:shd w:val="clear" w:color="auto" w:fill="FFFFFF"/>
        </w:rPr>
        <w:t>Reason for Request</w:t>
      </w:r>
      <w:r w:rsidRPr="00A4080A">
        <w:rPr>
          <w:color w:val="000000" w:themeColor="text1"/>
          <w:shd w:val="clear" w:color="auto" w:fill="FFFFFF"/>
        </w:rPr>
        <w:t xml:space="preserve">: </w:t>
      </w:r>
      <w:r w:rsidR="00A4080A" w:rsidRPr="00A4080A">
        <w:rPr>
          <w:color w:val="000000" w:themeColor="text1"/>
        </w:rPr>
        <w:t xml:space="preserve">Undergraduate </w:t>
      </w:r>
      <w:r w:rsidR="00A4080A">
        <w:rPr>
          <w:color w:val="000000" w:themeColor="text1"/>
        </w:rPr>
        <w:t>c</w:t>
      </w:r>
      <w:r w:rsidR="00A4080A" w:rsidRPr="00A4080A">
        <w:rPr>
          <w:color w:val="000000" w:themeColor="text1"/>
        </w:rPr>
        <w:t>hanges: A recent student who was double majoring in Mathematics and Computer Science ran into difficulty because courses listed as Major Requirements are not permitted to be reused for other degrees.</w:t>
      </w:r>
      <w:r w:rsidR="00A4080A">
        <w:rPr>
          <w:color w:val="000000" w:themeColor="text1"/>
        </w:rPr>
        <w:t xml:space="preserve"> </w:t>
      </w:r>
      <w:r w:rsidR="00A4080A" w:rsidRPr="00A4080A">
        <w:rPr>
          <w:color w:val="000000" w:themeColor="text1"/>
        </w:rPr>
        <w:t>He had taken Math 2513, which was a major requirement in both degrees. He had to take an additional 3 credit computer science course to meet degree requirements. By moving our discrete mathematics/structures class to a Major Support Requirement, students would not be burdened by additional courses if they choose to major in mathematics.  This combination of majors is both academically and professional productive, especially for students who plan to attend graduate school.</w:t>
      </w:r>
    </w:p>
    <w:p w14:paraId="40E8F8CA" w14:textId="4130FFB4" w:rsidR="00A4080A" w:rsidRPr="00A4080A" w:rsidRDefault="00A4080A" w:rsidP="00A4080A">
      <w:pPr>
        <w:pStyle w:val="NormalWeb"/>
        <w:shd w:val="clear" w:color="auto" w:fill="FFFFFF"/>
        <w:spacing w:before="0" w:beforeAutospacing="0" w:after="0" w:afterAutospacing="0"/>
        <w:ind w:left="576"/>
        <w:textAlignment w:val="baseline"/>
        <w:rPr>
          <w:color w:val="000000" w:themeColor="text1"/>
        </w:rPr>
      </w:pPr>
      <w:r>
        <w:rPr>
          <w:color w:val="000000" w:themeColor="text1"/>
        </w:rPr>
        <w:lastRenderedPageBreak/>
        <w:t xml:space="preserve">Graduate changes: </w:t>
      </w:r>
      <w:r w:rsidRPr="00A4080A">
        <w:rPr>
          <w:color w:val="000000" w:themeColor="text1"/>
        </w:rPr>
        <w:t>Computer Science is simultaneously growing as a desirable field of study, broadening in its scope of application, and deepening in research specialization. The proposed changes to the Computer Science graduate programs are designed to achieve three goals. First, make the Computer Science graduate programs more accessible to students without a traditional B.S. in Computer Science. Second, help students achieve a greater breadth of Computer Science knowledge while also allowing those who wish to progress more seamlessly from M.S. to Ph.D. Third, allow much greater flexibility in the Ph.D. program for students to pursue depth including in newer areas of Computer Science, such as bioinformatics, that continue to expand the traditional boundaries of the discipline.</w:t>
      </w:r>
    </w:p>
    <w:p w14:paraId="4646BA3F" w14:textId="449D3952" w:rsidR="00001057" w:rsidRPr="00001057" w:rsidRDefault="00001057" w:rsidP="00001057">
      <w:pPr>
        <w:pStyle w:val="NormalWeb"/>
        <w:shd w:val="clear" w:color="auto" w:fill="FFFFFF"/>
        <w:spacing w:before="0" w:beforeAutospacing="0" w:after="0" w:afterAutospacing="0"/>
        <w:ind w:left="576"/>
        <w:textAlignment w:val="baseline"/>
        <w:rPr>
          <w:color w:val="000000" w:themeColor="text1"/>
          <w:shd w:val="clear" w:color="auto" w:fill="FFFFFF"/>
        </w:rPr>
      </w:pPr>
    </w:p>
    <w:p w14:paraId="744B0980" w14:textId="77777777" w:rsidR="00001057" w:rsidRDefault="00001057" w:rsidP="002339C8">
      <w:pPr>
        <w:autoSpaceDE w:val="0"/>
        <w:autoSpaceDN w:val="0"/>
        <w:adjustRightInd w:val="0"/>
        <w:ind w:left="432" w:hanging="288"/>
      </w:pPr>
    </w:p>
    <w:p w14:paraId="7912537F" w14:textId="1D2540FA" w:rsidR="002339C8" w:rsidRPr="0015654E" w:rsidRDefault="002339C8" w:rsidP="002339C8">
      <w:pPr>
        <w:autoSpaceDE w:val="0"/>
        <w:autoSpaceDN w:val="0"/>
        <w:adjustRightInd w:val="0"/>
        <w:ind w:left="432" w:hanging="288"/>
      </w:pPr>
      <w:r>
        <w:t>(Change role to GC Dean Program Graduate Council to view</w:t>
      </w:r>
      <w:r w:rsidR="00001057">
        <w:t xml:space="preserve"> PI programs</w:t>
      </w:r>
      <w:r>
        <w:t>)</w:t>
      </w:r>
    </w:p>
    <w:p w14:paraId="375FAA78" w14:textId="248CE576" w:rsidR="00E44A1E" w:rsidRDefault="00F2222E" w:rsidP="00E44A1E">
      <w:pPr>
        <w:pStyle w:val="NormalWeb"/>
        <w:shd w:val="clear" w:color="auto" w:fill="FFFFFF"/>
        <w:spacing w:before="0" w:beforeAutospacing="0" w:after="0" w:afterAutospacing="0"/>
        <w:ind w:left="576" w:hanging="288"/>
        <w:textAlignment w:val="baseline"/>
        <w:rPr>
          <w:color w:val="000000" w:themeColor="text1"/>
        </w:rPr>
      </w:pPr>
      <w:r>
        <w:rPr>
          <w:color w:val="000000" w:themeColor="text1"/>
          <w:u w:val="single"/>
        </w:rPr>
        <w:t>Bachelor of Science (in</w:t>
      </w:r>
      <w:r w:rsidR="00836E16">
        <w:rPr>
          <w:color w:val="000000" w:themeColor="text1"/>
          <w:u w:val="single"/>
        </w:rPr>
        <w:t xml:space="preserve"> </w:t>
      </w:r>
      <w:r w:rsidR="00F561EF">
        <w:rPr>
          <w:color w:val="000000" w:themeColor="text1"/>
          <w:u w:val="single"/>
        </w:rPr>
        <w:t>Applied Artificial Intelligence</w:t>
      </w:r>
      <w:r>
        <w:rPr>
          <w:color w:val="000000" w:themeColor="text1"/>
          <w:u w:val="single"/>
        </w:rPr>
        <w:t>)</w:t>
      </w:r>
      <w:r w:rsidRPr="008349FA">
        <w:rPr>
          <w:color w:val="000000" w:themeColor="text1"/>
          <w:u w:val="single"/>
        </w:rPr>
        <w:t xml:space="preserve">, </w:t>
      </w:r>
      <w:r>
        <w:rPr>
          <w:color w:val="000000" w:themeColor="text1"/>
          <w:u w:val="single"/>
        </w:rPr>
        <w:t>Master</w:t>
      </w:r>
      <w:r w:rsidRPr="008349FA">
        <w:rPr>
          <w:color w:val="000000" w:themeColor="text1"/>
          <w:u w:val="single"/>
        </w:rPr>
        <w:t xml:space="preserve"> of Science</w:t>
      </w:r>
      <w:r>
        <w:rPr>
          <w:color w:val="000000" w:themeColor="text1"/>
          <w:u w:val="single"/>
        </w:rPr>
        <w:t xml:space="preserve"> (in </w:t>
      </w:r>
      <w:r w:rsidR="00F561EF">
        <w:rPr>
          <w:color w:val="000000" w:themeColor="text1"/>
          <w:u w:val="single"/>
        </w:rPr>
        <w:t>Applied Artificial Intelligence</w:t>
      </w:r>
      <w:r w:rsidR="00836E16">
        <w:rPr>
          <w:color w:val="000000" w:themeColor="text1"/>
          <w:u w:val="single"/>
        </w:rPr>
        <w:t>)</w:t>
      </w:r>
      <w:r w:rsidRPr="008349FA">
        <w:rPr>
          <w:color w:val="000000" w:themeColor="text1"/>
          <w:u w:val="single"/>
        </w:rPr>
        <w:t xml:space="preserve"> (RPC </w:t>
      </w:r>
      <w:r w:rsidR="00F561EF">
        <w:rPr>
          <w:color w:val="000000" w:themeColor="text1"/>
          <w:u w:val="single"/>
        </w:rPr>
        <w:t>515</w:t>
      </w:r>
      <w:r w:rsidR="00836E16" w:rsidRPr="00836E16">
        <w:rPr>
          <w:color w:val="000000" w:themeColor="text1"/>
          <w:u w:val="single"/>
        </w:rPr>
        <w:t>/53</w:t>
      </w:r>
      <w:r w:rsidR="00F561EF">
        <w:rPr>
          <w:color w:val="000000" w:themeColor="text1"/>
          <w:u w:val="single"/>
        </w:rPr>
        <w:t>2</w:t>
      </w:r>
      <w:r w:rsidRPr="008349FA">
        <w:rPr>
          <w:color w:val="000000" w:themeColor="text1"/>
          <w:u w:val="single"/>
        </w:rPr>
        <w:t>, MC</w:t>
      </w:r>
      <w:r w:rsidR="00B42E70">
        <w:rPr>
          <w:u w:val="single"/>
        </w:rPr>
        <w:t xml:space="preserve"> </w:t>
      </w:r>
      <w:r w:rsidR="00836E16" w:rsidRPr="00836E16">
        <w:rPr>
          <w:color w:val="000000" w:themeColor="text1"/>
          <w:u w:val="single"/>
        </w:rPr>
        <w:t>A</w:t>
      </w:r>
      <w:r w:rsidR="00F561EF">
        <w:rPr>
          <w:color w:val="000000" w:themeColor="text1"/>
          <w:u w:val="single"/>
        </w:rPr>
        <w:t>026</w:t>
      </w:r>
      <w:r w:rsidR="00836E16" w:rsidRPr="00836E16">
        <w:rPr>
          <w:color w:val="000000" w:themeColor="text1"/>
          <w:u w:val="single"/>
        </w:rPr>
        <w:t>/F</w:t>
      </w:r>
      <w:r w:rsidR="00F561EF">
        <w:rPr>
          <w:color w:val="000000" w:themeColor="text1"/>
          <w:u w:val="single"/>
        </w:rPr>
        <w:t>026</w:t>
      </w:r>
      <w:r w:rsidRPr="008349FA">
        <w:rPr>
          <w:color w:val="000000" w:themeColor="text1"/>
          <w:u w:val="single"/>
        </w:rPr>
        <w:t>).</w:t>
      </w:r>
      <w:r w:rsidRPr="008349FA">
        <w:rPr>
          <w:color w:val="000000" w:themeColor="text1"/>
        </w:rPr>
        <w:t xml:space="preserve"> </w:t>
      </w:r>
      <w:r w:rsidR="00F561EF" w:rsidRPr="00F561EF">
        <w:rPr>
          <w:color w:val="000000" w:themeColor="text1"/>
        </w:rPr>
        <w:t>Update course and admission requirements.</w:t>
      </w:r>
      <w:r w:rsidR="00F561EF">
        <w:rPr>
          <w:color w:val="000000" w:themeColor="text1"/>
        </w:rPr>
        <w:t xml:space="preserve"> </w:t>
      </w:r>
      <w:r w:rsidR="00F561EF" w:rsidRPr="00F561EF">
        <w:rPr>
          <w:color w:val="000000" w:themeColor="text1"/>
        </w:rPr>
        <w:t>Changes to Major Requirements:</w:t>
      </w:r>
      <w:r w:rsidR="00F561EF">
        <w:rPr>
          <w:color w:val="000000" w:themeColor="text1"/>
        </w:rPr>
        <w:t xml:space="preserve"> </w:t>
      </w:r>
      <w:r w:rsidR="00F561EF" w:rsidRPr="00F561EF">
        <w:rPr>
          <w:color w:val="000000" w:themeColor="text1"/>
        </w:rPr>
        <w:t>Remove AAI 3103, AAI 3323, AAI 3333, and AAI 4113.</w:t>
      </w:r>
      <w:r w:rsidR="00F561EF">
        <w:rPr>
          <w:color w:val="000000" w:themeColor="text1"/>
        </w:rPr>
        <w:t xml:space="preserve"> </w:t>
      </w:r>
      <w:r w:rsidR="00F561EF" w:rsidRPr="00F561EF">
        <w:rPr>
          <w:color w:val="000000" w:themeColor="text1"/>
        </w:rPr>
        <w:t>Add AAI 3113 Applied Data Analysis for AI-Fundamentals, AAI 4003 Essential Math for AI, AAI 4103 Natural Language Processing, and SDI 3103 Programming Languages.</w:t>
      </w:r>
      <w:r w:rsidR="00F561EF">
        <w:rPr>
          <w:color w:val="000000" w:themeColor="text1"/>
        </w:rPr>
        <w:t xml:space="preserve"> </w:t>
      </w:r>
      <w:r w:rsidR="00F561EF" w:rsidRPr="00F561EF">
        <w:rPr>
          <w:color w:val="000000" w:themeColor="text1"/>
        </w:rPr>
        <w:t>Changes to Major Support/General Education Requirements:</w:t>
      </w:r>
      <w:r w:rsidR="00F561EF">
        <w:rPr>
          <w:color w:val="000000" w:themeColor="text1"/>
        </w:rPr>
        <w:t xml:space="preserve"> </w:t>
      </w:r>
      <w:r w:rsidR="00F561EF" w:rsidRPr="00F561EF">
        <w:rPr>
          <w:color w:val="000000" w:themeColor="text1"/>
        </w:rPr>
        <w:t>Remove MATH 1914 from Major Support Requirements.</w:t>
      </w:r>
      <w:r w:rsidR="00F561EF">
        <w:rPr>
          <w:color w:val="000000" w:themeColor="text1"/>
        </w:rPr>
        <w:t xml:space="preserve"> </w:t>
      </w:r>
      <w:r w:rsidR="00F561EF" w:rsidRPr="00F561EF">
        <w:rPr>
          <w:color w:val="000000" w:themeColor="text1"/>
        </w:rPr>
        <w:t>Remove MATH 1523 from Gen Ed requirements and add MATH 1503.</w:t>
      </w:r>
    </w:p>
    <w:p w14:paraId="4A829493" w14:textId="0E112525" w:rsidR="00F2222E" w:rsidRPr="00F52814" w:rsidRDefault="00F561EF" w:rsidP="00E44A1E">
      <w:pPr>
        <w:pStyle w:val="NormalWeb"/>
        <w:shd w:val="clear" w:color="auto" w:fill="FFFFFF"/>
        <w:spacing w:before="0" w:beforeAutospacing="0" w:after="0" w:afterAutospacing="0"/>
        <w:ind w:left="576"/>
        <w:textAlignment w:val="baseline"/>
        <w:rPr>
          <w:color w:val="000000" w:themeColor="text1"/>
        </w:rPr>
      </w:pPr>
      <w:r w:rsidRPr="00F561EF">
        <w:rPr>
          <w:color w:val="000000" w:themeColor="text1"/>
        </w:rPr>
        <w:t>Graduate requirement changes</w:t>
      </w:r>
      <w:r w:rsidR="00E44A1E">
        <w:rPr>
          <w:color w:val="000000" w:themeColor="text1"/>
        </w:rPr>
        <w:t xml:space="preserve">: 1) </w:t>
      </w:r>
      <w:r w:rsidRPr="00F561EF">
        <w:rPr>
          <w:color w:val="000000" w:themeColor="text1"/>
        </w:rPr>
        <w:t>Core Courses: Remove AAI 5313; Add AAI 5003 Essential Math for AI and AAI 5343 Fundamentals of Applied Machine Learning.</w:t>
      </w:r>
      <w:r w:rsidR="00E44A1E">
        <w:rPr>
          <w:color w:val="000000" w:themeColor="text1"/>
        </w:rPr>
        <w:t xml:space="preserve"> 2) </w:t>
      </w:r>
      <w:r w:rsidRPr="00F561EF">
        <w:rPr>
          <w:color w:val="000000" w:themeColor="text1"/>
        </w:rPr>
        <w:t>Electives: Change electives for Thesis Option from 12-15 to 9-12 hours. Change electives for Non-Thesis Option from 15 hours to 12 hours.</w:t>
      </w:r>
      <w:r w:rsidR="00E44A1E">
        <w:rPr>
          <w:color w:val="000000" w:themeColor="text1"/>
        </w:rPr>
        <w:t xml:space="preserve"> </w:t>
      </w:r>
      <w:r w:rsidRPr="00F561EF">
        <w:rPr>
          <w:color w:val="000000" w:themeColor="text1"/>
        </w:rPr>
        <w:t>Clearly state major electives can come from any OUPI prefix of AAI, CYBS, DMFG, HIS and SDI.</w:t>
      </w:r>
      <w:r w:rsidR="00A55A14">
        <w:rPr>
          <w:color w:val="000000" w:themeColor="text1"/>
        </w:rPr>
        <w:t xml:space="preserve"> </w:t>
      </w:r>
      <w:r w:rsidR="00A55A14" w:rsidRPr="00934846">
        <w:rPr>
          <w:color w:val="000000" w:themeColor="text1"/>
        </w:rPr>
        <w:t>We changed the admissions required courses to match the BS changes to College Algebra and Foundation of Programming for Emerging Technologies.</w:t>
      </w:r>
      <w:r w:rsidR="00A55A14">
        <w:rPr>
          <w:color w:val="000000" w:themeColor="text1"/>
        </w:rPr>
        <w:t xml:space="preserve"> </w:t>
      </w:r>
      <w:r w:rsidR="00B42E70" w:rsidRPr="00B42E70">
        <w:rPr>
          <w:color w:val="000000" w:themeColor="text1"/>
        </w:rPr>
        <w:t>Total credit hours for the degree will not change.</w:t>
      </w:r>
      <w:r w:rsidR="00F2222E">
        <w:rPr>
          <w:color w:val="000000" w:themeColor="text1"/>
        </w:rPr>
        <w:t xml:space="preserve"> </w:t>
      </w:r>
    </w:p>
    <w:p w14:paraId="57B01D83" w14:textId="77777777" w:rsidR="00E44A1E" w:rsidRDefault="00F2222E" w:rsidP="00E44A1E">
      <w:pPr>
        <w:shd w:val="clear" w:color="auto" w:fill="FFFFFF"/>
        <w:ind w:left="662"/>
        <w:textAlignment w:val="baseline"/>
        <w:rPr>
          <w:color w:val="000000" w:themeColor="text1"/>
        </w:rPr>
      </w:pPr>
      <w:r w:rsidRPr="00F2222E">
        <w:rPr>
          <w:color w:val="000000" w:themeColor="text1"/>
          <w:u w:val="single"/>
        </w:rPr>
        <w:t>Reason for request</w:t>
      </w:r>
      <w:r w:rsidRPr="00F2222E">
        <w:rPr>
          <w:color w:val="000000" w:themeColor="text1"/>
        </w:rPr>
        <w:t xml:space="preserve">: </w:t>
      </w:r>
      <w:r w:rsidR="00E44A1E">
        <w:rPr>
          <w:color w:val="000000" w:themeColor="text1"/>
        </w:rPr>
        <w:t>Undergraduate changes: R</w:t>
      </w:r>
      <w:r w:rsidR="00E44A1E" w:rsidRPr="00E44A1E">
        <w:rPr>
          <w:color w:val="000000" w:themeColor="text1"/>
        </w:rPr>
        <w:t>educe the level of mathematics required for the program and align courses to this new mathematics requirement of MATH 1503 College Algebra, thus allowing for greater accessibility to this degree. To adjust content of degree with exchanging required courses and elective courses based on industry feedback. </w:t>
      </w:r>
    </w:p>
    <w:p w14:paraId="630C79D8" w14:textId="5FA3B1FF" w:rsidR="00152EF6" w:rsidRDefault="00E44A1E" w:rsidP="00E44A1E">
      <w:pPr>
        <w:shd w:val="clear" w:color="auto" w:fill="FFFFFF"/>
        <w:ind w:left="662"/>
        <w:textAlignment w:val="baseline"/>
        <w:rPr>
          <w:color w:val="000000" w:themeColor="text1"/>
        </w:rPr>
      </w:pPr>
      <w:r>
        <w:rPr>
          <w:color w:val="000000" w:themeColor="text1"/>
        </w:rPr>
        <w:t xml:space="preserve">Graduate changes: </w:t>
      </w:r>
      <w:r w:rsidRPr="00E44A1E">
        <w:rPr>
          <w:color w:val="000000" w:themeColor="text1"/>
        </w:rPr>
        <w:t>Added two courses to the required core to make the MS degree more accessible by a wider selection of BS majors by incorporating applied mathematics for AI and foundations of machine learning. Reduced admissions requirements with these changes due to the interest being shown in this major.</w:t>
      </w:r>
      <w:r>
        <w:rPr>
          <w:color w:val="000000" w:themeColor="text1"/>
        </w:rPr>
        <w:t xml:space="preserve"> </w:t>
      </w:r>
      <w:r w:rsidRPr="00F561EF">
        <w:rPr>
          <w:color w:val="000000" w:themeColor="text1"/>
        </w:rPr>
        <w:t>Changing the required courses for MS with and without a thesis.</w:t>
      </w:r>
      <w:r w:rsidR="00A55A14">
        <w:rPr>
          <w:color w:val="000000" w:themeColor="text1"/>
        </w:rPr>
        <w:t xml:space="preserve"> </w:t>
      </w:r>
      <w:r w:rsidRPr="00E44A1E">
        <w:rPr>
          <w:color w:val="000000" w:themeColor="text1"/>
        </w:rPr>
        <w:t>Clearly state major electives can come from any OUPI prefix of AAI, CYBS, DMFG, HIS and SDI.</w:t>
      </w:r>
    </w:p>
    <w:p w14:paraId="1866D107" w14:textId="77777777" w:rsidR="00E44A1E" w:rsidRDefault="00E44A1E" w:rsidP="00E44A1E">
      <w:pPr>
        <w:shd w:val="clear" w:color="auto" w:fill="FFFFFF"/>
        <w:spacing w:after="120"/>
        <w:ind w:left="660"/>
        <w:textAlignment w:val="baseline"/>
        <w:rPr>
          <w:color w:val="000000" w:themeColor="text1"/>
        </w:rPr>
      </w:pPr>
    </w:p>
    <w:p w14:paraId="14EA0F8D" w14:textId="77777777" w:rsidR="00A55A14" w:rsidRDefault="00152EF6" w:rsidP="00A55A14">
      <w:pPr>
        <w:pStyle w:val="NormalWeb"/>
        <w:shd w:val="clear" w:color="auto" w:fill="FFFFFF"/>
        <w:spacing w:before="0" w:beforeAutospacing="0" w:after="0" w:afterAutospacing="0"/>
        <w:ind w:left="576" w:hanging="288"/>
        <w:textAlignment w:val="baseline"/>
        <w:rPr>
          <w:color w:val="000000" w:themeColor="text1"/>
        </w:rPr>
      </w:pPr>
      <w:r>
        <w:rPr>
          <w:color w:val="000000" w:themeColor="text1"/>
          <w:u w:val="single"/>
        </w:rPr>
        <w:t>Bachelor of Science (in Cybersecurity)</w:t>
      </w:r>
      <w:r w:rsidRPr="008349FA">
        <w:rPr>
          <w:color w:val="000000" w:themeColor="text1"/>
          <w:u w:val="single"/>
        </w:rPr>
        <w:t xml:space="preserve">, </w:t>
      </w:r>
      <w:r>
        <w:rPr>
          <w:color w:val="000000" w:themeColor="text1"/>
          <w:u w:val="single"/>
        </w:rPr>
        <w:t>Master</w:t>
      </w:r>
      <w:r w:rsidRPr="008349FA">
        <w:rPr>
          <w:color w:val="000000" w:themeColor="text1"/>
          <w:u w:val="single"/>
        </w:rPr>
        <w:t xml:space="preserve"> of Science</w:t>
      </w:r>
      <w:r>
        <w:rPr>
          <w:color w:val="000000" w:themeColor="text1"/>
          <w:u w:val="single"/>
        </w:rPr>
        <w:t xml:space="preserve"> (in </w:t>
      </w:r>
      <w:r w:rsidR="00934846">
        <w:rPr>
          <w:color w:val="000000" w:themeColor="text1"/>
          <w:u w:val="single"/>
        </w:rPr>
        <w:t>Applied Artificial Intelligence</w:t>
      </w:r>
      <w:r>
        <w:rPr>
          <w:color w:val="000000" w:themeColor="text1"/>
          <w:u w:val="single"/>
        </w:rPr>
        <w:t>)</w:t>
      </w:r>
      <w:r w:rsidRPr="008349FA">
        <w:rPr>
          <w:color w:val="000000" w:themeColor="text1"/>
          <w:u w:val="single"/>
        </w:rPr>
        <w:t xml:space="preserve"> (RPC</w:t>
      </w:r>
      <w:r w:rsidR="00DB510C">
        <w:rPr>
          <w:color w:val="000000" w:themeColor="text1"/>
          <w:u w:val="single"/>
        </w:rPr>
        <w:t xml:space="preserve"> </w:t>
      </w:r>
      <w:r w:rsidR="00DB510C" w:rsidRPr="00DB510C">
        <w:rPr>
          <w:color w:val="000000" w:themeColor="text1"/>
          <w:u w:val="single"/>
        </w:rPr>
        <w:t>496/53</w:t>
      </w:r>
      <w:r w:rsidR="00934846">
        <w:rPr>
          <w:color w:val="000000" w:themeColor="text1"/>
          <w:u w:val="single"/>
        </w:rPr>
        <w:t>2</w:t>
      </w:r>
      <w:r w:rsidRPr="008349FA">
        <w:rPr>
          <w:color w:val="000000" w:themeColor="text1"/>
          <w:u w:val="single"/>
        </w:rPr>
        <w:t xml:space="preserve">, </w:t>
      </w:r>
      <w:r w:rsidRPr="00A55A14">
        <w:rPr>
          <w:color w:val="000000" w:themeColor="text1"/>
          <w:u w:val="single"/>
        </w:rPr>
        <w:t>MC</w:t>
      </w:r>
      <w:r w:rsidR="00DB510C" w:rsidRPr="00A55A14">
        <w:rPr>
          <w:color w:val="000000" w:themeColor="text1"/>
          <w:u w:val="single"/>
        </w:rPr>
        <w:t xml:space="preserve"> A2</w:t>
      </w:r>
      <w:r w:rsidR="00934846" w:rsidRPr="00A55A14">
        <w:rPr>
          <w:color w:val="000000" w:themeColor="text1"/>
          <w:u w:val="single"/>
        </w:rPr>
        <w:t>63</w:t>
      </w:r>
      <w:r w:rsidR="00DB510C" w:rsidRPr="00A55A14">
        <w:rPr>
          <w:color w:val="000000" w:themeColor="text1"/>
          <w:u w:val="single"/>
        </w:rPr>
        <w:t>/F</w:t>
      </w:r>
      <w:r w:rsidR="00934846" w:rsidRPr="00A55A14">
        <w:rPr>
          <w:color w:val="000000" w:themeColor="text1"/>
          <w:u w:val="single"/>
        </w:rPr>
        <w:t>026</w:t>
      </w:r>
      <w:r w:rsidR="00DB510C" w:rsidRPr="00A55A14">
        <w:rPr>
          <w:color w:val="000000" w:themeColor="text1"/>
          <w:u w:val="single"/>
        </w:rPr>
        <w:t xml:space="preserve"> Q168</w:t>
      </w:r>
      <w:r w:rsidRPr="00A55A14">
        <w:rPr>
          <w:color w:val="000000" w:themeColor="text1"/>
          <w:u w:val="single"/>
        </w:rPr>
        <w:t>).</w:t>
      </w:r>
      <w:r w:rsidRPr="00A55A14">
        <w:rPr>
          <w:color w:val="000000" w:themeColor="text1"/>
        </w:rPr>
        <w:t xml:space="preserve"> </w:t>
      </w:r>
      <w:r w:rsidR="00934846" w:rsidRPr="00A55A14">
        <w:rPr>
          <w:color w:val="000000" w:themeColor="text1"/>
        </w:rPr>
        <w:t xml:space="preserve">Course and admission requirement changes. </w:t>
      </w:r>
      <w:r w:rsidR="00A55A14" w:rsidRPr="00A55A14">
        <w:rPr>
          <w:color w:val="000000" w:themeColor="text1"/>
        </w:rPr>
        <w:t>I</w:t>
      </w:r>
      <w:r w:rsidR="00A55A14" w:rsidRPr="00A55A14">
        <w:rPr>
          <w:color w:val="000000" w:themeColor="text1"/>
          <w:shd w:val="clear" w:color="auto" w:fill="FFFFFF"/>
        </w:rPr>
        <w:t>n the major requirements, clearly state electives can come from any OUPI prefix of AAI, CYBS, DMFG, HIS and SDI as directed for entry into Stellic. </w:t>
      </w:r>
      <w:r w:rsidR="00934846" w:rsidRPr="00934846">
        <w:rPr>
          <w:color w:val="000000" w:themeColor="text1"/>
        </w:rPr>
        <w:t>Graduate requirement changes:</w:t>
      </w:r>
      <w:r w:rsidR="00934846">
        <w:rPr>
          <w:color w:val="000000" w:themeColor="text1"/>
        </w:rPr>
        <w:t xml:space="preserve"> 1) </w:t>
      </w:r>
      <w:r w:rsidR="00934846" w:rsidRPr="00934846">
        <w:rPr>
          <w:color w:val="000000" w:themeColor="text1"/>
        </w:rPr>
        <w:t>Core Courses: Remove AAI 5313; Add AAI 5003 Essential Math for AI and AAI 5343 Fundamentals of Applied Machine Learning.</w:t>
      </w:r>
      <w:r w:rsidR="00934846">
        <w:rPr>
          <w:color w:val="000000" w:themeColor="text1"/>
        </w:rPr>
        <w:t xml:space="preserve"> 2) </w:t>
      </w:r>
      <w:r w:rsidR="00934846" w:rsidRPr="00934846">
        <w:rPr>
          <w:color w:val="000000" w:themeColor="text1"/>
        </w:rPr>
        <w:t>Electives: Change electives for Thesis Option from 12-15 to 9-12 hours. Change electives for Non-Thesis Option from 15 hours to 12 hours.</w:t>
      </w:r>
      <w:r w:rsidR="00934846">
        <w:rPr>
          <w:color w:val="000000" w:themeColor="text1"/>
        </w:rPr>
        <w:t xml:space="preserve"> </w:t>
      </w:r>
      <w:r w:rsidR="00934846" w:rsidRPr="00934846">
        <w:rPr>
          <w:color w:val="000000" w:themeColor="text1"/>
        </w:rPr>
        <w:t>Clearly state major electives can come from any OUPI prefix of AAI, CYBS, DMFG, HIS and SDI.</w:t>
      </w:r>
      <w:r w:rsidR="00A55A14">
        <w:rPr>
          <w:color w:val="000000" w:themeColor="text1"/>
        </w:rPr>
        <w:t xml:space="preserve"> </w:t>
      </w:r>
      <w:r w:rsidR="00934846" w:rsidRPr="00934846">
        <w:rPr>
          <w:color w:val="000000" w:themeColor="text1"/>
        </w:rPr>
        <w:t>Update admission requirements. We changed the admissions required courses to match the BS changes to College Algebra and Foundation of Programming for Emerging Technologies.</w:t>
      </w:r>
      <w:r w:rsidR="00A55A14">
        <w:rPr>
          <w:color w:val="000000" w:themeColor="text1"/>
        </w:rPr>
        <w:t xml:space="preserve"> </w:t>
      </w:r>
      <w:r w:rsidRPr="00B42E70">
        <w:rPr>
          <w:color w:val="000000" w:themeColor="text1"/>
        </w:rPr>
        <w:t>Total credit hours for the degree will not change.</w:t>
      </w:r>
      <w:r>
        <w:rPr>
          <w:color w:val="000000" w:themeColor="text1"/>
        </w:rPr>
        <w:t xml:space="preserve"> </w:t>
      </w:r>
    </w:p>
    <w:p w14:paraId="6709C678" w14:textId="5D800FC6" w:rsidR="00A55A14" w:rsidRPr="00A55A14" w:rsidRDefault="00152EF6" w:rsidP="00A55A14">
      <w:pPr>
        <w:pStyle w:val="NormalWeb"/>
        <w:shd w:val="clear" w:color="auto" w:fill="FFFFFF"/>
        <w:spacing w:before="0" w:beforeAutospacing="0" w:after="0" w:afterAutospacing="0"/>
        <w:ind w:left="576"/>
        <w:textAlignment w:val="baseline"/>
        <w:rPr>
          <w:color w:val="000000" w:themeColor="text1"/>
        </w:rPr>
      </w:pPr>
      <w:r w:rsidRPr="00A55A14">
        <w:rPr>
          <w:color w:val="000000" w:themeColor="text1"/>
          <w:u w:val="single"/>
        </w:rPr>
        <w:t>Reason for request</w:t>
      </w:r>
      <w:r w:rsidRPr="00A55A14">
        <w:rPr>
          <w:color w:val="000000" w:themeColor="text1"/>
        </w:rPr>
        <w:t xml:space="preserve">: </w:t>
      </w:r>
      <w:r w:rsidR="00A55A14" w:rsidRPr="00A55A14">
        <w:rPr>
          <w:color w:val="000000" w:themeColor="text1"/>
        </w:rPr>
        <w:t>Curriculum alignment to better prepare for Senior Capstone course.</w:t>
      </w:r>
      <w:r w:rsidR="00A55A14">
        <w:rPr>
          <w:color w:val="000000" w:themeColor="text1"/>
        </w:rPr>
        <w:t xml:space="preserve"> </w:t>
      </w:r>
      <w:r w:rsidR="00A55A14" w:rsidRPr="00A55A14">
        <w:rPr>
          <w:color w:val="000000" w:themeColor="text1"/>
        </w:rPr>
        <w:t>Added two courses to the required core to make the MS degree more accessible by a wider selection of BS majors by incorporating applied mathematics for AI and foundations of machine learning. Reduced admissions requirements with these changes due to the interest being shown in this major. Clearly state major electives can come from any OUPI prefix of AAI, CYBS, DMFG, HIS and SDI.</w:t>
      </w:r>
    </w:p>
    <w:p w14:paraId="598379D4" w14:textId="7D0FDC15" w:rsidR="00E64FBE" w:rsidRDefault="00E64FBE" w:rsidP="00A55A14">
      <w:pPr>
        <w:pStyle w:val="NormalWeb"/>
        <w:shd w:val="clear" w:color="auto" w:fill="FFFFFF"/>
        <w:spacing w:before="0" w:beforeAutospacing="0" w:after="0" w:afterAutospacing="0"/>
        <w:ind w:left="576"/>
        <w:textAlignment w:val="baseline"/>
        <w:rPr>
          <w:color w:val="000000" w:themeColor="text1"/>
          <w:u w:val="single"/>
        </w:rPr>
      </w:pPr>
    </w:p>
    <w:p w14:paraId="26052DF6" w14:textId="341D9BD2" w:rsidR="0022310C" w:rsidRDefault="0022310C" w:rsidP="0022310C">
      <w:pPr>
        <w:autoSpaceDE w:val="0"/>
        <w:autoSpaceDN w:val="0"/>
        <w:adjustRightInd w:val="0"/>
        <w:ind w:left="432" w:hanging="288"/>
      </w:pPr>
      <w:r>
        <w:t xml:space="preserve">HONORS </w:t>
      </w:r>
      <w:r w:rsidRPr="00682DF2">
        <w:t>COLLEGE</w:t>
      </w:r>
    </w:p>
    <w:p w14:paraId="620A553B" w14:textId="2A9087AA" w:rsidR="0022310C" w:rsidRPr="0022310C" w:rsidRDefault="0022310C" w:rsidP="0022310C">
      <w:pPr>
        <w:autoSpaceDE w:val="0"/>
        <w:autoSpaceDN w:val="0"/>
        <w:adjustRightInd w:val="0"/>
        <w:ind w:left="576" w:hanging="288"/>
        <w:rPr>
          <w:rFonts w:eastAsiaTheme="minorHAnsi"/>
        </w:rPr>
      </w:pPr>
      <w:r>
        <w:rPr>
          <w:color w:val="000000" w:themeColor="text1"/>
          <w:u w:val="single"/>
          <w:shd w:val="clear" w:color="auto" w:fill="FFFFFF"/>
        </w:rPr>
        <w:t>Honors Curriculum</w:t>
      </w:r>
      <w:r>
        <w:rPr>
          <w:color w:val="000000" w:themeColor="text1"/>
          <w:shd w:val="clear" w:color="auto" w:fill="FFFFFF"/>
        </w:rPr>
        <w:t xml:space="preserve">. </w:t>
      </w:r>
      <w:r w:rsidRPr="0022310C">
        <w:rPr>
          <w:color w:val="000000" w:themeColor="text1"/>
          <w:shd w:val="clear" w:color="auto" w:fill="FFFFFF"/>
        </w:rPr>
        <w:t>We are requesting a change to the Honors College completion requirements.</w:t>
      </w:r>
      <w:r>
        <w:rPr>
          <w:color w:val="000000" w:themeColor="text1"/>
          <w:shd w:val="clear" w:color="auto" w:fill="FFFFFF"/>
        </w:rPr>
        <w:t xml:space="preserve"> Summary of changes: 1) </w:t>
      </w:r>
      <w:r w:rsidRPr="0022310C">
        <w:rPr>
          <w:rFonts w:eastAsiaTheme="minorHAnsi"/>
        </w:rPr>
        <w:t>Switch from credit hours to point requirement</w:t>
      </w:r>
      <w:r>
        <w:rPr>
          <w:rFonts w:eastAsiaTheme="minorHAnsi"/>
        </w:rPr>
        <w:t xml:space="preserve">. 2) </w:t>
      </w:r>
      <w:r w:rsidRPr="0022310C">
        <w:rPr>
          <w:rFonts w:eastAsiaTheme="minorHAnsi"/>
        </w:rPr>
        <w:t>Add Founda</w:t>
      </w:r>
      <w:r>
        <w:rPr>
          <w:rFonts w:eastAsiaTheme="minorHAnsi"/>
        </w:rPr>
        <w:t>ti</w:t>
      </w:r>
      <w:r w:rsidRPr="0022310C">
        <w:rPr>
          <w:rFonts w:eastAsiaTheme="minorHAnsi"/>
        </w:rPr>
        <w:t>on Class as a requirement</w:t>
      </w:r>
      <w:r>
        <w:rPr>
          <w:rFonts w:eastAsiaTheme="minorHAnsi"/>
        </w:rPr>
        <w:t xml:space="preserve">. 3) </w:t>
      </w:r>
      <w:r w:rsidRPr="0022310C">
        <w:rPr>
          <w:rFonts w:eastAsiaTheme="minorHAnsi"/>
        </w:rPr>
        <w:t>Tweak Perspec</w:t>
      </w:r>
      <w:r>
        <w:rPr>
          <w:rFonts w:eastAsiaTheme="minorHAnsi"/>
        </w:rPr>
        <w:t>ti</w:t>
      </w:r>
      <w:r w:rsidRPr="0022310C">
        <w:rPr>
          <w:rFonts w:eastAsiaTheme="minorHAnsi"/>
        </w:rPr>
        <w:t>ves and Colloquium to be open to more disciplinary approaches</w:t>
      </w:r>
      <w:r>
        <w:rPr>
          <w:rFonts w:eastAsiaTheme="minorHAnsi"/>
        </w:rPr>
        <w:t xml:space="preserve">. 4) </w:t>
      </w:r>
      <w:r w:rsidRPr="0022310C">
        <w:rPr>
          <w:rFonts w:eastAsiaTheme="minorHAnsi"/>
        </w:rPr>
        <w:t>Broaden research requirement to include op</w:t>
      </w:r>
      <w:r>
        <w:rPr>
          <w:rFonts w:eastAsiaTheme="minorHAnsi"/>
        </w:rPr>
        <w:t>ti</w:t>
      </w:r>
      <w:r w:rsidRPr="0022310C">
        <w:rPr>
          <w:rFonts w:eastAsiaTheme="minorHAnsi"/>
        </w:rPr>
        <w:t>ons in addi</w:t>
      </w:r>
      <w:r>
        <w:rPr>
          <w:rFonts w:eastAsiaTheme="minorHAnsi"/>
        </w:rPr>
        <w:t>ti</w:t>
      </w:r>
      <w:r w:rsidRPr="0022310C">
        <w:rPr>
          <w:rFonts w:eastAsiaTheme="minorHAnsi"/>
        </w:rPr>
        <w:t>on to thesis</w:t>
      </w:r>
      <w:r>
        <w:rPr>
          <w:rFonts w:eastAsiaTheme="minorHAnsi"/>
        </w:rPr>
        <w:t xml:space="preserve">. 5) </w:t>
      </w:r>
      <w:r w:rsidRPr="0022310C">
        <w:rPr>
          <w:rFonts w:eastAsiaTheme="minorHAnsi"/>
        </w:rPr>
        <w:t>Increase credit hour requirement from 18 to 24 [one course will be the new Founda</w:t>
      </w:r>
      <w:r>
        <w:rPr>
          <w:rFonts w:eastAsiaTheme="minorHAnsi"/>
        </w:rPr>
        <w:t>ti</w:t>
      </w:r>
      <w:r w:rsidRPr="0022310C">
        <w:rPr>
          <w:rFonts w:eastAsiaTheme="minorHAnsi"/>
        </w:rPr>
        <w:t>on course;</w:t>
      </w:r>
      <w:r>
        <w:rPr>
          <w:rFonts w:eastAsiaTheme="minorHAnsi"/>
        </w:rPr>
        <w:t xml:space="preserve"> </w:t>
      </w:r>
      <w:r w:rsidRPr="0022310C">
        <w:rPr>
          <w:rFonts w:eastAsiaTheme="minorHAnsi"/>
        </w:rPr>
        <w:t>the other an honors elec</w:t>
      </w:r>
      <w:r>
        <w:rPr>
          <w:rFonts w:eastAsiaTheme="minorHAnsi"/>
        </w:rPr>
        <w:t>ti</w:t>
      </w:r>
      <w:r w:rsidRPr="0022310C">
        <w:rPr>
          <w:rFonts w:eastAsiaTheme="minorHAnsi"/>
        </w:rPr>
        <w:t>ve]</w:t>
      </w:r>
      <w:r>
        <w:rPr>
          <w:rFonts w:eastAsiaTheme="minorHAnsi"/>
        </w:rPr>
        <w:t xml:space="preserve">. 6) </w:t>
      </w:r>
      <w:r w:rsidRPr="0022310C">
        <w:rPr>
          <w:rFonts w:eastAsiaTheme="minorHAnsi"/>
        </w:rPr>
        <w:t>Increase number of contract courses allowed from 1 to 3</w:t>
      </w:r>
      <w:r>
        <w:rPr>
          <w:rFonts w:eastAsiaTheme="minorHAnsi"/>
        </w:rPr>
        <w:t xml:space="preserve">. 7) </w:t>
      </w:r>
      <w:r w:rsidRPr="0022310C">
        <w:rPr>
          <w:rFonts w:eastAsiaTheme="minorHAnsi"/>
        </w:rPr>
        <w:t>Greatly expand current classes that would count as honors credits</w:t>
      </w:r>
      <w:r>
        <w:rPr>
          <w:rFonts w:eastAsiaTheme="minorHAnsi"/>
        </w:rPr>
        <w:t xml:space="preserve">. 8) </w:t>
      </w:r>
      <w:r w:rsidRPr="0022310C">
        <w:rPr>
          <w:rFonts w:eastAsiaTheme="minorHAnsi"/>
        </w:rPr>
        <w:t>Add co-curricular op</w:t>
      </w:r>
      <w:r>
        <w:rPr>
          <w:rFonts w:eastAsiaTheme="minorHAnsi"/>
        </w:rPr>
        <w:t>ti</w:t>
      </w:r>
      <w:r w:rsidRPr="0022310C">
        <w:rPr>
          <w:rFonts w:eastAsiaTheme="minorHAnsi"/>
        </w:rPr>
        <w:t>ons for earning points towards honors requirement</w:t>
      </w:r>
    </w:p>
    <w:p w14:paraId="64E6EBC7" w14:textId="77777777" w:rsidR="0022310C" w:rsidRDefault="0022310C" w:rsidP="0022310C">
      <w:pPr>
        <w:pStyle w:val="p1"/>
        <w:shd w:val="clear" w:color="auto" w:fill="FFFFFF"/>
        <w:spacing w:before="0" w:beforeAutospacing="0" w:after="0" w:afterAutospacing="0"/>
        <w:ind w:left="576"/>
        <w:textAlignment w:val="baseline"/>
        <w:rPr>
          <w:color w:val="000000" w:themeColor="text1"/>
          <w:shd w:val="clear" w:color="auto" w:fill="FFFFFF"/>
        </w:rPr>
      </w:pPr>
      <w:r w:rsidRPr="0098484A">
        <w:rPr>
          <w:color w:val="000000" w:themeColor="text1"/>
          <w:u w:val="single"/>
          <w:shd w:val="clear" w:color="auto" w:fill="FFFFFF"/>
        </w:rPr>
        <w:t>Reason for Request</w:t>
      </w:r>
      <w:r w:rsidRPr="0098484A">
        <w:rPr>
          <w:color w:val="000000" w:themeColor="text1"/>
          <w:shd w:val="clear" w:color="auto" w:fill="FFFFFF"/>
        </w:rPr>
        <w:t xml:space="preserve">: </w:t>
      </w:r>
      <w:r w:rsidRPr="0022310C">
        <w:rPr>
          <w:color w:val="000000" w:themeColor="text1"/>
          <w:shd w:val="clear" w:color="auto" w:fill="FFFFFF"/>
        </w:rPr>
        <w:t xml:space="preserve">The proposed changes will expand the options for students, count current co-curricular activities and programs they participate in, raise the number of credit hours necessary for completion, and streamline the research requirements for students across the university. </w:t>
      </w:r>
    </w:p>
    <w:p w14:paraId="4066C7CF" w14:textId="3549A25F" w:rsidR="0022310C" w:rsidRPr="0022310C" w:rsidRDefault="0022310C" w:rsidP="0022310C">
      <w:pPr>
        <w:pStyle w:val="p1"/>
        <w:shd w:val="clear" w:color="auto" w:fill="FFFFFF"/>
        <w:spacing w:before="0" w:beforeAutospacing="0" w:after="0" w:afterAutospacing="0"/>
        <w:ind w:left="576"/>
        <w:textAlignment w:val="baseline"/>
        <w:rPr>
          <w:color w:val="000000" w:themeColor="text1"/>
          <w:shd w:val="clear" w:color="auto" w:fill="FFFFFF"/>
        </w:rPr>
      </w:pPr>
      <w:r w:rsidRPr="0022310C">
        <w:rPr>
          <w:color w:val="000000" w:themeColor="text1"/>
          <w:shd w:val="clear" w:color="auto" w:fill="FFFFFF"/>
        </w:rPr>
        <w:t>Currently the requirements do not consider the various ways Honors students engage in intellectual activity through leadership, community-engaged projects, scholarly organizations, and other examples. When comparing the requirements for Honors program completion across peer and aspirational institutions the number of required credit hours are fewer at OU and the options for what "counts" as relevant Honors activity are fewer at OU. Honors at OU has been given a charge to expand into an</w:t>
      </w:r>
      <w:r>
        <w:rPr>
          <w:color w:val="000000" w:themeColor="text1"/>
          <w:shd w:val="clear" w:color="auto" w:fill="FFFFFF"/>
        </w:rPr>
        <w:t xml:space="preserve"> </w:t>
      </w:r>
      <w:r w:rsidRPr="0022310C">
        <w:rPr>
          <w:color w:val="000000" w:themeColor="text1"/>
          <w:shd w:val="clear" w:color="auto" w:fill="FFFFFF"/>
        </w:rPr>
        <w:t>"Honors for Everyone" model that will make it more feasible for high achieving students from across the university to engage with the program. We see this curricular change as important to remain competitive and enhance the overall experience and worth of the Honors program.</w:t>
      </w:r>
    </w:p>
    <w:sectPr w:rsidR="0022310C" w:rsidRPr="0022310C" w:rsidSect="005D4F6F">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3D43D" w14:textId="77777777" w:rsidR="00D3518E" w:rsidRDefault="00D3518E">
      <w:r>
        <w:separator/>
      </w:r>
    </w:p>
  </w:endnote>
  <w:endnote w:type="continuationSeparator" w:id="0">
    <w:p w14:paraId="6C60D128" w14:textId="77777777" w:rsidR="00D3518E" w:rsidRDefault="00D35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CenturySchlbk">
    <w:altName w:val="Century Schoolbook"/>
    <w:charset w:val="00"/>
    <w:family w:val="roman"/>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0499508"/>
      <w:docPartObj>
        <w:docPartGallery w:val="Page Numbers (Bottom of Page)"/>
        <w:docPartUnique/>
      </w:docPartObj>
    </w:sdtPr>
    <w:sdtEndPr>
      <w:rPr>
        <w:noProof/>
      </w:rPr>
    </w:sdtEndPr>
    <w:sdtContent>
      <w:p w14:paraId="430BF08A" w14:textId="77777777" w:rsidR="00E140EF" w:rsidRDefault="005D4F6F">
        <w:pPr>
          <w:pStyle w:val="Footer"/>
          <w:jc w:val="center"/>
        </w:pPr>
        <w:r>
          <w:fldChar w:fldCharType="begin"/>
        </w:r>
        <w:r>
          <w:instrText xml:space="preserve"> PAGE   \* MERGEFORMAT </w:instrText>
        </w:r>
        <w:r>
          <w:fldChar w:fldCharType="separate"/>
        </w:r>
        <w:r w:rsidR="005101F6">
          <w:rPr>
            <w:noProof/>
          </w:rPr>
          <w:t>1</w:t>
        </w:r>
        <w:r>
          <w:rPr>
            <w:noProof/>
          </w:rPr>
          <w:fldChar w:fldCharType="end"/>
        </w:r>
      </w:p>
    </w:sdtContent>
  </w:sdt>
  <w:p w14:paraId="3C17B38D" w14:textId="77777777" w:rsidR="00E140EF" w:rsidRDefault="00E140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CC041" w14:textId="77777777" w:rsidR="00D3518E" w:rsidRDefault="00D3518E">
      <w:r>
        <w:separator/>
      </w:r>
    </w:p>
  </w:footnote>
  <w:footnote w:type="continuationSeparator" w:id="0">
    <w:p w14:paraId="3563653A" w14:textId="77777777" w:rsidR="00D3518E" w:rsidRDefault="00D351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41114"/>
    <w:multiLevelType w:val="multilevel"/>
    <w:tmpl w:val="ADD8D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4231EE"/>
    <w:multiLevelType w:val="multilevel"/>
    <w:tmpl w:val="82709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81029B"/>
    <w:multiLevelType w:val="multilevel"/>
    <w:tmpl w:val="2A3A4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D5239EF"/>
    <w:multiLevelType w:val="multilevel"/>
    <w:tmpl w:val="683C3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7217BDF"/>
    <w:multiLevelType w:val="multilevel"/>
    <w:tmpl w:val="BEBA7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C0E687D"/>
    <w:multiLevelType w:val="multilevel"/>
    <w:tmpl w:val="95266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27412798">
    <w:abstractNumId w:val="1"/>
  </w:num>
  <w:num w:numId="2" w16cid:durableId="822696261">
    <w:abstractNumId w:val="3"/>
  </w:num>
  <w:num w:numId="3" w16cid:durableId="1347561013">
    <w:abstractNumId w:val="0"/>
  </w:num>
  <w:num w:numId="4" w16cid:durableId="799539520">
    <w:abstractNumId w:val="2"/>
  </w:num>
  <w:num w:numId="5" w16cid:durableId="1265452816">
    <w:abstractNumId w:val="5"/>
  </w:num>
  <w:num w:numId="6" w16cid:durableId="1615489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en-US"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776"/>
    <w:rsid w:val="00001057"/>
    <w:rsid w:val="0000132C"/>
    <w:rsid w:val="00006958"/>
    <w:rsid w:val="0000729E"/>
    <w:rsid w:val="00013AD1"/>
    <w:rsid w:val="0001560F"/>
    <w:rsid w:val="00026821"/>
    <w:rsid w:val="000276DE"/>
    <w:rsid w:val="00034BD9"/>
    <w:rsid w:val="00040A38"/>
    <w:rsid w:val="00043BDF"/>
    <w:rsid w:val="00044B90"/>
    <w:rsid w:val="00061749"/>
    <w:rsid w:val="00061B0C"/>
    <w:rsid w:val="00062489"/>
    <w:rsid w:val="00064D61"/>
    <w:rsid w:val="000761CF"/>
    <w:rsid w:val="00082842"/>
    <w:rsid w:val="000838C6"/>
    <w:rsid w:val="00084334"/>
    <w:rsid w:val="00087022"/>
    <w:rsid w:val="00093239"/>
    <w:rsid w:val="000A0012"/>
    <w:rsid w:val="000A008D"/>
    <w:rsid w:val="000A7069"/>
    <w:rsid w:val="000B17C7"/>
    <w:rsid w:val="000B2AE4"/>
    <w:rsid w:val="000B39FD"/>
    <w:rsid w:val="000C1C1C"/>
    <w:rsid w:val="000C674C"/>
    <w:rsid w:val="000D02A6"/>
    <w:rsid w:val="000D19AA"/>
    <w:rsid w:val="000E23E7"/>
    <w:rsid w:val="000E408F"/>
    <w:rsid w:val="000E62AF"/>
    <w:rsid w:val="000F064D"/>
    <w:rsid w:val="000F1831"/>
    <w:rsid w:val="000F5D77"/>
    <w:rsid w:val="000F7714"/>
    <w:rsid w:val="0010398A"/>
    <w:rsid w:val="00116565"/>
    <w:rsid w:val="00116671"/>
    <w:rsid w:val="00130C60"/>
    <w:rsid w:val="00131299"/>
    <w:rsid w:val="001365AD"/>
    <w:rsid w:val="00141B73"/>
    <w:rsid w:val="001475D6"/>
    <w:rsid w:val="001504E0"/>
    <w:rsid w:val="001528C7"/>
    <w:rsid w:val="00152EF6"/>
    <w:rsid w:val="0015654E"/>
    <w:rsid w:val="00157955"/>
    <w:rsid w:val="00157BC9"/>
    <w:rsid w:val="00157E18"/>
    <w:rsid w:val="001639E1"/>
    <w:rsid w:val="001712E3"/>
    <w:rsid w:val="00172DDF"/>
    <w:rsid w:val="00177D86"/>
    <w:rsid w:val="00186064"/>
    <w:rsid w:val="001949BC"/>
    <w:rsid w:val="001951B6"/>
    <w:rsid w:val="001A0C79"/>
    <w:rsid w:val="001B42A1"/>
    <w:rsid w:val="001B5FA5"/>
    <w:rsid w:val="001C3480"/>
    <w:rsid w:val="001D1316"/>
    <w:rsid w:val="001F707A"/>
    <w:rsid w:val="001F73EC"/>
    <w:rsid w:val="00200106"/>
    <w:rsid w:val="00205395"/>
    <w:rsid w:val="0021179C"/>
    <w:rsid w:val="00215888"/>
    <w:rsid w:val="00216102"/>
    <w:rsid w:val="002219B8"/>
    <w:rsid w:val="00221E24"/>
    <w:rsid w:val="0022310C"/>
    <w:rsid w:val="0022651A"/>
    <w:rsid w:val="00231A68"/>
    <w:rsid w:val="002339C8"/>
    <w:rsid w:val="0024002B"/>
    <w:rsid w:val="00241233"/>
    <w:rsid w:val="00255F32"/>
    <w:rsid w:val="00257263"/>
    <w:rsid w:val="00260C76"/>
    <w:rsid w:val="0026174D"/>
    <w:rsid w:val="00266F0B"/>
    <w:rsid w:val="00273E8F"/>
    <w:rsid w:val="00274537"/>
    <w:rsid w:val="002747E6"/>
    <w:rsid w:val="0028275A"/>
    <w:rsid w:val="00286E3B"/>
    <w:rsid w:val="00286F73"/>
    <w:rsid w:val="00294CC3"/>
    <w:rsid w:val="00294F09"/>
    <w:rsid w:val="0029505C"/>
    <w:rsid w:val="00297B5C"/>
    <w:rsid w:val="00297DB7"/>
    <w:rsid w:val="002A5E68"/>
    <w:rsid w:val="002A64C7"/>
    <w:rsid w:val="002A7A7B"/>
    <w:rsid w:val="002A7F04"/>
    <w:rsid w:val="002B1842"/>
    <w:rsid w:val="002B4759"/>
    <w:rsid w:val="002B5079"/>
    <w:rsid w:val="002C3FD8"/>
    <w:rsid w:val="002C687E"/>
    <w:rsid w:val="002D2B49"/>
    <w:rsid w:val="002D2B57"/>
    <w:rsid w:val="002D4111"/>
    <w:rsid w:val="002E1937"/>
    <w:rsid w:val="002E2AF8"/>
    <w:rsid w:val="002E4189"/>
    <w:rsid w:val="00300D23"/>
    <w:rsid w:val="00310D38"/>
    <w:rsid w:val="00336180"/>
    <w:rsid w:val="00341908"/>
    <w:rsid w:val="00344E8E"/>
    <w:rsid w:val="00345F16"/>
    <w:rsid w:val="003469CD"/>
    <w:rsid w:val="00350BF0"/>
    <w:rsid w:val="00351830"/>
    <w:rsid w:val="00354EE1"/>
    <w:rsid w:val="0035625F"/>
    <w:rsid w:val="003635F7"/>
    <w:rsid w:val="00385C8D"/>
    <w:rsid w:val="00392429"/>
    <w:rsid w:val="003942AB"/>
    <w:rsid w:val="003A1721"/>
    <w:rsid w:val="003A4455"/>
    <w:rsid w:val="003B2A64"/>
    <w:rsid w:val="003B7419"/>
    <w:rsid w:val="003D2DCD"/>
    <w:rsid w:val="003D596D"/>
    <w:rsid w:val="003E2C54"/>
    <w:rsid w:val="003E7144"/>
    <w:rsid w:val="003F021B"/>
    <w:rsid w:val="003F7751"/>
    <w:rsid w:val="00402A9C"/>
    <w:rsid w:val="00404488"/>
    <w:rsid w:val="00413781"/>
    <w:rsid w:val="00414F24"/>
    <w:rsid w:val="0042338A"/>
    <w:rsid w:val="004234C9"/>
    <w:rsid w:val="004258C6"/>
    <w:rsid w:val="004320F3"/>
    <w:rsid w:val="00444DC8"/>
    <w:rsid w:val="004473B0"/>
    <w:rsid w:val="0044740A"/>
    <w:rsid w:val="0045006C"/>
    <w:rsid w:val="004521FF"/>
    <w:rsid w:val="0045377F"/>
    <w:rsid w:val="00454038"/>
    <w:rsid w:val="00456A67"/>
    <w:rsid w:val="00462BBD"/>
    <w:rsid w:val="00470BD3"/>
    <w:rsid w:val="004737B8"/>
    <w:rsid w:val="00487501"/>
    <w:rsid w:val="00487D68"/>
    <w:rsid w:val="00492966"/>
    <w:rsid w:val="00496005"/>
    <w:rsid w:val="004A5F69"/>
    <w:rsid w:val="004A7E75"/>
    <w:rsid w:val="004B1086"/>
    <w:rsid w:val="004C0401"/>
    <w:rsid w:val="004D0C63"/>
    <w:rsid w:val="004D3630"/>
    <w:rsid w:val="004E0618"/>
    <w:rsid w:val="004E532F"/>
    <w:rsid w:val="004F4399"/>
    <w:rsid w:val="005101F6"/>
    <w:rsid w:val="005143BD"/>
    <w:rsid w:val="00521405"/>
    <w:rsid w:val="00524CBF"/>
    <w:rsid w:val="005366C5"/>
    <w:rsid w:val="00546E0E"/>
    <w:rsid w:val="00551362"/>
    <w:rsid w:val="00557909"/>
    <w:rsid w:val="005614AD"/>
    <w:rsid w:val="005622A8"/>
    <w:rsid w:val="00563165"/>
    <w:rsid w:val="00572321"/>
    <w:rsid w:val="00576304"/>
    <w:rsid w:val="00580FA8"/>
    <w:rsid w:val="00582505"/>
    <w:rsid w:val="005840A6"/>
    <w:rsid w:val="00590F71"/>
    <w:rsid w:val="00595BA8"/>
    <w:rsid w:val="005B14FC"/>
    <w:rsid w:val="005B474B"/>
    <w:rsid w:val="005B7957"/>
    <w:rsid w:val="005C2053"/>
    <w:rsid w:val="005C2AE2"/>
    <w:rsid w:val="005D4F6F"/>
    <w:rsid w:val="005D72E3"/>
    <w:rsid w:val="005E0E1A"/>
    <w:rsid w:val="005E37D6"/>
    <w:rsid w:val="005E782F"/>
    <w:rsid w:val="005E7975"/>
    <w:rsid w:val="005F1ED7"/>
    <w:rsid w:val="005F2083"/>
    <w:rsid w:val="005F6C4B"/>
    <w:rsid w:val="005F77CE"/>
    <w:rsid w:val="00611C34"/>
    <w:rsid w:val="006204F5"/>
    <w:rsid w:val="00641851"/>
    <w:rsid w:val="006432D0"/>
    <w:rsid w:val="00645190"/>
    <w:rsid w:val="00653C09"/>
    <w:rsid w:val="00664A17"/>
    <w:rsid w:val="00676C34"/>
    <w:rsid w:val="0068246B"/>
    <w:rsid w:val="00682DF2"/>
    <w:rsid w:val="006958E8"/>
    <w:rsid w:val="006974AA"/>
    <w:rsid w:val="006A5420"/>
    <w:rsid w:val="006A587C"/>
    <w:rsid w:val="006B2BFE"/>
    <w:rsid w:val="006D08B4"/>
    <w:rsid w:val="006D22B4"/>
    <w:rsid w:val="006D2B30"/>
    <w:rsid w:val="006E5C32"/>
    <w:rsid w:val="006F6BAA"/>
    <w:rsid w:val="007046FC"/>
    <w:rsid w:val="0071451D"/>
    <w:rsid w:val="00715913"/>
    <w:rsid w:val="00726E2A"/>
    <w:rsid w:val="00727457"/>
    <w:rsid w:val="007326CA"/>
    <w:rsid w:val="00734050"/>
    <w:rsid w:val="00734FC2"/>
    <w:rsid w:val="00737196"/>
    <w:rsid w:val="00744545"/>
    <w:rsid w:val="00754471"/>
    <w:rsid w:val="00757181"/>
    <w:rsid w:val="00760A4B"/>
    <w:rsid w:val="007642DF"/>
    <w:rsid w:val="00767E63"/>
    <w:rsid w:val="007836A0"/>
    <w:rsid w:val="0079128A"/>
    <w:rsid w:val="0079282B"/>
    <w:rsid w:val="00795974"/>
    <w:rsid w:val="007B4F89"/>
    <w:rsid w:val="007D1362"/>
    <w:rsid w:val="007D411A"/>
    <w:rsid w:val="007D428A"/>
    <w:rsid w:val="007D6E6D"/>
    <w:rsid w:val="007D705B"/>
    <w:rsid w:val="007D7E2E"/>
    <w:rsid w:val="007E06BD"/>
    <w:rsid w:val="007F3544"/>
    <w:rsid w:val="007F67FE"/>
    <w:rsid w:val="00800D4F"/>
    <w:rsid w:val="00801F7A"/>
    <w:rsid w:val="008042CC"/>
    <w:rsid w:val="00810F70"/>
    <w:rsid w:val="008112BE"/>
    <w:rsid w:val="008177BA"/>
    <w:rsid w:val="00820A9C"/>
    <w:rsid w:val="00827982"/>
    <w:rsid w:val="008305AA"/>
    <w:rsid w:val="0083096C"/>
    <w:rsid w:val="00830C98"/>
    <w:rsid w:val="00831EB1"/>
    <w:rsid w:val="008349FA"/>
    <w:rsid w:val="008351DF"/>
    <w:rsid w:val="00836E16"/>
    <w:rsid w:val="00836E89"/>
    <w:rsid w:val="00840294"/>
    <w:rsid w:val="008415DE"/>
    <w:rsid w:val="0085363B"/>
    <w:rsid w:val="00861DB2"/>
    <w:rsid w:val="008755F6"/>
    <w:rsid w:val="0088557E"/>
    <w:rsid w:val="00885C61"/>
    <w:rsid w:val="00886E6D"/>
    <w:rsid w:val="00892F71"/>
    <w:rsid w:val="00895850"/>
    <w:rsid w:val="008A59DB"/>
    <w:rsid w:val="008B02AF"/>
    <w:rsid w:val="008B1953"/>
    <w:rsid w:val="008B1EA2"/>
    <w:rsid w:val="008B4274"/>
    <w:rsid w:val="008B6DFA"/>
    <w:rsid w:val="008B75A4"/>
    <w:rsid w:val="008C00D4"/>
    <w:rsid w:val="008C37AB"/>
    <w:rsid w:val="008C6BFC"/>
    <w:rsid w:val="008D3618"/>
    <w:rsid w:val="008D7B67"/>
    <w:rsid w:val="008E2A3B"/>
    <w:rsid w:val="008E2A6E"/>
    <w:rsid w:val="008E709C"/>
    <w:rsid w:val="008F3291"/>
    <w:rsid w:val="008F759A"/>
    <w:rsid w:val="009110CA"/>
    <w:rsid w:val="009133F3"/>
    <w:rsid w:val="009222BD"/>
    <w:rsid w:val="00922A3C"/>
    <w:rsid w:val="00924037"/>
    <w:rsid w:val="00930440"/>
    <w:rsid w:val="00934846"/>
    <w:rsid w:val="00934890"/>
    <w:rsid w:val="0094415B"/>
    <w:rsid w:val="009451D2"/>
    <w:rsid w:val="00950C08"/>
    <w:rsid w:val="0095290E"/>
    <w:rsid w:val="00956BB6"/>
    <w:rsid w:val="00961F50"/>
    <w:rsid w:val="00962A4B"/>
    <w:rsid w:val="009635E7"/>
    <w:rsid w:val="009643AD"/>
    <w:rsid w:val="00971E32"/>
    <w:rsid w:val="00974C22"/>
    <w:rsid w:val="00980444"/>
    <w:rsid w:val="0098484A"/>
    <w:rsid w:val="009A3984"/>
    <w:rsid w:val="009A3F6F"/>
    <w:rsid w:val="009B46B2"/>
    <w:rsid w:val="009C158D"/>
    <w:rsid w:val="009C34AA"/>
    <w:rsid w:val="009D1A56"/>
    <w:rsid w:val="009D397F"/>
    <w:rsid w:val="009D4A42"/>
    <w:rsid w:val="009D784A"/>
    <w:rsid w:val="009F2660"/>
    <w:rsid w:val="009F3B69"/>
    <w:rsid w:val="00A00A68"/>
    <w:rsid w:val="00A04CF7"/>
    <w:rsid w:val="00A07497"/>
    <w:rsid w:val="00A21A80"/>
    <w:rsid w:val="00A224A1"/>
    <w:rsid w:val="00A23019"/>
    <w:rsid w:val="00A244EB"/>
    <w:rsid w:val="00A33B79"/>
    <w:rsid w:val="00A4080A"/>
    <w:rsid w:val="00A526E4"/>
    <w:rsid w:val="00A557F8"/>
    <w:rsid w:val="00A55A14"/>
    <w:rsid w:val="00A6042F"/>
    <w:rsid w:val="00A607D8"/>
    <w:rsid w:val="00A60DAC"/>
    <w:rsid w:val="00A6339F"/>
    <w:rsid w:val="00A65BD0"/>
    <w:rsid w:val="00A73690"/>
    <w:rsid w:val="00A81D98"/>
    <w:rsid w:val="00A86068"/>
    <w:rsid w:val="00A94051"/>
    <w:rsid w:val="00AA3E0F"/>
    <w:rsid w:val="00AA6D0F"/>
    <w:rsid w:val="00AA7EB0"/>
    <w:rsid w:val="00AB0FD2"/>
    <w:rsid w:val="00AB54B6"/>
    <w:rsid w:val="00AB5522"/>
    <w:rsid w:val="00AB6044"/>
    <w:rsid w:val="00AC0481"/>
    <w:rsid w:val="00AC117D"/>
    <w:rsid w:val="00AC26C4"/>
    <w:rsid w:val="00AC6A78"/>
    <w:rsid w:val="00AD1214"/>
    <w:rsid w:val="00AD1335"/>
    <w:rsid w:val="00AD590D"/>
    <w:rsid w:val="00AD6178"/>
    <w:rsid w:val="00AF40F4"/>
    <w:rsid w:val="00AF460C"/>
    <w:rsid w:val="00AF606D"/>
    <w:rsid w:val="00AF6BC4"/>
    <w:rsid w:val="00B01D28"/>
    <w:rsid w:val="00B11273"/>
    <w:rsid w:val="00B20D3E"/>
    <w:rsid w:val="00B25027"/>
    <w:rsid w:val="00B27133"/>
    <w:rsid w:val="00B303AC"/>
    <w:rsid w:val="00B30B56"/>
    <w:rsid w:val="00B34B3D"/>
    <w:rsid w:val="00B379AA"/>
    <w:rsid w:val="00B42E70"/>
    <w:rsid w:val="00B43007"/>
    <w:rsid w:val="00B4509E"/>
    <w:rsid w:val="00B45BDE"/>
    <w:rsid w:val="00B56773"/>
    <w:rsid w:val="00B61C0D"/>
    <w:rsid w:val="00B636F8"/>
    <w:rsid w:val="00B80DDC"/>
    <w:rsid w:val="00B91A1E"/>
    <w:rsid w:val="00B93789"/>
    <w:rsid w:val="00B95977"/>
    <w:rsid w:val="00BA15D1"/>
    <w:rsid w:val="00BA6210"/>
    <w:rsid w:val="00BB66CE"/>
    <w:rsid w:val="00BC5D67"/>
    <w:rsid w:val="00BD1546"/>
    <w:rsid w:val="00BE040B"/>
    <w:rsid w:val="00C138CF"/>
    <w:rsid w:val="00C1618A"/>
    <w:rsid w:val="00C1720D"/>
    <w:rsid w:val="00C1747B"/>
    <w:rsid w:val="00C21050"/>
    <w:rsid w:val="00C265E5"/>
    <w:rsid w:val="00C3757F"/>
    <w:rsid w:val="00C4320D"/>
    <w:rsid w:val="00C47AE0"/>
    <w:rsid w:val="00C62C54"/>
    <w:rsid w:val="00C63D67"/>
    <w:rsid w:val="00C663FA"/>
    <w:rsid w:val="00C7037C"/>
    <w:rsid w:val="00C80622"/>
    <w:rsid w:val="00C80D9E"/>
    <w:rsid w:val="00C87998"/>
    <w:rsid w:val="00C97133"/>
    <w:rsid w:val="00CA6D4C"/>
    <w:rsid w:val="00CB137D"/>
    <w:rsid w:val="00CD08A7"/>
    <w:rsid w:val="00CD25BA"/>
    <w:rsid w:val="00CD48A3"/>
    <w:rsid w:val="00CE5EAF"/>
    <w:rsid w:val="00CE5F2E"/>
    <w:rsid w:val="00CF27EF"/>
    <w:rsid w:val="00D011E1"/>
    <w:rsid w:val="00D04F6F"/>
    <w:rsid w:val="00D1378E"/>
    <w:rsid w:val="00D14C12"/>
    <w:rsid w:val="00D16CE3"/>
    <w:rsid w:val="00D346FD"/>
    <w:rsid w:val="00D3518E"/>
    <w:rsid w:val="00D35258"/>
    <w:rsid w:val="00D367A4"/>
    <w:rsid w:val="00D53410"/>
    <w:rsid w:val="00D56455"/>
    <w:rsid w:val="00D61DF9"/>
    <w:rsid w:val="00D64B47"/>
    <w:rsid w:val="00D749C6"/>
    <w:rsid w:val="00D90E1E"/>
    <w:rsid w:val="00DA004B"/>
    <w:rsid w:val="00DA47A0"/>
    <w:rsid w:val="00DB2FBF"/>
    <w:rsid w:val="00DB510C"/>
    <w:rsid w:val="00DB5B4F"/>
    <w:rsid w:val="00DB6C9C"/>
    <w:rsid w:val="00DC2115"/>
    <w:rsid w:val="00DC7B0A"/>
    <w:rsid w:val="00DD13BB"/>
    <w:rsid w:val="00DD1729"/>
    <w:rsid w:val="00DE1AF2"/>
    <w:rsid w:val="00DE6783"/>
    <w:rsid w:val="00DE7DCF"/>
    <w:rsid w:val="00DF11AD"/>
    <w:rsid w:val="00DF1240"/>
    <w:rsid w:val="00E01015"/>
    <w:rsid w:val="00E05F2C"/>
    <w:rsid w:val="00E10111"/>
    <w:rsid w:val="00E114DC"/>
    <w:rsid w:val="00E11A7B"/>
    <w:rsid w:val="00E140EF"/>
    <w:rsid w:val="00E257AD"/>
    <w:rsid w:val="00E26036"/>
    <w:rsid w:val="00E33CBF"/>
    <w:rsid w:val="00E37FD4"/>
    <w:rsid w:val="00E44A1E"/>
    <w:rsid w:val="00E46A1A"/>
    <w:rsid w:val="00E517A1"/>
    <w:rsid w:val="00E54D55"/>
    <w:rsid w:val="00E56A5E"/>
    <w:rsid w:val="00E60042"/>
    <w:rsid w:val="00E61B3D"/>
    <w:rsid w:val="00E62AD8"/>
    <w:rsid w:val="00E63A1A"/>
    <w:rsid w:val="00E64FBE"/>
    <w:rsid w:val="00E75051"/>
    <w:rsid w:val="00E7536D"/>
    <w:rsid w:val="00E8116B"/>
    <w:rsid w:val="00E814D7"/>
    <w:rsid w:val="00E8788E"/>
    <w:rsid w:val="00E93E25"/>
    <w:rsid w:val="00EA19A6"/>
    <w:rsid w:val="00EC07F0"/>
    <w:rsid w:val="00ED00A9"/>
    <w:rsid w:val="00ED3A66"/>
    <w:rsid w:val="00EE21AB"/>
    <w:rsid w:val="00EE457C"/>
    <w:rsid w:val="00EE4CBA"/>
    <w:rsid w:val="00F01EC7"/>
    <w:rsid w:val="00F03CA4"/>
    <w:rsid w:val="00F06433"/>
    <w:rsid w:val="00F2222E"/>
    <w:rsid w:val="00F231F5"/>
    <w:rsid w:val="00F231FB"/>
    <w:rsid w:val="00F27DAD"/>
    <w:rsid w:val="00F3469D"/>
    <w:rsid w:val="00F364AC"/>
    <w:rsid w:val="00F4049A"/>
    <w:rsid w:val="00F418ED"/>
    <w:rsid w:val="00F41EF1"/>
    <w:rsid w:val="00F45384"/>
    <w:rsid w:val="00F458ED"/>
    <w:rsid w:val="00F46DA4"/>
    <w:rsid w:val="00F51BD3"/>
    <w:rsid w:val="00F52814"/>
    <w:rsid w:val="00F55F2E"/>
    <w:rsid w:val="00F561EF"/>
    <w:rsid w:val="00F60E4F"/>
    <w:rsid w:val="00F707D3"/>
    <w:rsid w:val="00F7249E"/>
    <w:rsid w:val="00F746B0"/>
    <w:rsid w:val="00F74F6D"/>
    <w:rsid w:val="00F81D1A"/>
    <w:rsid w:val="00F94776"/>
    <w:rsid w:val="00FA1902"/>
    <w:rsid w:val="00FA1E5D"/>
    <w:rsid w:val="00FB64C2"/>
    <w:rsid w:val="00FB78F5"/>
    <w:rsid w:val="00FB7996"/>
    <w:rsid w:val="00FC4509"/>
    <w:rsid w:val="00FC7A09"/>
    <w:rsid w:val="00FC7EBA"/>
    <w:rsid w:val="00FD25AB"/>
    <w:rsid w:val="00FD6158"/>
    <w:rsid w:val="00FF3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ACCF5"/>
  <w15:chartTrackingRefBased/>
  <w15:docId w15:val="{C857EAF3-A1FC-43F6-9F91-99F40C87B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81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5D4F6F"/>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5D4F6F"/>
    <w:rPr>
      <w:rFonts w:ascii="Cambria" w:eastAsia="Times New Roman" w:hAnsi="Cambria" w:cs="Times New Roman"/>
      <w:b/>
      <w:bCs/>
      <w:kern w:val="28"/>
      <w:sz w:val="32"/>
      <w:szCs w:val="32"/>
    </w:rPr>
  </w:style>
  <w:style w:type="paragraph" w:styleId="Subtitle">
    <w:name w:val="Subtitle"/>
    <w:basedOn w:val="Normal"/>
    <w:next w:val="Normal"/>
    <w:link w:val="SubtitleChar"/>
    <w:qFormat/>
    <w:rsid w:val="005D4F6F"/>
    <w:pPr>
      <w:spacing w:after="60"/>
      <w:jc w:val="center"/>
      <w:outlineLvl w:val="1"/>
    </w:pPr>
    <w:rPr>
      <w:rFonts w:ascii="Cambria" w:hAnsi="Cambria"/>
    </w:rPr>
  </w:style>
  <w:style w:type="character" w:customStyle="1" w:styleId="SubtitleChar">
    <w:name w:val="Subtitle Char"/>
    <w:basedOn w:val="DefaultParagraphFont"/>
    <w:link w:val="Subtitle"/>
    <w:rsid w:val="005D4F6F"/>
    <w:rPr>
      <w:rFonts w:ascii="Cambria" w:eastAsia="Times New Roman" w:hAnsi="Cambria" w:cs="Times New Roman"/>
      <w:sz w:val="24"/>
      <w:szCs w:val="24"/>
    </w:rPr>
  </w:style>
  <w:style w:type="paragraph" w:styleId="Footer">
    <w:name w:val="footer"/>
    <w:basedOn w:val="Normal"/>
    <w:link w:val="FooterChar"/>
    <w:uiPriority w:val="99"/>
    <w:unhideWhenUsed/>
    <w:rsid w:val="005D4F6F"/>
    <w:pPr>
      <w:tabs>
        <w:tab w:val="center" w:pos="4680"/>
        <w:tab w:val="right" w:pos="9360"/>
      </w:tabs>
    </w:pPr>
  </w:style>
  <w:style w:type="character" w:customStyle="1" w:styleId="FooterChar">
    <w:name w:val="Footer Char"/>
    <w:basedOn w:val="DefaultParagraphFont"/>
    <w:link w:val="Footer"/>
    <w:uiPriority w:val="99"/>
    <w:rsid w:val="005D4F6F"/>
    <w:rPr>
      <w:rFonts w:ascii="Calibri" w:eastAsia="Calibri" w:hAnsi="Calibri" w:cs="Times New Roman"/>
      <w:sz w:val="24"/>
      <w:szCs w:val="24"/>
    </w:rPr>
  </w:style>
  <w:style w:type="paragraph" w:styleId="List">
    <w:name w:val="List"/>
    <w:basedOn w:val="Normal"/>
    <w:uiPriority w:val="99"/>
    <w:rsid w:val="005D4F6F"/>
    <w:pPr>
      <w:ind w:left="720" w:hanging="360"/>
      <w:jc w:val="both"/>
    </w:pPr>
    <w:rPr>
      <w:rFonts w:ascii="NewCenturySchlbk" w:hAnsi="NewCenturySchlbk"/>
      <w:sz w:val="22"/>
      <w:szCs w:val="20"/>
    </w:rPr>
  </w:style>
  <w:style w:type="paragraph" w:styleId="ListParagraph">
    <w:name w:val="List Paragraph"/>
    <w:basedOn w:val="Normal"/>
    <w:uiPriority w:val="1"/>
    <w:qFormat/>
    <w:rsid w:val="008B75A4"/>
    <w:pPr>
      <w:ind w:left="720"/>
      <w:contextualSpacing/>
      <w:jc w:val="both"/>
    </w:pPr>
    <w:rPr>
      <w:sz w:val="22"/>
      <w:szCs w:val="20"/>
    </w:rPr>
  </w:style>
  <w:style w:type="paragraph" w:customStyle="1" w:styleId="p1">
    <w:name w:val="p1"/>
    <w:basedOn w:val="Normal"/>
    <w:rsid w:val="008F759A"/>
    <w:pPr>
      <w:spacing w:before="100" w:beforeAutospacing="1" w:after="100" w:afterAutospacing="1"/>
    </w:pPr>
  </w:style>
  <w:style w:type="character" w:styleId="Emphasis">
    <w:name w:val="Emphasis"/>
    <w:basedOn w:val="DefaultParagraphFont"/>
    <w:uiPriority w:val="20"/>
    <w:qFormat/>
    <w:rsid w:val="008F759A"/>
    <w:rPr>
      <w:i/>
      <w:iCs/>
    </w:rPr>
  </w:style>
  <w:style w:type="paragraph" w:styleId="NormalWeb">
    <w:name w:val="Normal (Web)"/>
    <w:basedOn w:val="Normal"/>
    <w:uiPriority w:val="99"/>
    <w:unhideWhenUsed/>
    <w:rsid w:val="00551362"/>
    <w:pPr>
      <w:spacing w:before="100" w:beforeAutospacing="1" w:after="100" w:afterAutospacing="1"/>
    </w:pPr>
  </w:style>
  <w:style w:type="paragraph" w:customStyle="1" w:styleId="noindent">
    <w:name w:val="noindent"/>
    <w:basedOn w:val="Normal"/>
    <w:rsid w:val="007B4F89"/>
    <w:pPr>
      <w:spacing w:before="100" w:beforeAutospacing="1" w:after="100" w:afterAutospacing="1"/>
    </w:pPr>
  </w:style>
  <w:style w:type="character" w:customStyle="1" w:styleId="value">
    <w:name w:val="value"/>
    <w:basedOn w:val="DefaultParagraphFont"/>
    <w:rsid w:val="007B4F89"/>
  </w:style>
  <w:style w:type="character" w:customStyle="1" w:styleId="diffadded">
    <w:name w:val="diffadded"/>
    <w:basedOn w:val="DefaultParagraphFont"/>
    <w:rsid w:val="002E4189"/>
  </w:style>
  <w:style w:type="paragraph" w:styleId="BodyText">
    <w:name w:val="Body Text"/>
    <w:basedOn w:val="Normal"/>
    <w:link w:val="BodyTextChar"/>
    <w:uiPriority w:val="1"/>
    <w:qFormat/>
    <w:rsid w:val="00B56773"/>
    <w:pPr>
      <w:widowControl w:val="0"/>
      <w:autoSpaceDE w:val="0"/>
      <w:autoSpaceDN w:val="0"/>
      <w:ind w:left="112"/>
    </w:pPr>
    <w:rPr>
      <w:sz w:val="14"/>
      <w:szCs w:val="14"/>
    </w:rPr>
  </w:style>
  <w:style w:type="character" w:customStyle="1" w:styleId="BodyTextChar">
    <w:name w:val="Body Text Char"/>
    <w:basedOn w:val="DefaultParagraphFont"/>
    <w:link w:val="BodyText"/>
    <w:uiPriority w:val="1"/>
    <w:rsid w:val="00B56773"/>
    <w:rPr>
      <w:rFonts w:ascii="Times New Roman" w:eastAsia="Times New Roman" w:hAnsi="Times New Roman" w:cs="Times New Roman"/>
      <w:sz w:val="14"/>
      <w:szCs w:val="14"/>
    </w:rPr>
  </w:style>
  <w:style w:type="character" w:customStyle="1" w:styleId="faux-label">
    <w:name w:val="faux-label"/>
    <w:basedOn w:val="DefaultParagraphFont"/>
    <w:rsid w:val="006A587C"/>
  </w:style>
  <w:style w:type="character" w:styleId="Strong">
    <w:name w:val="Strong"/>
    <w:basedOn w:val="DefaultParagraphFont"/>
    <w:uiPriority w:val="22"/>
    <w:qFormat/>
    <w:rsid w:val="00A60DAC"/>
    <w:rPr>
      <w:b/>
      <w:bCs/>
    </w:rPr>
  </w:style>
  <w:style w:type="paragraph" w:customStyle="1" w:styleId="xelementtoproof">
    <w:name w:val="x_elementtoproof"/>
    <w:basedOn w:val="Normal"/>
    <w:rsid w:val="00F5281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283212">
      <w:bodyDiv w:val="1"/>
      <w:marLeft w:val="0"/>
      <w:marRight w:val="0"/>
      <w:marTop w:val="0"/>
      <w:marBottom w:val="0"/>
      <w:divBdr>
        <w:top w:val="none" w:sz="0" w:space="0" w:color="auto"/>
        <w:left w:val="none" w:sz="0" w:space="0" w:color="auto"/>
        <w:bottom w:val="none" w:sz="0" w:space="0" w:color="auto"/>
        <w:right w:val="none" w:sz="0" w:space="0" w:color="auto"/>
      </w:divBdr>
    </w:div>
    <w:div w:id="431515876">
      <w:bodyDiv w:val="1"/>
      <w:marLeft w:val="0"/>
      <w:marRight w:val="0"/>
      <w:marTop w:val="0"/>
      <w:marBottom w:val="0"/>
      <w:divBdr>
        <w:top w:val="none" w:sz="0" w:space="0" w:color="auto"/>
        <w:left w:val="none" w:sz="0" w:space="0" w:color="auto"/>
        <w:bottom w:val="none" w:sz="0" w:space="0" w:color="auto"/>
        <w:right w:val="none" w:sz="0" w:space="0" w:color="auto"/>
      </w:divBdr>
    </w:div>
    <w:div w:id="619840615">
      <w:bodyDiv w:val="1"/>
      <w:marLeft w:val="0"/>
      <w:marRight w:val="0"/>
      <w:marTop w:val="0"/>
      <w:marBottom w:val="0"/>
      <w:divBdr>
        <w:top w:val="none" w:sz="0" w:space="0" w:color="auto"/>
        <w:left w:val="none" w:sz="0" w:space="0" w:color="auto"/>
        <w:bottom w:val="none" w:sz="0" w:space="0" w:color="auto"/>
        <w:right w:val="none" w:sz="0" w:space="0" w:color="auto"/>
      </w:divBdr>
    </w:div>
    <w:div w:id="1274359236">
      <w:bodyDiv w:val="1"/>
      <w:marLeft w:val="0"/>
      <w:marRight w:val="0"/>
      <w:marTop w:val="0"/>
      <w:marBottom w:val="0"/>
      <w:divBdr>
        <w:top w:val="none" w:sz="0" w:space="0" w:color="auto"/>
        <w:left w:val="none" w:sz="0" w:space="0" w:color="auto"/>
        <w:bottom w:val="none" w:sz="0" w:space="0" w:color="auto"/>
        <w:right w:val="none" w:sz="0" w:space="0" w:color="auto"/>
      </w:divBdr>
    </w:div>
    <w:div w:id="1315178762">
      <w:bodyDiv w:val="1"/>
      <w:marLeft w:val="0"/>
      <w:marRight w:val="0"/>
      <w:marTop w:val="0"/>
      <w:marBottom w:val="0"/>
      <w:divBdr>
        <w:top w:val="none" w:sz="0" w:space="0" w:color="auto"/>
        <w:left w:val="none" w:sz="0" w:space="0" w:color="auto"/>
        <w:bottom w:val="none" w:sz="0" w:space="0" w:color="auto"/>
        <w:right w:val="none" w:sz="0" w:space="0" w:color="auto"/>
      </w:divBdr>
    </w:div>
    <w:div w:id="1553148555">
      <w:bodyDiv w:val="1"/>
      <w:marLeft w:val="0"/>
      <w:marRight w:val="0"/>
      <w:marTop w:val="0"/>
      <w:marBottom w:val="0"/>
      <w:divBdr>
        <w:top w:val="none" w:sz="0" w:space="0" w:color="auto"/>
        <w:left w:val="none" w:sz="0" w:space="0" w:color="auto"/>
        <w:bottom w:val="none" w:sz="0" w:space="0" w:color="auto"/>
        <w:right w:val="none" w:sz="0" w:space="0" w:color="auto"/>
      </w:divBdr>
    </w:div>
    <w:div w:id="1609196849">
      <w:bodyDiv w:val="1"/>
      <w:marLeft w:val="0"/>
      <w:marRight w:val="0"/>
      <w:marTop w:val="0"/>
      <w:marBottom w:val="0"/>
      <w:divBdr>
        <w:top w:val="none" w:sz="0" w:space="0" w:color="auto"/>
        <w:left w:val="none" w:sz="0" w:space="0" w:color="auto"/>
        <w:bottom w:val="none" w:sz="0" w:space="0" w:color="auto"/>
        <w:right w:val="none" w:sz="0" w:space="0" w:color="auto"/>
      </w:divBdr>
    </w:div>
    <w:div w:id="1657688333">
      <w:bodyDiv w:val="1"/>
      <w:marLeft w:val="0"/>
      <w:marRight w:val="0"/>
      <w:marTop w:val="0"/>
      <w:marBottom w:val="0"/>
      <w:divBdr>
        <w:top w:val="none" w:sz="0" w:space="0" w:color="auto"/>
        <w:left w:val="none" w:sz="0" w:space="0" w:color="auto"/>
        <w:bottom w:val="none" w:sz="0" w:space="0" w:color="auto"/>
        <w:right w:val="none" w:sz="0" w:space="0" w:color="auto"/>
      </w:divBdr>
    </w:div>
    <w:div w:id="1730030284">
      <w:bodyDiv w:val="1"/>
      <w:marLeft w:val="0"/>
      <w:marRight w:val="0"/>
      <w:marTop w:val="0"/>
      <w:marBottom w:val="0"/>
      <w:divBdr>
        <w:top w:val="none" w:sz="0" w:space="0" w:color="auto"/>
        <w:left w:val="none" w:sz="0" w:space="0" w:color="auto"/>
        <w:bottom w:val="none" w:sz="0" w:space="0" w:color="auto"/>
        <w:right w:val="none" w:sz="0" w:space="0" w:color="auto"/>
      </w:divBdr>
    </w:div>
    <w:div w:id="1948779841">
      <w:bodyDiv w:val="1"/>
      <w:marLeft w:val="0"/>
      <w:marRight w:val="0"/>
      <w:marTop w:val="0"/>
      <w:marBottom w:val="0"/>
      <w:divBdr>
        <w:top w:val="none" w:sz="0" w:space="0" w:color="auto"/>
        <w:left w:val="none" w:sz="0" w:space="0" w:color="auto"/>
        <w:bottom w:val="none" w:sz="0" w:space="0" w:color="auto"/>
        <w:right w:val="none" w:sz="0" w:space="0" w:color="auto"/>
      </w:divBdr>
    </w:div>
    <w:div w:id="1950627303">
      <w:bodyDiv w:val="1"/>
      <w:marLeft w:val="0"/>
      <w:marRight w:val="0"/>
      <w:marTop w:val="0"/>
      <w:marBottom w:val="0"/>
      <w:divBdr>
        <w:top w:val="none" w:sz="0" w:space="0" w:color="auto"/>
        <w:left w:val="none" w:sz="0" w:space="0" w:color="auto"/>
        <w:bottom w:val="none" w:sz="0" w:space="0" w:color="auto"/>
        <w:right w:val="none" w:sz="0" w:space="0" w:color="auto"/>
      </w:divBdr>
    </w:div>
    <w:div w:id="2015958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3192</Words>
  <Characters>18198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itscdl</dc:creator>
  <cp:keywords/>
  <dc:description/>
  <cp:lastModifiedBy>Davis, Virginia W.</cp:lastModifiedBy>
  <cp:revision>2</cp:revision>
  <dcterms:created xsi:type="dcterms:W3CDTF">2026-04-21T14:38:00Z</dcterms:created>
  <dcterms:modified xsi:type="dcterms:W3CDTF">2026-04-21T14:38:00Z</dcterms:modified>
</cp:coreProperties>
</file>