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EC359" w14:textId="4DC7A7C2" w:rsidR="009130CC" w:rsidRDefault="009130CC" w:rsidP="009130CC">
      <w:pPr>
        <w:rPr>
          <w:rFonts w:ascii="Times New Roman" w:hAnsi="Times New Roman" w:cs="Times New Roman"/>
          <w:b/>
          <w:bCs/>
          <w:sz w:val="22"/>
          <w:szCs w:val="22"/>
        </w:rPr>
      </w:pPr>
      <w:r w:rsidRPr="006A427B">
        <w:rPr>
          <w:rFonts w:ascii="Times New Roman" w:hAnsi="Times New Roman" w:cs="Times New Roman"/>
          <w:b/>
          <w:bCs/>
          <w:sz w:val="22"/>
          <w:szCs w:val="22"/>
        </w:rPr>
        <w:t xml:space="preserve">OU School of Music </w:t>
      </w:r>
      <w:r w:rsidR="0068667E" w:rsidRPr="006A427B">
        <w:rPr>
          <w:rFonts w:ascii="Times New Roman" w:hAnsi="Times New Roman" w:cs="Times New Roman"/>
          <w:b/>
          <w:bCs/>
          <w:sz w:val="22"/>
          <w:szCs w:val="22"/>
        </w:rPr>
        <w:t>Strategic Plan</w:t>
      </w:r>
      <w:r w:rsidR="00CD50F5">
        <w:rPr>
          <w:rFonts w:ascii="Times New Roman" w:hAnsi="Times New Roman" w:cs="Times New Roman"/>
          <w:b/>
          <w:bCs/>
          <w:i/>
          <w:iCs/>
          <w:sz w:val="22"/>
          <w:szCs w:val="22"/>
        </w:rPr>
        <w:t xml:space="preserve"> </w:t>
      </w:r>
      <w:r w:rsidRPr="006A427B">
        <w:rPr>
          <w:rFonts w:ascii="Times New Roman" w:hAnsi="Times New Roman" w:cs="Times New Roman"/>
          <w:b/>
          <w:bCs/>
          <w:sz w:val="22"/>
          <w:szCs w:val="22"/>
        </w:rPr>
        <w:t>– 2024</w:t>
      </w:r>
      <w:r w:rsidR="00D21D7C" w:rsidRPr="006A427B">
        <w:rPr>
          <w:rFonts w:ascii="Times New Roman" w:hAnsi="Times New Roman" w:cs="Times New Roman"/>
          <w:b/>
          <w:bCs/>
          <w:sz w:val="22"/>
          <w:szCs w:val="22"/>
        </w:rPr>
        <w:t xml:space="preserve"> to 202</w:t>
      </w:r>
      <w:r w:rsidR="00FA342E" w:rsidRPr="006A427B">
        <w:rPr>
          <w:rFonts w:ascii="Times New Roman" w:hAnsi="Times New Roman" w:cs="Times New Roman"/>
          <w:b/>
          <w:bCs/>
          <w:sz w:val="22"/>
          <w:szCs w:val="22"/>
        </w:rPr>
        <w:t>9</w:t>
      </w:r>
    </w:p>
    <w:p w14:paraId="0BD891A9" w14:textId="6371E813" w:rsidR="00CD50F5" w:rsidRPr="006A427B" w:rsidRDefault="00CD50F5" w:rsidP="009130CC">
      <w:pPr>
        <w:rPr>
          <w:rFonts w:ascii="Times New Roman" w:hAnsi="Times New Roman" w:cs="Times New Roman"/>
          <w:b/>
          <w:bCs/>
          <w:sz w:val="22"/>
          <w:szCs w:val="22"/>
        </w:rPr>
      </w:pPr>
      <w:r>
        <w:rPr>
          <w:rFonts w:ascii="Times New Roman" w:hAnsi="Times New Roman" w:cs="Times New Roman"/>
          <w:b/>
          <w:bCs/>
          <w:sz w:val="22"/>
          <w:szCs w:val="22"/>
        </w:rPr>
        <w:t xml:space="preserve">Ratified by the University of Oklahoma Faculty on </w:t>
      </w:r>
      <w:r w:rsidR="00B44EED">
        <w:rPr>
          <w:rFonts w:ascii="Times New Roman" w:hAnsi="Times New Roman" w:cs="Times New Roman"/>
          <w:b/>
          <w:bCs/>
          <w:sz w:val="22"/>
          <w:szCs w:val="22"/>
        </w:rPr>
        <w:t xml:space="preserve">December 4, 2024 </w:t>
      </w:r>
    </w:p>
    <w:p w14:paraId="0A608E8C" w14:textId="77777777" w:rsidR="006A427B" w:rsidRPr="006A427B" w:rsidRDefault="006A427B" w:rsidP="009130CC">
      <w:pPr>
        <w:rPr>
          <w:rFonts w:ascii="Times New Roman" w:hAnsi="Times New Roman" w:cs="Times New Roman"/>
          <w:b/>
          <w:bCs/>
          <w:sz w:val="22"/>
          <w:szCs w:val="22"/>
        </w:rPr>
      </w:pPr>
    </w:p>
    <w:p w14:paraId="654E4483" w14:textId="062962E9" w:rsidR="006A427B" w:rsidRPr="006A427B" w:rsidRDefault="006A427B" w:rsidP="009130CC">
      <w:pPr>
        <w:rPr>
          <w:rFonts w:ascii="Times New Roman" w:hAnsi="Times New Roman" w:cs="Times New Roman"/>
          <w:b/>
          <w:bCs/>
          <w:sz w:val="22"/>
          <w:szCs w:val="22"/>
        </w:rPr>
      </w:pPr>
      <w:r w:rsidRPr="006A427B">
        <w:rPr>
          <w:rFonts w:ascii="Times New Roman" w:hAnsi="Times New Roman" w:cs="Times New Roman"/>
          <w:b/>
          <w:bCs/>
          <w:sz w:val="22"/>
          <w:szCs w:val="22"/>
        </w:rPr>
        <w:t xml:space="preserve">Mission: </w:t>
      </w:r>
    </w:p>
    <w:p w14:paraId="63F9C9A6" w14:textId="77777777" w:rsidR="006A427B" w:rsidRPr="006A427B" w:rsidRDefault="006A427B" w:rsidP="006A427B">
      <w:pPr>
        <w:rPr>
          <w:rFonts w:ascii="Times New Roman" w:hAnsi="Times New Roman" w:cs="Times New Roman"/>
          <w:color w:val="000000" w:themeColor="text1"/>
          <w:sz w:val="22"/>
          <w:szCs w:val="22"/>
          <w:shd w:val="clear" w:color="auto" w:fill="FFFFFF"/>
        </w:rPr>
      </w:pPr>
      <w:r w:rsidRPr="006A427B">
        <w:rPr>
          <w:rFonts w:ascii="Times New Roman" w:hAnsi="Times New Roman" w:cs="Times New Roman"/>
          <w:color w:val="000000" w:themeColor="text1"/>
          <w:sz w:val="22"/>
          <w:szCs w:val="22"/>
          <w:shd w:val="clear" w:color="auto" w:fill="FFFFFF"/>
        </w:rPr>
        <w:t>The Mission of the School of Music at The University of Oklahoma is to advance learning, teaching, scholarly and creative activity, and service. Faculty and students will actively promote and contribute to the teaching profession, discover knowledge as performers and researchers, and enhance the discipline of music through professional service at the national and international levels. Established in 1903, the School of Music was the second School formed on the OU campus and has been an Institutional Member of the National Association of Schools of Music since 1931. As the only doctoral-granting music school in Oklahoma, the OU School of Music will serve its constituents through the artistic and scholarly productivity of its faculty, students, and alumni. The University of Oklahoma awards music degrees in the areas of composition, education, musicology, pedagogy, performance, and theory. The School of Music at OU maintains its traditions while offering programs that prepare students for an evolving and exciting future.</w:t>
      </w:r>
    </w:p>
    <w:p w14:paraId="0F05CACC" w14:textId="77777777" w:rsidR="006A427B" w:rsidRPr="006A427B" w:rsidRDefault="006A427B" w:rsidP="006A427B">
      <w:pPr>
        <w:rPr>
          <w:rFonts w:ascii="Times New Roman" w:hAnsi="Times New Roman" w:cs="Times New Roman"/>
          <w:color w:val="000000" w:themeColor="text1"/>
          <w:sz w:val="22"/>
          <w:szCs w:val="22"/>
          <w:shd w:val="clear" w:color="auto" w:fill="FFFFFF"/>
        </w:rPr>
      </w:pPr>
    </w:p>
    <w:p w14:paraId="00B9D181" w14:textId="43804BC1" w:rsidR="006A427B" w:rsidRPr="006A427B" w:rsidRDefault="006A427B" w:rsidP="006A427B">
      <w:pPr>
        <w:rPr>
          <w:rFonts w:ascii="Times New Roman" w:hAnsi="Times New Roman" w:cs="Times New Roman"/>
          <w:b/>
          <w:bCs/>
          <w:color w:val="000000" w:themeColor="text1"/>
          <w:sz w:val="22"/>
          <w:szCs w:val="22"/>
          <w:shd w:val="clear" w:color="auto" w:fill="FFFFFF"/>
        </w:rPr>
      </w:pPr>
      <w:r w:rsidRPr="006A427B">
        <w:rPr>
          <w:rFonts w:ascii="Times New Roman" w:hAnsi="Times New Roman" w:cs="Times New Roman"/>
          <w:b/>
          <w:bCs/>
          <w:color w:val="000000" w:themeColor="text1"/>
          <w:sz w:val="22"/>
          <w:szCs w:val="22"/>
          <w:shd w:val="clear" w:color="auto" w:fill="FFFFFF"/>
        </w:rPr>
        <w:t>Goals:</w:t>
      </w:r>
    </w:p>
    <w:p w14:paraId="0FE79A03" w14:textId="3BBBA8B7" w:rsidR="002D4210" w:rsidRDefault="006A427B" w:rsidP="006A427B">
      <w:pPr>
        <w:rPr>
          <w:rStyle w:val="normaltextrun"/>
          <w:rFonts w:ascii="Times New Roman" w:hAnsi="Times New Roman" w:cs="Times New Roman"/>
          <w:color w:val="000000"/>
          <w:sz w:val="22"/>
          <w:szCs w:val="22"/>
          <w:shd w:val="clear" w:color="auto" w:fill="FFFFFF"/>
        </w:rPr>
      </w:pPr>
      <w:r w:rsidRPr="006A427B">
        <w:rPr>
          <w:rStyle w:val="normaltextrun"/>
          <w:rFonts w:ascii="Times New Roman" w:hAnsi="Times New Roman" w:cs="Times New Roman"/>
          <w:color w:val="000000"/>
          <w:sz w:val="22"/>
          <w:szCs w:val="22"/>
          <w:shd w:val="clear" w:color="auto" w:fill="FFFFFF"/>
        </w:rPr>
        <w:t xml:space="preserve">The goals of the OU School of Music are to </w:t>
      </w:r>
      <w:r w:rsidR="00153FE7">
        <w:rPr>
          <w:rStyle w:val="normaltextrun"/>
          <w:rFonts w:ascii="Times New Roman" w:hAnsi="Times New Roman" w:cs="Times New Roman"/>
          <w:color w:val="000000"/>
          <w:sz w:val="22"/>
          <w:szCs w:val="22"/>
          <w:shd w:val="clear" w:color="auto" w:fill="FFFFFF"/>
        </w:rPr>
        <w:t>be the school of choice</w:t>
      </w:r>
      <w:r w:rsidRPr="006A427B">
        <w:rPr>
          <w:rStyle w:val="normaltextrun"/>
          <w:rFonts w:ascii="Times New Roman" w:hAnsi="Times New Roman" w:cs="Times New Roman"/>
          <w:color w:val="000000"/>
          <w:sz w:val="22"/>
          <w:szCs w:val="22"/>
          <w:shd w:val="clear" w:color="auto" w:fill="FFFFFF"/>
        </w:rPr>
        <w:t xml:space="preserve"> for highly qualified </w:t>
      </w:r>
      <w:r w:rsidRPr="00F471CA">
        <w:rPr>
          <w:rStyle w:val="normaltextrun"/>
          <w:rFonts w:ascii="Times New Roman" w:hAnsi="Times New Roman" w:cs="Times New Roman"/>
          <w:color w:val="000000"/>
          <w:sz w:val="22"/>
          <w:szCs w:val="22"/>
          <w:shd w:val="clear" w:color="auto" w:fill="FFFFFF"/>
        </w:rPr>
        <w:t>students</w:t>
      </w:r>
      <w:r w:rsidR="00F13837" w:rsidRPr="00F471CA">
        <w:rPr>
          <w:rStyle w:val="normaltextrun"/>
          <w:rFonts w:ascii="Times New Roman" w:hAnsi="Times New Roman" w:cs="Times New Roman"/>
          <w:color w:val="000000"/>
          <w:sz w:val="22"/>
          <w:szCs w:val="22"/>
          <w:shd w:val="clear" w:color="auto" w:fill="FFFFFF"/>
        </w:rPr>
        <w:t xml:space="preserve"> across the nation</w:t>
      </w:r>
      <w:r w:rsidRPr="006A427B">
        <w:rPr>
          <w:rStyle w:val="normaltextrun"/>
          <w:rFonts w:ascii="Times New Roman" w:hAnsi="Times New Roman" w:cs="Times New Roman"/>
          <w:color w:val="000000"/>
          <w:sz w:val="22"/>
          <w:szCs w:val="22"/>
          <w:shd w:val="clear" w:color="auto" w:fill="FFFFFF"/>
        </w:rPr>
        <w:t>, to create access and opportunit</w:t>
      </w:r>
      <w:r w:rsidR="00C373EE">
        <w:rPr>
          <w:rStyle w:val="normaltextrun"/>
          <w:rFonts w:ascii="Times New Roman" w:hAnsi="Times New Roman" w:cs="Times New Roman"/>
          <w:color w:val="000000"/>
          <w:sz w:val="22"/>
          <w:szCs w:val="22"/>
          <w:shd w:val="clear" w:color="auto" w:fill="FFFFFF"/>
        </w:rPr>
        <w:t xml:space="preserve">y </w:t>
      </w:r>
      <w:r w:rsidRPr="006A427B">
        <w:rPr>
          <w:rStyle w:val="normaltextrun"/>
          <w:rFonts w:ascii="Times New Roman" w:hAnsi="Times New Roman" w:cs="Times New Roman"/>
          <w:color w:val="000000"/>
          <w:sz w:val="22"/>
          <w:szCs w:val="22"/>
          <w:shd w:val="clear" w:color="auto" w:fill="FFFFFF"/>
        </w:rPr>
        <w:t xml:space="preserve">for </w:t>
      </w:r>
      <w:r w:rsidR="006A1E9C">
        <w:rPr>
          <w:rStyle w:val="normaltextrun"/>
          <w:rFonts w:ascii="Times New Roman" w:hAnsi="Times New Roman" w:cs="Times New Roman"/>
          <w:color w:val="000000"/>
          <w:sz w:val="22"/>
          <w:szCs w:val="22"/>
          <w:shd w:val="clear" w:color="auto" w:fill="FFFFFF"/>
        </w:rPr>
        <w:t>students who demonstrate promise and potential</w:t>
      </w:r>
      <w:r w:rsidRPr="006A427B">
        <w:rPr>
          <w:rStyle w:val="normaltextrun"/>
          <w:rFonts w:ascii="Times New Roman" w:hAnsi="Times New Roman" w:cs="Times New Roman"/>
          <w:color w:val="000000"/>
          <w:sz w:val="22"/>
          <w:szCs w:val="22"/>
          <w:shd w:val="clear" w:color="auto" w:fill="FFFFFF"/>
        </w:rPr>
        <w:t xml:space="preserve">, and to </w:t>
      </w:r>
      <w:r w:rsidR="00153FE7">
        <w:rPr>
          <w:rStyle w:val="normaltextrun"/>
          <w:rFonts w:ascii="Times New Roman" w:hAnsi="Times New Roman" w:cs="Times New Roman"/>
          <w:color w:val="000000"/>
          <w:sz w:val="22"/>
          <w:szCs w:val="22"/>
          <w:shd w:val="clear" w:color="auto" w:fill="FFFFFF"/>
        </w:rPr>
        <w:t>be among the</w:t>
      </w:r>
      <w:r w:rsidRPr="006A427B">
        <w:rPr>
          <w:rStyle w:val="normaltextrun"/>
          <w:rFonts w:ascii="Times New Roman" w:hAnsi="Times New Roman" w:cs="Times New Roman"/>
          <w:color w:val="000000"/>
          <w:sz w:val="22"/>
          <w:szCs w:val="22"/>
          <w:shd w:val="clear" w:color="auto" w:fill="FFFFFF"/>
        </w:rPr>
        <w:t xml:space="preserve"> top public university schools of music in the United States. </w:t>
      </w:r>
      <w:r w:rsidR="002D4210">
        <w:rPr>
          <w:rStyle w:val="normaltextrun"/>
          <w:rFonts w:ascii="Times New Roman" w:hAnsi="Times New Roman" w:cs="Times New Roman"/>
          <w:color w:val="000000"/>
          <w:sz w:val="22"/>
          <w:szCs w:val="22"/>
          <w:shd w:val="clear" w:color="auto" w:fill="FFFFFF"/>
        </w:rPr>
        <w:t xml:space="preserve">Graduates of the School of Music will compete among the nation’s best musicians, scholars, and teachers </w:t>
      </w:r>
      <w:r w:rsidR="00153FE7">
        <w:rPr>
          <w:rStyle w:val="normaltextrun"/>
          <w:rFonts w:ascii="Times New Roman" w:hAnsi="Times New Roman" w:cs="Times New Roman"/>
          <w:color w:val="000000"/>
          <w:sz w:val="22"/>
          <w:szCs w:val="22"/>
          <w:shd w:val="clear" w:color="auto" w:fill="FFFFFF"/>
        </w:rPr>
        <w:t xml:space="preserve">in all professional endeavors. </w:t>
      </w:r>
    </w:p>
    <w:p w14:paraId="5920747D" w14:textId="77777777" w:rsidR="006A427B" w:rsidRDefault="006A427B" w:rsidP="006A427B">
      <w:pPr>
        <w:rPr>
          <w:rStyle w:val="eop"/>
          <w:rFonts w:ascii="Times New Roman" w:hAnsi="Times New Roman" w:cs="Times New Roman"/>
          <w:color w:val="000000"/>
          <w:sz w:val="22"/>
          <w:szCs w:val="22"/>
          <w:shd w:val="clear" w:color="auto" w:fill="FFFFFF"/>
        </w:rPr>
      </w:pPr>
    </w:p>
    <w:p w14:paraId="23A6E896" w14:textId="2D420472" w:rsidR="006A427B" w:rsidRPr="006A427B" w:rsidRDefault="006A427B" w:rsidP="006A427B">
      <w:pPr>
        <w:rPr>
          <w:rStyle w:val="eop"/>
          <w:rFonts w:ascii="Times New Roman" w:hAnsi="Times New Roman" w:cs="Times New Roman"/>
          <w:b/>
          <w:bCs/>
          <w:color w:val="000000"/>
          <w:sz w:val="22"/>
          <w:szCs w:val="22"/>
          <w:shd w:val="clear" w:color="auto" w:fill="FFFFFF"/>
        </w:rPr>
      </w:pPr>
      <w:r w:rsidRPr="006A427B">
        <w:rPr>
          <w:rStyle w:val="eop"/>
          <w:rFonts w:ascii="Times New Roman" w:hAnsi="Times New Roman" w:cs="Times New Roman"/>
          <w:b/>
          <w:bCs/>
          <w:color w:val="000000"/>
          <w:sz w:val="22"/>
          <w:szCs w:val="22"/>
          <w:shd w:val="clear" w:color="auto" w:fill="FFFFFF"/>
        </w:rPr>
        <w:t>Plan:</w:t>
      </w:r>
    </w:p>
    <w:p w14:paraId="3BE51D7A" w14:textId="77777777" w:rsidR="007F04E6" w:rsidRPr="006A427B" w:rsidRDefault="007F04E6" w:rsidP="007F04E6">
      <w:pPr>
        <w:rPr>
          <w:rFonts w:ascii="Times New Roman" w:hAnsi="Times New Roman" w:cs="Times New Roman"/>
          <w:b/>
          <w:bCs/>
          <w:sz w:val="22"/>
          <w:szCs w:val="22"/>
        </w:rPr>
      </w:pPr>
    </w:p>
    <w:p w14:paraId="1D54E735" w14:textId="309E7884" w:rsidR="00F139C1" w:rsidRPr="006A427B" w:rsidRDefault="0069607A" w:rsidP="00F139C1">
      <w:pPr>
        <w:pStyle w:val="ListParagraph"/>
        <w:numPr>
          <w:ilvl w:val="1"/>
          <w:numId w:val="4"/>
        </w:numPr>
        <w:contextualSpacing w:val="0"/>
        <w:rPr>
          <w:rFonts w:ascii="Times New Roman" w:hAnsi="Times New Roman" w:cs="Times New Roman"/>
          <w:b/>
          <w:bCs/>
          <w:sz w:val="22"/>
          <w:szCs w:val="22"/>
        </w:rPr>
      </w:pPr>
      <w:r>
        <w:rPr>
          <w:rFonts w:ascii="Times New Roman" w:hAnsi="Times New Roman" w:cs="Times New Roman"/>
          <w:b/>
          <w:bCs/>
          <w:sz w:val="22"/>
          <w:szCs w:val="22"/>
        </w:rPr>
        <w:t xml:space="preserve">Enhance Student Experiences </w:t>
      </w:r>
    </w:p>
    <w:p w14:paraId="5D36A2E9"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Pursue excellence in all academic and performance areas throughout the School of Music</w:t>
      </w:r>
    </w:p>
    <w:p w14:paraId="221181C8" w14:textId="4A822CAE" w:rsidR="003276A9" w:rsidRDefault="0069607A"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Teach students by guiding them through research and creative </w:t>
      </w:r>
      <w:r w:rsidR="00B40A62">
        <w:rPr>
          <w:rFonts w:ascii="Times New Roman" w:hAnsi="Times New Roman" w:cs="Times New Roman"/>
          <w:sz w:val="22"/>
          <w:szCs w:val="22"/>
        </w:rPr>
        <w:t xml:space="preserve">activities, such as </w:t>
      </w:r>
    </w:p>
    <w:p w14:paraId="56D72DC8" w14:textId="006421E8" w:rsidR="003276A9" w:rsidRPr="00615694" w:rsidRDefault="00B40A62" w:rsidP="00615694">
      <w:pPr>
        <w:pStyle w:val="ListParagraph"/>
        <w:ind w:left="2880"/>
        <w:contextualSpacing w:val="0"/>
        <w:rPr>
          <w:rFonts w:ascii="Times New Roman" w:hAnsi="Times New Roman" w:cs="Times New Roman"/>
          <w:sz w:val="22"/>
          <w:szCs w:val="22"/>
        </w:rPr>
      </w:pPr>
      <w:r>
        <w:rPr>
          <w:rFonts w:ascii="Times New Roman" w:hAnsi="Times New Roman" w:cs="Times New Roman"/>
          <w:sz w:val="22"/>
          <w:szCs w:val="22"/>
        </w:rPr>
        <w:t xml:space="preserve">presenting and performing at conferences and other venues </w:t>
      </w:r>
    </w:p>
    <w:p w14:paraId="4FF95629" w14:textId="77777777" w:rsidR="00F139C1" w:rsidRDefault="00F139C1"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Provide students with meaningful performance opportunities</w:t>
      </w:r>
    </w:p>
    <w:p w14:paraId="44D777A1" w14:textId="2165282C" w:rsidR="00E346A5" w:rsidRPr="0066639E" w:rsidRDefault="00E346A5" w:rsidP="00F139C1">
      <w:pPr>
        <w:pStyle w:val="ListParagraph"/>
        <w:numPr>
          <w:ilvl w:val="3"/>
          <w:numId w:val="4"/>
        </w:numPr>
        <w:contextualSpacing w:val="0"/>
        <w:rPr>
          <w:rFonts w:ascii="Times New Roman" w:hAnsi="Times New Roman" w:cs="Times New Roman"/>
          <w:sz w:val="22"/>
          <w:szCs w:val="22"/>
        </w:rPr>
      </w:pPr>
      <w:r w:rsidRPr="0066639E">
        <w:rPr>
          <w:rFonts w:ascii="Times New Roman" w:hAnsi="Times New Roman" w:cs="Times New Roman"/>
          <w:sz w:val="22"/>
          <w:szCs w:val="22"/>
        </w:rPr>
        <w:t xml:space="preserve">Promote collaboration </w:t>
      </w:r>
      <w:r w:rsidR="00ED7412" w:rsidRPr="0066639E">
        <w:rPr>
          <w:rFonts w:ascii="Times New Roman" w:hAnsi="Times New Roman" w:cs="Times New Roman"/>
          <w:sz w:val="22"/>
          <w:szCs w:val="22"/>
        </w:rPr>
        <w:t xml:space="preserve">among areas and academic disciplines </w:t>
      </w:r>
    </w:p>
    <w:p w14:paraId="35805920" w14:textId="57A5BC81" w:rsidR="003276A9" w:rsidRDefault="003276A9"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Expand </w:t>
      </w:r>
      <w:r w:rsidR="007A5E1B">
        <w:rPr>
          <w:rFonts w:ascii="Times New Roman" w:hAnsi="Times New Roman" w:cs="Times New Roman"/>
          <w:sz w:val="22"/>
          <w:szCs w:val="22"/>
        </w:rPr>
        <w:t xml:space="preserve">the </w:t>
      </w:r>
      <w:r>
        <w:rPr>
          <w:rFonts w:ascii="Times New Roman" w:hAnsi="Times New Roman" w:cs="Times New Roman"/>
          <w:sz w:val="22"/>
          <w:szCs w:val="22"/>
        </w:rPr>
        <w:t xml:space="preserve">repertoire </w:t>
      </w:r>
      <w:r w:rsidR="007A5E1B">
        <w:rPr>
          <w:rFonts w:ascii="Times New Roman" w:hAnsi="Times New Roman" w:cs="Times New Roman"/>
          <w:sz w:val="22"/>
          <w:szCs w:val="22"/>
        </w:rPr>
        <w:t xml:space="preserve">and make new kinds of ensembles available to students </w:t>
      </w:r>
    </w:p>
    <w:p w14:paraId="1FC1FF71" w14:textId="1D4ABA0D" w:rsidR="007A5E1B" w:rsidRPr="006A427B" w:rsidRDefault="007A5E1B"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Provide opportunities for learning about and adapting to new technologies</w:t>
      </w:r>
    </w:p>
    <w:p w14:paraId="2B6B41D5" w14:textId="3F403A63" w:rsidR="00F139C1" w:rsidRPr="006A427B" w:rsidRDefault="007A5E1B"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Collaborate with other Schools in the College of Fine Arts and other University departments for events, conferences, and performances</w:t>
      </w:r>
    </w:p>
    <w:p w14:paraId="5FD6290C"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Build community within the School of Music </w:t>
      </w:r>
    </w:p>
    <w:p w14:paraId="35F19910" w14:textId="77777777" w:rsidR="00F139C1" w:rsidRPr="006A427B" w:rsidRDefault="00F139C1"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Host meals and other social events </w:t>
      </w:r>
    </w:p>
    <w:p w14:paraId="1089BD47" w14:textId="77777777" w:rsidR="00F139C1" w:rsidRPr="006A427B" w:rsidRDefault="00F139C1" w:rsidP="00F139C1">
      <w:pPr>
        <w:pStyle w:val="ListParagraph"/>
        <w:numPr>
          <w:ilvl w:val="3"/>
          <w:numId w:val="4"/>
        </w:numPr>
        <w:rPr>
          <w:rFonts w:ascii="Times New Roman" w:hAnsi="Times New Roman" w:cs="Times New Roman"/>
          <w:sz w:val="22"/>
          <w:szCs w:val="22"/>
        </w:rPr>
      </w:pPr>
      <w:r w:rsidRPr="006A427B">
        <w:rPr>
          <w:rFonts w:ascii="Times New Roman" w:hAnsi="Times New Roman" w:cs="Times New Roman"/>
          <w:sz w:val="22"/>
          <w:szCs w:val="22"/>
        </w:rPr>
        <w:t xml:space="preserve">Support Breathe </w:t>
      </w:r>
      <w:proofErr w:type="spellStart"/>
      <w:r w:rsidRPr="006A427B">
        <w:rPr>
          <w:rFonts w:ascii="Times New Roman" w:hAnsi="Times New Roman" w:cs="Times New Roman"/>
          <w:sz w:val="22"/>
          <w:szCs w:val="22"/>
        </w:rPr>
        <w:t>OUt</w:t>
      </w:r>
      <w:proofErr w:type="spellEnd"/>
      <w:r w:rsidRPr="006A427B">
        <w:rPr>
          <w:rFonts w:ascii="Times New Roman" w:hAnsi="Times New Roman" w:cs="Times New Roman"/>
          <w:sz w:val="22"/>
          <w:szCs w:val="22"/>
        </w:rPr>
        <w:t xml:space="preserve"> student wellness initiative </w:t>
      </w:r>
    </w:p>
    <w:p w14:paraId="0074197C" w14:textId="246A7164" w:rsidR="0069607A" w:rsidRPr="006A427B" w:rsidRDefault="0069607A" w:rsidP="0069607A">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Present engaging guest artists</w:t>
      </w:r>
    </w:p>
    <w:p w14:paraId="010267CB" w14:textId="77777777" w:rsidR="0069607A" w:rsidRPr="006A427B" w:rsidRDefault="0069607A" w:rsidP="0069607A">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Promote </w:t>
      </w:r>
      <w:r>
        <w:rPr>
          <w:rFonts w:ascii="Times New Roman" w:hAnsi="Times New Roman" w:cs="Times New Roman"/>
          <w:sz w:val="22"/>
          <w:szCs w:val="22"/>
        </w:rPr>
        <w:t>named series,</w:t>
      </w:r>
      <w:r w:rsidRPr="006A427B">
        <w:rPr>
          <w:rFonts w:ascii="Times New Roman" w:hAnsi="Times New Roman" w:cs="Times New Roman"/>
          <w:sz w:val="22"/>
          <w:szCs w:val="22"/>
        </w:rPr>
        <w:t xml:space="preserve"> </w:t>
      </w:r>
      <w:r>
        <w:rPr>
          <w:rFonts w:ascii="Times New Roman" w:hAnsi="Times New Roman" w:cs="Times New Roman"/>
          <w:sz w:val="22"/>
          <w:szCs w:val="22"/>
        </w:rPr>
        <w:t>s</w:t>
      </w:r>
      <w:r w:rsidRPr="006A427B">
        <w:rPr>
          <w:rFonts w:ascii="Times New Roman" w:hAnsi="Times New Roman" w:cs="Times New Roman"/>
          <w:sz w:val="22"/>
          <w:szCs w:val="22"/>
        </w:rPr>
        <w:t xml:space="preserve">pecial </w:t>
      </w:r>
      <w:r>
        <w:rPr>
          <w:rFonts w:ascii="Times New Roman" w:hAnsi="Times New Roman" w:cs="Times New Roman"/>
          <w:sz w:val="22"/>
          <w:szCs w:val="22"/>
        </w:rPr>
        <w:t>p</w:t>
      </w:r>
      <w:r w:rsidRPr="006A427B">
        <w:rPr>
          <w:rFonts w:ascii="Times New Roman" w:hAnsi="Times New Roman" w:cs="Times New Roman"/>
          <w:sz w:val="22"/>
          <w:szCs w:val="22"/>
        </w:rPr>
        <w:t>rojects, and other guest artists</w:t>
      </w:r>
      <w:r>
        <w:rPr>
          <w:rFonts w:ascii="Times New Roman" w:hAnsi="Times New Roman" w:cs="Times New Roman"/>
          <w:sz w:val="22"/>
          <w:szCs w:val="22"/>
        </w:rPr>
        <w:t>/scholars</w:t>
      </w:r>
    </w:p>
    <w:p w14:paraId="2CAC6F63" w14:textId="7D359F27" w:rsidR="00DF11CC" w:rsidRPr="006A427B" w:rsidRDefault="0069607A" w:rsidP="00615694">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Fundraise for increased guest artist</w:t>
      </w:r>
      <w:r>
        <w:rPr>
          <w:rFonts w:ascii="Times New Roman" w:hAnsi="Times New Roman" w:cs="Times New Roman"/>
          <w:sz w:val="22"/>
          <w:szCs w:val="22"/>
        </w:rPr>
        <w:t>/scholars</w:t>
      </w:r>
      <w:r w:rsidRPr="006A427B">
        <w:rPr>
          <w:rFonts w:ascii="Times New Roman" w:hAnsi="Times New Roman" w:cs="Times New Roman"/>
          <w:sz w:val="22"/>
          <w:szCs w:val="22"/>
        </w:rPr>
        <w:t xml:space="preserve"> funding</w:t>
      </w:r>
    </w:p>
    <w:p w14:paraId="2A6A1EB2" w14:textId="77777777" w:rsidR="00DF11CC" w:rsidRPr="006A427B" w:rsidRDefault="00DF11CC" w:rsidP="00DF11CC">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Pursue Curricular Innovation </w:t>
      </w:r>
    </w:p>
    <w:p w14:paraId="44286C47" w14:textId="4B5C7379" w:rsidR="00DF11CC" w:rsidRPr="0076556F" w:rsidRDefault="00DF11CC" w:rsidP="00DF11CC">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Evaluate current undergraduate </w:t>
      </w:r>
    </w:p>
    <w:p w14:paraId="5DCEC2EC" w14:textId="77777777" w:rsidR="00DF11CC" w:rsidRPr="006A427B" w:rsidRDefault="00DF11CC" w:rsidP="00DF11CC">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Use</w:t>
      </w:r>
      <w:r w:rsidRPr="006A427B">
        <w:rPr>
          <w:rFonts w:ascii="Times New Roman" w:hAnsi="Times New Roman" w:cs="Times New Roman"/>
          <w:sz w:val="22"/>
          <w:szCs w:val="22"/>
        </w:rPr>
        <w:t xml:space="preserve"> an Undergraduate Climate Task Force (UCTF) to </w:t>
      </w:r>
      <w:r>
        <w:rPr>
          <w:rFonts w:ascii="Times New Roman" w:hAnsi="Times New Roman" w:cs="Times New Roman"/>
          <w:sz w:val="22"/>
          <w:szCs w:val="22"/>
        </w:rPr>
        <w:t xml:space="preserve">assess the </w:t>
      </w:r>
      <w:r w:rsidRPr="006A427B">
        <w:rPr>
          <w:rFonts w:ascii="Times New Roman" w:hAnsi="Times New Roman" w:cs="Times New Roman"/>
          <w:sz w:val="22"/>
          <w:szCs w:val="22"/>
        </w:rPr>
        <w:t xml:space="preserve">School of Music areas in the following categories: </w:t>
      </w:r>
    </w:p>
    <w:p w14:paraId="6018BD7C" w14:textId="6B005ED2"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Curricular Content</w:t>
      </w:r>
    </w:p>
    <w:p w14:paraId="302A3183"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Experiential Learning</w:t>
      </w:r>
    </w:p>
    <w:p w14:paraId="5DBA44E8"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Balanced Scheduling</w:t>
      </w:r>
    </w:p>
    <w:p w14:paraId="4DF25BB6"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Student and Faculty Wellness, Culture, and Climate</w:t>
      </w:r>
    </w:p>
    <w:p w14:paraId="65B53061"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Retention</w:t>
      </w:r>
    </w:p>
    <w:p w14:paraId="75C62828" w14:textId="77777777" w:rsidR="00DF11CC" w:rsidRPr="006A427B" w:rsidRDefault="00DF11CC" w:rsidP="00DF11CC">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Consider new degree programs or emphases within degrees</w:t>
      </w:r>
    </w:p>
    <w:p w14:paraId="4DFF823D" w14:textId="77777777" w:rsidR="00DF11CC" w:rsidRPr="006A427B" w:rsidRDefault="00DF11CC" w:rsidP="00DF11CC">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Popular Music/Music Industry</w:t>
      </w:r>
    </w:p>
    <w:p w14:paraId="13B430EB" w14:textId="77777777" w:rsidR="00DF11CC" w:rsidRDefault="00DF11CC" w:rsidP="00DF11CC">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Music Minor(s) </w:t>
      </w:r>
    </w:p>
    <w:p w14:paraId="02C55B00" w14:textId="77777777" w:rsidR="00DF11CC" w:rsidRPr="006A427B" w:rsidRDefault="00DF11CC" w:rsidP="00DF11CC">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Assess graduate degree programs </w:t>
      </w:r>
    </w:p>
    <w:p w14:paraId="19D3CD95" w14:textId="2D8A9F06" w:rsidR="0069607A" w:rsidRPr="004026FF" w:rsidRDefault="00DF11CC" w:rsidP="00615694">
      <w:pPr>
        <w:pStyle w:val="ListParagraph"/>
        <w:numPr>
          <w:ilvl w:val="2"/>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Connect our students and faculty to emerging technologies</w:t>
      </w:r>
    </w:p>
    <w:p w14:paraId="6D009828" w14:textId="1204CEE9" w:rsidR="0069607A" w:rsidRPr="00615694" w:rsidRDefault="007A5E1B" w:rsidP="00615694">
      <w:pPr>
        <w:pStyle w:val="ListParagraph"/>
        <w:numPr>
          <w:ilvl w:val="1"/>
          <w:numId w:val="4"/>
        </w:numPr>
        <w:contextualSpacing w:val="0"/>
        <w:rPr>
          <w:rFonts w:ascii="Times New Roman" w:hAnsi="Times New Roman" w:cs="Times New Roman"/>
          <w:b/>
          <w:bCs/>
          <w:sz w:val="22"/>
          <w:szCs w:val="22"/>
        </w:rPr>
      </w:pPr>
      <w:r w:rsidRPr="00615694">
        <w:rPr>
          <w:rFonts w:ascii="Times New Roman" w:hAnsi="Times New Roman" w:cs="Times New Roman"/>
          <w:b/>
          <w:bCs/>
          <w:sz w:val="22"/>
          <w:szCs w:val="22"/>
        </w:rPr>
        <w:t xml:space="preserve">Promote the </w:t>
      </w:r>
      <w:r w:rsidR="004E34B6" w:rsidRPr="00615694">
        <w:rPr>
          <w:rFonts w:ascii="Times New Roman" w:hAnsi="Times New Roman" w:cs="Times New Roman"/>
          <w:b/>
          <w:bCs/>
          <w:sz w:val="22"/>
          <w:szCs w:val="22"/>
        </w:rPr>
        <w:t xml:space="preserve">School of Music through </w:t>
      </w:r>
      <w:r w:rsidRPr="00615694">
        <w:rPr>
          <w:rFonts w:ascii="Times New Roman" w:hAnsi="Times New Roman" w:cs="Times New Roman"/>
          <w:b/>
          <w:bCs/>
          <w:sz w:val="22"/>
          <w:szCs w:val="22"/>
        </w:rPr>
        <w:t xml:space="preserve">Marketing and Outreach </w:t>
      </w:r>
    </w:p>
    <w:p w14:paraId="43A716A3" w14:textId="0B404EC7" w:rsidR="00900CB1" w:rsidRDefault="00900CB1" w:rsidP="00900CB1">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Amplify School of Music Marketing </w:t>
      </w:r>
    </w:p>
    <w:p w14:paraId="08308999" w14:textId="6697A9D4" w:rsidR="00900CB1" w:rsidRDefault="00900CB1" w:rsidP="00900CB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Enhance social media presence and support </w:t>
      </w:r>
    </w:p>
    <w:p w14:paraId="2D862944" w14:textId="34670A89" w:rsidR="00724500" w:rsidRPr="00724500" w:rsidRDefault="00724500" w:rsidP="00724500">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lastRenderedPageBreak/>
        <w:t xml:space="preserve">Publicize faculty, student, and staff achievements </w:t>
      </w:r>
    </w:p>
    <w:p w14:paraId="4C98AD47" w14:textId="54A63AF4" w:rsidR="00900CB1" w:rsidRDefault="00900CB1" w:rsidP="00900CB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Update print materials </w:t>
      </w:r>
    </w:p>
    <w:p w14:paraId="666481C7" w14:textId="0915CD85" w:rsidR="00900CB1" w:rsidRDefault="00900CB1" w:rsidP="00900CB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Promote events and increase audiences </w:t>
      </w:r>
    </w:p>
    <w:p w14:paraId="6BCA3E3D" w14:textId="5D2C80DE" w:rsidR="00040E92" w:rsidRPr="0066639E" w:rsidRDefault="00040E92" w:rsidP="00900CB1">
      <w:pPr>
        <w:pStyle w:val="ListParagraph"/>
        <w:numPr>
          <w:ilvl w:val="3"/>
          <w:numId w:val="4"/>
        </w:numPr>
        <w:contextualSpacing w:val="0"/>
        <w:rPr>
          <w:rFonts w:ascii="Times New Roman" w:hAnsi="Times New Roman" w:cs="Times New Roman"/>
          <w:sz w:val="22"/>
          <w:szCs w:val="22"/>
        </w:rPr>
      </w:pPr>
      <w:r w:rsidRPr="0066639E">
        <w:rPr>
          <w:rFonts w:ascii="Times New Roman" w:hAnsi="Times New Roman" w:cs="Times New Roman"/>
          <w:sz w:val="22"/>
          <w:szCs w:val="22"/>
        </w:rPr>
        <w:t xml:space="preserve">Provide students with opportunities to record and </w:t>
      </w:r>
      <w:r w:rsidR="00DF1EB0" w:rsidRPr="0066639E">
        <w:rPr>
          <w:rFonts w:ascii="Times New Roman" w:hAnsi="Times New Roman" w:cs="Times New Roman"/>
          <w:sz w:val="22"/>
          <w:szCs w:val="22"/>
        </w:rPr>
        <w:t xml:space="preserve">share content </w:t>
      </w:r>
    </w:p>
    <w:p w14:paraId="1E60D6F8"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Develop outreach and community engagement activities</w:t>
      </w:r>
    </w:p>
    <w:p w14:paraId="27580D44" w14:textId="5C822ADA" w:rsidR="007706AC" w:rsidRPr="006A427B" w:rsidRDefault="007706AC"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Define the purposes of outreach events </w:t>
      </w:r>
    </w:p>
    <w:p w14:paraId="6AF9A662" w14:textId="4623E31A" w:rsidR="00F139C1" w:rsidRDefault="00F139C1" w:rsidP="001855B5">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Invite non-traditional audiences to the School of Music</w:t>
      </w:r>
    </w:p>
    <w:p w14:paraId="6694711A" w14:textId="77777777" w:rsidR="001855B5" w:rsidRPr="006A427B" w:rsidRDefault="001855B5" w:rsidP="001855B5">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Fundraise for Scholarships and Endowments </w:t>
      </w:r>
    </w:p>
    <w:p w14:paraId="67C3DB91" w14:textId="77777777" w:rsidR="001855B5" w:rsidRDefault="001855B5" w:rsidP="001855B5">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Identify a donor with the capacity to name the School of Music </w:t>
      </w:r>
    </w:p>
    <w:p w14:paraId="5FCB43CF"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Increase the number of endowed cash scholarships </w:t>
      </w:r>
    </w:p>
    <w:p w14:paraId="13F538E3"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Define priorities with faculty and the OU Foundation</w:t>
      </w:r>
    </w:p>
    <w:p w14:paraId="41942A64"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Seek funding for faculty, student, and staff enrichment activities</w:t>
      </w:r>
    </w:p>
    <w:p w14:paraId="6C2B1491" w14:textId="052731CB"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Energize Friends of Music</w:t>
      </w:r>
      <w:r w:rsidR="002E3FE6">
        <w:rPr>
          <w:rFonts w:ascii="Times New Roman" w:hAnsi="Times New Roman" w:cs="Times New Roman"/>
          <w:sz w:val="22"/>
          <w:szCs w:val="22"/>
        </w:rPr>
        <w:t xml:space="preserve"> (FOM)</w:t>
      </w:r>
      <w:r w:rsidRPr="006A427B">
        <w:rPr>
          <w:rFonts w:ascii="Times New Roman" w:hAnsi="Times New Roman" w:cs="Times New Roman"/>
          <w:sz w:val="22"/>
          <w:szCs w:val="22"/>
        </w:rPr>
        <w:t xml:space="preserve"> </w:t>
      </w:r>
    </w:p>
    <w:p w14:paraId="4BC10180" w14:textId="77777777" w:rsidR="001855B5" w:rsidRPr="006A427B" w:rsidRDefault="001855B5" w:rsidP="001855B5">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Develop FOM board </w:t>
      </w:r>
    </w:p>
    <w:p w14:paraId="37910259" w14:textId="4797D111" w:rsidR="001855B5" w:rsidRPr="00615694" w:rsidRDefault="001855B5" w:rsidP="00615694">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Update FOM bylaws</w:t>
      </w:r>
    </w:p>
    <w:p w14:paraId="452F14A6" w14:textId="77777777" w:rsidR="00DF11CC" w:rsidRPr="00242B02" w:rsidRDefault="00DF11CC" w:rsidP="00DF11CC">
      <w:pPr>
        <w:pStyle w:val="ListParagraph"/>
        <w:numPr>
          <w:ilvl w:val="1"/>
          <w:numId w:val="4"/>
        </w:numPr>
        <w:contextualSpacing w:val="0"/>
        <w:rPr>
          <w:rFonts w:ascii="Times New Roman" w:hAnsi="Times New Roman" w:cs="Times New Roman"/>
          <w:b/>
          <w:bCs/>
          <w:sz w:val="22"/>
          <w:szCs w:val="22"/>
        </w:rPr>
      </w:pPr>
      <w:r w:rsidRPr="00242B02">
        <w:rPr>
          <w:rFonts w:ascii="Times New Roman" w:hAnsi="Times New Roman" w:cs="Times New Roman"/>
          <w:b/>
          <w:bCs/>
          <w:sz w:val="22"/>
          <w:szCs w:val="22"/>
        </w:rPr>
        <w:t>Revise School of Music Policies, Procedures, Practices</w:t>
      </w:r>
    </w:p>
    <w:p w14:paraId="3A37EBDD" w14:textId="6B78DF22" w:rsidR="00DF11CC" w:rsidRPr="005001BE" w:rsidRDefault="00DF11CC" w:rsidP="00A53EE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Evaluate governance</w:t>
      </w:r>
      <w:r w:rsidR="00A53EE1">
        <w:rPr>
          <w:rFonts w:ascii="Times New Roman" w:hAnsi="Times New Roman" w:cs="Times New Roman"/>
          <w:sz w:val="22"/>
          <w:szCs w:val="22"/>
        </w:rPr>
        <w:t xml:space="preserve"> and committee</w:t>
      </w:r>
      <w:r w:rsidRPr="006A427B">
        <w:rPr>
          <w:rFonts w:ascii="Times New Roman" w:hAnsi="Times New Roman" w:cs="Times New Roman"/>
          <w:sz w:val="22"/>
          <w:szCs w:val="22"/>
        </w:rPr>
        <w:t xml:space="preserve"> structure </w:t>
      </w:r>
    </w:p>
    <w:p w14:paraId="0E6042AC" w14:textId="77777777" w:rsidR="00DF11CC" w:rsidRPr="006A427B" w:rsidRDefault="00DF11CC" w:rsidP="00A53EE1">
      <w:pPr>
        <w:pStyle w:val="ListParagraph"/>
        <w:numPr>
          <w:ilvl w:val="2"/>
          <w:numId w:val="4"/>
        </w:numPr>
        <w:rPr>
          <w:rFonts w:ascii="Times New Roman" w:hAnsi="Times New Roman" w:cs="Times New Roman"/>
          <w:sz w:val="22"/>
          <w:szCs w:val="22"/>
        </w:rPr>
      </w:pPr>
      <w:r w:rsidRPr="006A427B">
        <w:rPr>
          <w:rFonts w:ascii="Times New Roman" w:hAnsi="Times New Roman" w:cs="Times New Roman"/>
          <w:sz w:val="22"/>
          <w:szCs w:val="22"/>
        </w:rPr>
        <w:t xml:space="preserve">Update undergraduate and graduate handbooks </w:t>
      </w:r>
    </w:p>
    <w:p w14:paraId="1DEA7B9B" w14:textId="77777777" w:rsidR="00DF11CC" w:rsidRDefault="00DF11CC" w:rsidP="00A53EE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and update School of Music Bylaws </w:t>
      </w:r>
    </w:p>
    <w:p w14:paraId="3B913128" w14:textId="14A72C7D" w:rsidR="00DF11CC" w:rsidRPr="00615694" w:rsidRDefault="00DF11CC" w:rsidP="00A53EE1">
      <w:pPr>
        <w:pStyle w:val="ListParagraph"/>
        <w:numPr>
          <w:ilvl w:val="2"/>
          <w:numId w:val="4"/>
        </w:numPr>
        <w:spacing w:after="120"/>
        <w:contextualSpacing w:val="0"/>
        <w:rPr>
          <w:rFonts w:ascii="Times New Roman" w:hAnsi="Times New Roman" w:cs="Times New Roman"/>
          <w:b/>
          <w:bCs/>
          <w:sz w:val="22"/>
          <w:szCs w:val="22"/>
        </w:rPr>
      </w:pPr>
      <w:r w:rsidRPr="006A427B">
        <w:rPr>
          <w:rFonts w:ascii="Times New Roman" w:hAnsi="Times New Roman" w:cs="Times New Roman"/>
          <w:sz w:val="22"/>
          <w:szCs w:val="22"/>
        </w:rPr>
        <w:t xml:space="preserve">Develop instrument/equipment/technology maintenance and upgrade plan </w:t>
      </w:r>
    </w:p>
    <w:p w14:paraId="3CE99AF0"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Develop an Enrollment Management Plan</w:t>
      </w:r>
    </w:p>
    <w:p w14:paraId="61BE0D8C" w14:textId="0BD8FF2C" w:rsidR="00AA7A84" w:rsidRPr="005D5A18" w:rsidRDefault="00AA7A84" w:rsidP="005D5A18">
      <w:pPr>
        <w:pStyle w:val="ListParagraph"/>
        <w:numPr>
          <w:ilvl w:val="2"/>
          <w:numId w:val="4"/>
        </w:numPr>
        <w:contextualSpacing w:val="0"/>
      </w:pPr>
      <w:r w:rsidRPr="006A427B">
        <w:rPr>
          <w:rFonts w:ascii="Times New Roman" w:hAnsi="Times New Roman" w:cs="Times New Roman"/>
          <w:sz w:val="22"/>
          <w:szCs w:val="22"/>
        </w:rPr>
        <w:t>Define appropriate undergraduate and graduate enrollments for studios and degrees</w:t>
      </w:r>
    </w:p>
    <w:p w14:paraId="6D7D6B07" w14:textId="77777777" w:rsidR="005D5A18" w:rsidRDefault="005D5A18" w:rsidP="007F04E6">
      <w:pPr>
        <w:pStyle w:val="ListParagraph"/>
        <w:numPr>
          <w:ilvl w:val="2"/>
          <w:numId w:val="4"/>
        </w:numPr>
        <w:contextualSpacing w:val="0"/>
        <w:rPr>
          <w:rFonts w:ascii="Times New Roman" w:hAnsi="Times New Roman" w:cs="Times New Roman"/>
          <w:sz w:val="22"/>
          <w:szCs w:val="22"/>
        </w:rPr>
      </w:pPr>
      <w:r w:rsidRPr="00242B02">
        <w:rPr>
          <w:rFonts w:ascii="Times New Roman" w:hAnsi="Times New Roman" w:cs="Times New Roman"/>
          <w:sz w:val="22"/>
          <w:szCs w:val="22"/>
        </w:rPr>
        <w:t xml:space="preserve">Assess and update the appropriate ratio of undergraduate to graduate students </w:t>
      </w:r>
    </w:p>
    <w:p w14:paraId="69310921" w14:textId="78BC5E5F"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Analyze degree-type distributions across the </w:t>
      </w:r>
      <w:proofErr w:type="gramStart"/>
      <w:r w:rsidRPr="006A427B">
        <w:rPr>
          <w:rFonts w:ascii="Times New Roman" w:hAnsi="Times New Roman" w:cs="Times New Roman"/>
          <w:sz w:val="22"/>
          <w:szCs w:val="22"/>
        </w:rPr>
        <w:t>School</w:t>
      </w:r>
      <w:proofErr w:type="gramEnd"/>
    </w:p>
    <w:p w14:paraId="498BFF0D" w14:textId="67360A2C" w:rsidR="008F224E" w:rsidRPr="006A427B" w:rsidRDefault="005D5A18" w:rsidP="007F04E6">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Coordinate and enhance</w:t>
      </w:r>
      <w:r w:rsidR="008F224E" w:rsidRPr="006A427B">
        <w:rPr>
          <w:rFonts w:ascii="Times New Roman" w:hAnsi="Times New Roman" w:cs="Times New Roman"/>
          <w:sz w:val="22"/>
          <w:szCs w:val="22"/>
        </w:rPr>
        <w:t xml:space="preserve"> School of Music recruitment efforts </w:t>
      </w:r>
    </w:p>
    <w:p w14:paraId="3CDCA627" w14:textId="757534E0" w:rsidR="00551CC9" w:rsidRPr="006A427B" w:rsidRDefault="00551CC9" w:rsidP="00615694">
      <w:pPr>
        <w:pStyle w:val="ListParagraph"/>
        <w:numPr>
          <w:ilvl w:val="2"/>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Build retention initiatives </w:t>
      </w:r>
    </w:p>
    <w:p w14:paraId="05BCB5BA"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Increase Faculty Support</w:t>
      </w:r>
    </w:p>
    <w:p w14:paraId="33944882" w14:textId="467EBAC7" w:rsidR="007F04E6" w:rsidRPr="006A427B" w:rsidRDefault="00B76616" w:rsidP="007F04E6">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Support</w:t>
      </w:r>
      <w:r w:rsidR="007F04E6" w:rsidRPr="006A427B">
        <w:rPr>
          <w:rFonts w:ascii="Times New Roman" w:hAnsi="Times New Roman" w:cs="Times New Roman"/>
          <w:sz w:val="22"/>
          <w:szCs w:val="22"/>
        </w:rPr>
        <w:t xml:space="preserve"> faculty research and </w:t>
      </w:r>
      <w:r w:rsidR="00541391" w:rsidRPr="006A427B">
        <w:rPr>
          <w:rFonts w:ascii="Times New Roman" w:hAnsi="Times New Roman" w:cs="Times New Roman"/>
          <w:sz w:val="22"/>
          <w:szCs w:val="22"/>
        </w:rPr>
        <w:t>c</w:t>
      </w:r>
      <w:r w:rsidR="007F04E6" w:rsidRPr="006A427B">
        <w:rPr>
          <w:rFonts w:ascii="Times New Roman" w:hAnsi="Times New Roman" w:cs="Times New Roman"/>
          <w:sz w:val="22"/>
          <w:szCs w:val="22"/>
        </w:rPr>
        <w:t xml:space="preserve">reative </w:t>
      </w:r>
      <w:r w:rsidR="00541391" w:rsidRPr="006A427B">
        <w:rPr>
          <w:rFonts w:ascii="Times New Roman" w:hAnsi="Times New Roman" w:cs="Times New Roman"/>
          <w:sz w:val="22"/>
          <w:szCs w:val="22"/>
        </w:rPr>
        <w:t>a</w:t>
      </w:r>
      <w:r w:rsidR="007F04E6" w:rsidRPr="006A427B">
        <w:rPr>
          <w:rFonts w:ascii="Times New Roman" w:hAnsi="Times New Roman" w:cs="Times New Roman"/>
          <w:sz w:val="22"/>
          <w:szCs w:val="22"/>
        </w:rPr>
        <w:t xml:space="preserve">ctivity </w:t>
      </w:r>
    </w:p>
    <w:p w14:paraId="5AAE75F2"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Increase efforts in gathering research and creative activity achievements to effectively promote research and creative activity endeavors</w:t>
      </w:r>
    </w:p>
    <w:p w14:paraId="71EFB321"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Support faculty in applying for internal grants</w:t>
      </w:r>
    </w:p>
    <w:p w14:paraId="13B8009D"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Support faculty in applying for external grants </w:t>
      </w:r>
    </w:p>
    <w:p w14:paraId="14FC31AC" w14:textId="5A6004E0" w:rsidR="007F04E6" w:rsidRPr="006A427B" w:rsidRDefault="00352293" w:rsidP="007F04E6">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N</w:t>
      </w:r>
      <w:r w:rsidR="007F04E6" w:rsidRPr="006A427B">
        <w:rPr>
          <w:rFonts w:ascii="Times New Roman" w:hAnsi="Times New Roman" w:cs="Times New Roman"/>
          <w:sz w:val="22"/>
          <w:szCs w:val="22"/>
        </w:rPr>
        <w:t xml:space="preserve">ominate faculty for national awards specific to music disciplines </w:t>
      </w:r>
    </w:p>
    <w:p w14:paraId="2A0A5486"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Update School of Music workload documents </w:t>
      </w:r>
    </w:p>
    <w:p w14:paraId="695965A1" w14:textId="77777777" w:rsidR="007F04E6" w:rsidRDefault="007F04E6" w:rsidP="00F64144">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Balance School of Music faculty service responsibilities </w:t>
      </w:r>
    </w:p>
    <w:p w14:paraId="08C84094" w14:textId="77777777" w:rsidR="00F64144" w:rsidRPr="006A427B" w:rsidRDefault="00F64144" w:rsidP="00F64144">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Develop a faculty wellness initiative </w:t>
      </w:r>
    </w:p>
    <w:p w14:paraId="05621BDA" w14:textId="2FE450D5" w:rsidR="00F64144" w:rsidRPr="006A427B" w:rsidRDefault="00F64144" w:rsidP="00F64144">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w:t>
      </w:r>
      <w:r>
        <w:rPr>
          <w:rFonts w:ascii="Times New Roman" w:hAnsi="Times New Roman" w:cs="Times New Roman"/>
          <w:sz w:val="22"/>
          <w:szCs w:val="22"/>
        </w:rPr>
        <w:t xml:space="preserve">the </w:t>
      </w:r>
      <w:r w:rsidRPr="006A427B">
        <w:rPr>
          <w:rFonts w:ascii="Times New Roman" w:hAnsi="Times New Roman" w:cs="Times New Roman"/>
          <w:sz w:val="22"/>
          <w:szCs w:val="22"/>
        </w:rPr>
        <w:t>School of Music faculty mentoring system</w:t>
      </w:r>
    </w:p>
    <w:p w14:paraId="7D2B7F86" w14:textId="77777777" w:rsidR="00F64144" w:rsidRPr="006A427B" w:rsidRDefault="00F64144" w:rsidP="00F64144">
      <w:pPr>
        <w:pStyle w:val="ListParagraph"/>
        <w:spacing w:after="120"/>
        <w:ind w:left="2160"/>
        <w:contextualSpacing w:val="0"/>
        <w:rPr>
          <w:rFonts w:ascii="Times New Roman" w:hAnsi="Times New Roman" w:cs="Times New Roman"/>
          <w:sz w:val="22"/>
          <w:szCs w:val="22"/>
        </w:rPr>
      </w:pPr>
    </w:p>
    <w:p w14:paraId="7F5C4D00"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Increase Staff Support </w:t>
      </w:r>
    </w:p>
    <w:p w14:paraId="1302F203"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Seek professional development activities </w:t>
      </w:r>
    </w:p>
    <w:p w14:paraId="730B1E0D"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Create a staff handbook</w:t>
      </w:r>
    </w:p>
    <w:p w14:paraId="44622F48" w14:textId="04E614D5" w:rsidR="007F04E6" w:rsidRPr="006A427B" w:rsidRDefault="007D124B" w:rsidP="007F04E6">
      <w:pPr>
        <w:pStyle w:val="ListParagraph"/>
        <w:numPr>
          <w:ilvl w:val="2"/>
          <w:numId w:val="4"/>
        </w:numPr>
        <w:spacing w:after="120"/>
        <w:contextualSpacing w:val="0"/>
        <w:rPr>
          <w:rFonts w:ascii="Times New Roman" w:hAnsi="Times New Roman" w:cs="Times New Roman"/>
          <w:sz w:val="22"/>
          <w:szCs w:val="22"/>
        </w:rPr>
      </w:pPr>
      <w:r>
        <w:rPr>
          <w:rFonts w:ascii="Times New Roman" w:hAnsi="Times New Roman" w:cs="Times New Roman"/>
          <w:sz w:val="22"/>
          <w:szCs w:val="22"/>
        </w:rPr>
        <w:t xml:space="preserve">Create access to technologies and systems to </w:t>
      </w:r>
      <w:r w:rsidR="00511DBB">
        <w:rPr>
          <w:rFonts w:ascii="Times New Roman" w:hAnsi="Times New Roman" w:cs="Times New Roman"/>
          <w:sz w:val="22"/>
          <w:szCs w:val="22"/>
        </w:rPr>
        <w:t xml:space="preserve">support </w:t>
      </w:r>
      <w:r w:rsidR="0031517A">
        <w:rPr>
          <w:rFonts w:ascii="Times New Roman" w:hAnsi="Times New Roman" w:cs="Times New Roman"/>
          <w:sz w:val="22"/>
          <w:szCs w:val="22"/>
        </w:rPr>
        <w:t xml:space="preserve">job efficiency </w:t>
      </w:r>
    </w:p>
    <w:p w14:paraId="6B207FC9" w14:textId="6E1BFB7A" w:rsidR="00291C7D" w:rsidRPr="006A427B" w:rsidRDefault="00291C7D" w:rsidP="00500411">
      <w:pPr>
        <w:spacing w:after="120"/>
        <w:ind w:left="1800"/>
        <w:rPr>
          <w:rFonts w:ascii="Times New Roman" w:hAnsi="Times New Roman" w:cs="Times New Roman"/>
          <w:sz w:val="22"/>
          <w:szCs w:val="22"/>
        </w:rPr>
      </w:pPr>
      <w:r w:rsidRPr="006A427B">
        <w:rPr>
          <w:rFonts w:ascii="Times New Roman" w:hAnsi="Times New Roman" w:cs="Times New Roman"/>
          <w:sz w:val="22"/>
          <w:szCs w:val="22"/>
        </w:rPr>
        <w:t xml:space="preserve"> </w:t>
      </w:r>
    </w:p>
    <w:sectPr w:rsidR="00291C7D" w:rsidRPr="006A427B" w:rsidSect="00544050">
      <w:headerReference w:type="even" r:id="rId7"/>
      <w:headerReference w:type="firs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94C6" w14:textId="77777777" w:rsidR="003C578C" w:rsidRDefault="003C578C" w:rsidP="00DC3BDD">
      <w:r>
        <w:separator/>
      </w:r>
    </w:p>
  </w:endnote>
  <w:endnote w:type="continuationSeparator" w:id="0">
    <w:p w14:paraId="34C91007" w14:textId="77777777" w:rsidR="003C578C" w:rsidRDefault="003C578C" w:rsidP="00D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Body C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A3FF" w14:textId="77777777" w:rsidR="003C578C" w:rsidRDefault="003C578C" w:rsidP="00DC3BDD">
      <w:r>
        <w:separator/>
      </w:r>
    </w:p>
  </w:footnote>
  <w:footnote w:type="continuationSeparator" w:id="0">
    <w:p w14:paraId="5448DEA2" w14:textId="77777777" w:rsidR="003C578C" w:rsidRDefault="003C578C" w:rsidP="00DC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686F" w14:textId="1205DC68" w:rsidR="00DC3BDD" w:rsidRDefault="003C578C">
    <w:pPr>
      <w:pStyle w:val="Header"/>
    </w:pPr>
    <w:r>
      <w:rPr>
        <w:noProof/>
      </w:rPr>
      <w:pict w14:anchorId="05E53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D412" w14:textId="1C789374" w:rsidR="00DC3BDD" w:rsidRDefault="003C578C">
    <w:pPr>
      <w:pStyle w:val="Header"/>
    </w:pPr>
    <w:r>
      <w:rPr>
        <w:noProof/>
      </w:rPr>
      <w:pict w14:anchorId="58BD9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735FA"/>
    <w:multiLevelType w:val="multilevel"/>
    <w:tmpl w:val="89F61AF6"/>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9A40A2"/>
    <w:multiLevelType w:val="multilevel"/>
    <w:tmpl w:val="B2F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C75AE"/>
    <w:multiLevelType w:val="multilevel"/>
    <w:tmpl w:val="3E98C0D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ind w:left="2160" w:hanging="360"/>
      </w:pPr>
      <w:rPr>
        <w:rFonts w:ascii="Times New Roman" w:hAnsi="Times New Roman" w:cs="Arial (Body CS)"/>
        <w:b w:val="0"/>
        <w:bCs w:val="0"/>
        <w:sz w:val="22"/>
      </w:r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AD59AD"/>
    <w:multiLevelType w:val="multilevel"/>
    <w:tmpl w:val="DE7859A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6717278">
    <w:abstractNumId w:val="3"/>
  </w:num>
  <w:num w:numId="2" w16cid:durableId="1824198468">
    <w:abstractNumId w:val="1"/>
  </w:num>
  <w:num w:numId="3" w16cid:durableId="1756902347">
    <w:abstractNumId w:val="0"/>
  </w:num>
  <w:num w:numId="4" w16cid:durableId="186097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EA"/>
    <w:rsid w:val="00017FD8"/>
    <w:rsid w:val="00033307"/>
    <w:rsid w:val="00040E92"/>
    <w:rsid w:val="000552BD"/>
    <w:rsid w:val="00055FDB"/>
    <w:rsid w:val="00060142"/>
    <w:rsid w:val="0006595E"/>
    <w:rsid w:val="00073E85"/>
    <w:rsid w:val="00084ED5"/>
    <w:rsid w:val="000A58DA"/>
    <w:rsid w:val="000D5B1F"/>
    <w:rsid w:val="00100F99"/>
    <w:rsid w:val="0010623F"/>
    <w:rsid w:val="00120D66"/>
    <w:rsid w:val="0015010F"/>
    <w:rsid w:val="0015030A"/>
    <w:rsid w:val="00153F03"/>
    <w:rsid w:val="00153FE7"/>
    <w:rsid w:val="001560EA"/>
    <w:rsid w:val="0015695E"/>
    <w:rsid w:val="00163A87"/>
    <w:rsid w:val="001855B5"/>
    <w:rsid w:val="001951CC"/>
    <w:rsid w:val="001A331A"/>
    <w:rsid w:val="001C1EE6"/>
    <w:rsid w:val="002049A8"/>
    <w:rsid w:val="00211897"/>
    <w:rsid w:val="002200A9"/>
    <w:rsid w:val="002570D5"/>
    <w:rsid w:val="00261908"/>
    <w:rsid w:val="00264A3B"/>
    <w:rsid w:val="00264B78"/>
    <w:rsid w:val="0027154E"/>
    <w:rsid w:val="0028362E"/>
    <w:rsid w:val="0029090A"/>
    <w:rsid w:val="00291C7D"/>
    <w:rsid w:val="0029388C"/>
    <w:rsid w:val="002D172B"/>
    <w:rsid w:val="002D4210"/>
    <w:rsid w:val="002E2187"/>
    <w:rsid w:val="002E3FE6"/>
    <w:rsid w:val="003146E9"/>
    <w:rsid w:val="0031517A"/>
    <w:rsid w:val="00315814"/>
    <w:rsid w:val="003276A9"/>
    <w:rsid w:val="00331010"/>
    <w:rsid w:val="00333D64"/>
    <w:rsid w:val="0034090A"/>
    <w:rsid w:val="00352293"/>
    <w:rsid w:val="00365030"/>
    <w:rsid w:val="003A59F7"/>
    <w:rsid w:val="003B33B5"/>
    <w:rsid w:val="003C217E"/>
    <w:rsid w:val="003C578C"/>
    <w:rsid w:val="003F7F42"/>
    <w:rsid w:val="004026FF"/>
    <w:rsid w:val="00411BB7"/>
    <w:rsid w:val="00424DF9"/>
    <w:rsid w:val="00447A42"/>
    <w:rsid w:val="004502D6"/>
    <w:rsid w:val="00451ED5"/>
    <w:rsid w:val="00452139"/>
    <w:rsid w:val="00460944"/>
    <w:rsid w:val="00460B86"/>
    <w:rsid w:val="00464829"/>
    <w:rsid w:val="00473BDD"/>
    <w:rsid w:val="00483F7E"/>
    <w:rsid w:val="00496991"/>
    <w:rsid w:val="004D0372"/>
    <w:rsid w:val="004D4B25"/>
    <w:rsid w:val="004E34B6"/>
    <w:rsid w:val="004E3A58"/>
    <w:rsid w:val="004F232B"/>
    <w:rsid w:val="005001BE"/>
    <w:rsid w:val="00500411"/>
    <w:rsid w:val="00511DBB"/>
    <w:rsid w:val="00541391"/>
    <w:rsid w:val="00544050"/>
    <w:rsid w:val="00551CC9"/>
    <w:rsid w:val="00567553"/>
    <w:rsid w:val="005700F2"/>
    <w:rsid w:val="00571274"/>
    <w:rsid w:val="00574FE0"/>
    <w:rsid w:val="00585327"/>
    <w:rsid w:val="00587441"/>
    <w:rsid w:val="005A4F40"/>
    <w:rsid w:val="005D5A18"/>
    <w:rsid w:val="005F48D3"/>
    <w:rsid w:val="005F6EAA"/>
    <w:rsid w:val="006145F0"/>
    <w:rsid w:val="00615694"/>
    <w:rsid w:val="00637AE2"/>
    <w:rsid w:val="00643043"/>
    <w:rsid w:val="0064746E"/>
    <w:rsid w:val="00655EFD"/>
    <w:rsid w:val="00665132"/>
    <w:rsid w:val="0066639E"/>
    <w:rsid w:val="00686438"/>
    <w:rsid w:val="0068667E"/>
    <w:rsid w:val="00694266"/>
    <w:rsid w:val="00694A83"/>
    <w:rsid w:val="0069607A"/>
    <w:rsid w:val="006A1E9C"/>
    <w:rsid w:val="006A427B"/>
    <w:rsid w:val="006A7AC7"/>
    <w:rsid w:val="006B1139"/>
    <w:rsid w:val="006B501B"/>
    <w:rsid w:val="006C090F"/>
    <w:rsid w:val="006E628D"/>
    <w:rsid w:val="006F3251"/>
    <w:rsid w:val="0070757B"/>
    <w:rsid w:val="00724500"/>
    <w:rsid w:val="00761AD5"/>
    <w:rsid w:val="00763D06"/>
    <w:rsid w:val="00763D74"/>
    <w:rsid w:val="0076556F"/>
    <w:rsid w:val="007706AC"/>
    <w:rsid w:val="00770B21"/>
    <w:rsid w:val="00792BD1"/>
    <w:rsid w:val="00795F50"/>
    <w:rsid w:val="007A5E1B"/>
    <w:rsid w:val="007B7033"/>
    <w:rsid w:val="007C2F80"/>
    <w:rsid w:val="007C41E7"/>
    <w:rsid w:val="007D124B"/>
    <w:rsid w:val="007D27BA"/>
    <w:rsid w:val="007E0453"/>
    <w:rsid w:val="007F04E6"/>
    <w:rsid w:val="007F2410"/>
    <w:rsid w:val="00803EB3"/>
    <w:rsid w:val="00805DEE"/>
    <w:rsid w:val="00814BE4"/>
    <w:rsid w:val="008305F7"/>
    <w:rsid w:val="00840CE7"/>
    <w:rsid w:val="008538C5"/>
    <w:rsid w:val="0086509D"/>
    <w:rsid w:val="00885071"/>
    <w:rsid w:val="008A0A04"/>
    <w:rsid w:val="008C186E"/>
    <w:rsid w:val="008C79A1"/>
    <w:rsid w:val="008F224E"/>
    <w:rsid w:val="00900CB1"/>
    <w:rsid w:val="009130CC"/>
    <w:rsid w:val="009139E7"/>
    <w:rsid w:val="0091577B"/>
    <w:rsid w:val="00926A04"/>
    <w:rsid w:val="00927B0A"/>
    <w:rsid w:val="009314B6"/>
    <w:rsid w:val="0094269F"/>
    <w:rsid w:val="00961C57"/>
    <w:rsid w:val="00963347"/>
    <w:rsid w:val="0096500C"/>
    <w:rsid w:val="0097339A"/>
    <w:rsid w:val="009871BC"/>
    <w:rsid w:val="00994648"/>
    <w:rsid w:val="009C297F"/>
    <w:rsid w:val="009D37C1"/>
    <w:rsid w:val="009E1BB5"/>
    <w:rsid w:val="009F1E2F"/>
    <w:rsid w:val="00A13B0C"/>
    <w:rsid w:val="00A14362"/>
    <w:rsid w:val="00A175B7"/>
    <w:rsid w:val="00A36DAF"/>
    <w:rsid w:val="00A44D50"/>
    <w:rsid w:val="00A53EE1"/>
    <w:rsid w:val="00A87A88"/>
    <w:rsid w:val="00AA76B8"/>
    <w:rsid w:val="00AA7A84"/>
    <w:rsid w:val="00AB0FD0"/>
    <w:rsid w:val="00AB642A"/>
    <w:rsid w:val="00AC0268"/>
    <w:rsid w:val="00AD72CB"/>
    <w:rsid w:val="00AF395D"/>
    <w:rsid w:val="00AF39C6"/>
    <w:rsid w:val="00B11BEA"/>
    <w:rsid w:val="00B16FB0"/>
    <w:rsid w:val="00B37DFF"/>
    <w:rsid w:val="00B40A62"/>
    <w:rsid w:val="00B44EED"/>
    <w:rsid w:val="00B51BD9"/>
    <w:rsid w:val="00B634AD"/>
    <w:rsid w:val="00B66F9E"/>
    <w:rsid w:val="00B76616"/>
    <w:rsid w:val="00B846B1"/>
    <w:rsid w:val="00B91D2B"/>
    <w:rsid w:val="00B95AD7"/>
    <w:rsid w:val="00B97D85"/>
    <w:rsid w:val="00BA3195"/>
    <w:rsid w:val="00BD25CA"/>
    <w:rsid w:val="00BD2B1A"/>
    <w:rsid w:val="00BD30B5"/>
    <w:rsid w:val="00BF079E"/>
    <w:rsid w:val="00C078DF"/>
    <w:rsid w:val="00C2017B"/>
    <w:rsid w:val="00C24761"/>
    <w:rsid w:val="00C373EE"/>
    <w:rsid w:val="00C43191"/>
    <w:rsid w:val="00C540FE"/>
    <w:rsid w:val="00C6048A"/>
    <w:rsid w:val="00C7104B"/>
    <w:rsid w:val="00C837C9"/>
    <w:rsid w:val="00C85E7D"/>
    <w:rsid w:val="00C917F2"/>
    <w:rsid w:val="00C96055"/>
    <w:rsid w:val="00CA4985"/>
    <w:rsid w:val="00CD50F5"/>
    <w:rsid w:val="00CF449B"/>
    <w:rsid w:val="00CF7CD6"/>
    <w:rsid w:val="00D02387"/>
    <w:rsid w:val="00D14E7B"/>
    <w:rsid w:val="00D21D7C"/>
    <w:rsid w:val="00D417D8"/>
    <w:rsid w:val="00D55426"/>
    <w:rsid w:val="00D65E8A"/>
    <w:rsid w:val="00D825CF"/>
    <w:rsid w:val="00D86ED4"/>
    <w:rsid w:val="00DA3ADF"/>
    <w:rsid w:val="00DB2C4D"/>
    <w:rsid w:val="00DB4AC3"/>
    <w:rsid w:val="00DC3BDD"/>
    <w:rsid w:val="00DC7623"/>
    <w:rsid w:val="00DE1598"/>
    <w:rsid w:val="00DE4B45"/>
    <w:rsid w:val="00DF11CC"/>
    <w:rsid w:val="00DF18F8"/>
    <w:rsid w:val="00DF1EB0"/>
    <w:rsid w:val="00DF3E77"/>
    <w:rsid w:val="00DF4129"/>
    <w:rsid w:val="00E13045"/>
    <w:rsid w:val="00E15CF2"/>
    <w:rsid w:val="00E16BF6"/>
    <w:rsid w:val="00E346A5"/>
    <w:rsid w:val="00E5459F"/>
    <w:rsid w:val="00E55FC2"/>
    <w:rsid w:val="00E63AEF"/>
    <w:rsid w:val="00E83EF9"/>
    <w:rsid w:val="00EA0B38"/>
    <w:rsid w:val="00ED7412"/>
    <w:rsid w:val="00EF7205"/>
    <w:rsid w:val="00EF77DF"/>
    <w:rsid w:val="00F10310"/>
    <w:rsid w:val="00F106D0"/>
    <w:rsid w:val="00F13837"/>
    <w:rsid w:val="00F139C1"/>
    <w:rsid w:val="00F17AEC"/>
    <w:rsid w:val="00F22015"/>
    <w:rsid w:val="00F3429C"/>
    <w:rsid w:val="00F43E75"/>
    <w:rsid w:val="00F471CA"/>
    <w:rsid w:val="00F547EC"/>
    <w:rsid w:val="00F64144"/>
    <w:rsid w:val="00F91EAA"/>
    <w:rsid w:val="00FA1971"/>
    <w:rsid w:val="00FA342E"/>
    <w:rsid w:val="00FA3D24"/>
    <w:rsid w:val="00FB4B63"/>
    <w:rsid w:val="00FC2A92"/>
    <w:rsid w:val="00FE0019"/>
    <w:rsid w:val="00FE53B7"/>
    <w:rsid w:val="00FF40A8"/>
    <w:rsid w:val="067D8C1D"/>
    <w:rsid w:val="09CF2204"/>
    <w:rsid w:val="6F55B9E7"/>
    <w:rsid w:val="7BF62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91DE"/>
  <w15:chartTrackingRefBased/>
  <w15:docId w15:val="{6AD112D2-E8ED-414A-BA8D-2B96FA80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0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0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0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0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0EA"/>
    <w:rPr>
      <w:rFonts w:eastAsiaTheme="majorEastAsia" w:cstheme="majorBidi"/>
      <w:color w:val="272727" w:themeColor="text1" w:themeTint="D8"/>
    </w:rPr>
  </w:style>
  <w:style w:type="paragraph" w:styleId="Title">
    <w:name w:val="Title"/>
    <w:basedOn w:val="Normal"/>
    <w:next w:val="Normal"/>
    <w:link w:val="TitleChar"/>
    <w:uiPriority w:val="10"/>
    <w:qFormat/>
    <w:rsid w:val="00156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0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60EA"/>
    <w:rPr>
      <w:i/>
      <w:iCs/>
      <w:color w:val="404040" w:themeColor="text1" w:themeTint="BF"/>
    </w:rPr>
  </w:style>
  <w:style w:type="paragraph" w:styleId="ListParagraph">
    <w:name w:val="List Paragraph"/>
    <w:basedOn w:val="Normal"/>
    <w:uiPriority w:val="34"/>
    <w:qFormat/>
    <w:rsid w:val="001560EA"/>
    <w:pPr>
      <w:ind w:left="720"/>
      <w:contextualSpacing/>
    </w:pPr>
  </w:style>
  <w:style w:type="character" w:styleId="IntenseEmphasis">
    <w:name w:val="Intense Emphasis"/>
    <w:basedOn w:val="DefaultParagraphFont"/>
    <w:uiPriority w:val="21"/>
    <w:qFormat/>
    <w:rsid w:val="001560EA"/>
    <w:rPr>
      <w:i/>
      <w:iCs/>
      <w:color w:val="0F4761" w:themeColor="accent1" w:themeShade="BF"/>
    </w:rPr>
  </w:style>
  <w:style w:type="paragraph" w:styleId="IntenseQuote">
    <w:name w:val="Intense Quote"/>
    <w:basedOn w:val="Normal"/>
    <w:next w:val="Normal"/>
    <w:link w:val="IntenseQuoteChar"/>
    <w:uiPriority w:val="30"/>
    <w:qFormat/>
    <w:rsid w:val="00156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0EA"/>
    <w:rPr>
      <w:i/>
      <w:iCs/>
      <w:color w:val="0F4761" w:themeColor="accent1" w:themeShade="BF"/>
    </w:rPr>
  </w:style>
  <w:style w:type="character" w:styleId="IntenseReference">
    <w:name w:val="Intense Reference"/>
    <w:basedOn w:val="DefaultParagraphFont"/>
    <w:uiPriority w:val="32"/>
    <w:qFormat/>
    <w:rsid w:val="001560EA"/>
    <w:rPr>
      <w:b/>
      <w:bCs/>
      <w:smallCaps/>
      <w:color w:val="0F4761" w:themeColor="accent1" w:themeShade="BF"/>
      <w:spacing w:val="5"/>
    </w:rPr>
  </w:style>
  <w:style w:type="character" w:customStyle="1" w:styleId="apple-converted-space">
    <w:name w:val="apple-converted-space"/>
    <w:basedOn w:val="DefaultParagraphFont"/>
    <w:rsid w:val="00763D74"/>
  </w:style>
  <w:style w:type="character" w:customStyle="1" w:styleId="outlook-search-highlight">
    <w:name w:val="outlook-search-highlight"/>
    <w:basedOn w:val="DefaultParagraphFont"/>
    <w:rsid w:val="00763D74"/>
  </w:style>
  <w:style w:type="numbering" w:customStyle="1" w:styleId="CurrentList1">
    <w:name w:val="Current List1"/>
    <w:uiPriority w:val="99"/>
    <w:rsid w:val="00D417D8"/>
    <w:pPr>
      <w:numPr>
        <w:numId w:val="3"/>
      </w:numPr>
    </w:pPr>
  </w:style>
  <w:style w:type="character" w:customStyle="1" w:styleId="normaltextrun">
    <w:name w:val="normaltextrun"/>
    <w:basedOn w:val="DefaultParagraphFont"/>
    <w:rsid w:val="006A427B"/>
  </w:style>
  <w:style w:type="character" w:customStyle="1" w:styleId="eop">
    <w:name w:val="eop"/>
    <w:basedOn w:val="DefaultParagraphFont"/>
    <w:rsid w:val="006A427B"/>
  </w:style>
  <w:style w:type="character" w:styleId="CommentReference">
    <w:name w:val="annotation reference"/>
    <w:basedOn w:val="DefaultParagraphFont"/>
    <w:uiPriority w:val="99"/>
    <w:semiHidden/>
    <w:unhideWhenUsed/>
    <w:rsid w:val="006A427B"/>
    <w:rPr>
      <w:sz w:val="16"/>
      <w:szCs w:val="16"/>
    </w:rPr>
  </w:style>
  <w:style w:type="paragraph" w:styleId="CommentText">
    <w:name w:val="annotation text"/>
    <w:basedOn w:val="Normal"/>
    <w:link w:val="CommentTextChar"/>
    <w:uiPriority w:val="99"/>
    <w:semiHidden/>
    <w:unhideWhenUsed/>
    <w:rsid w:val="006A427B"/>
    <w:rPr>
      <w:sz w:val="20"/>
      <w:szCs w:val="20"/>
    </w:rPr>
  </w:style>
  <w:style w:type="character" w:customStyle="1" w:styleId="CommentTextChar">
    <w:name w:val="Comment Text Char"/>
    <w:basedOn w:val="DefaultParagraphFont"/>
    <w:link w:val="CommentText"/>
    <w:uiPriority w:val="99"/>
    <w:semiHidden/>
    <w:rsid w:val="006A427B"/>
    <w:rPr>
      <w:sz w:val="20"/>
      <w:szCs w:val="20"/>
    </w:rPr>
  </w:style>
  <w:style w:type="paragraph" w:styleId="Header">
    <w:name w:val="header"/>
    <w:basedOn w:val="Normal"/>
    <w:link w:val="HeaderChar"/>
    <w:uiPriority w:val="99"/>
    <w:unhideWhenUsed/>
    <w:rsid w:val="00DC3BDD"/>
    <w:pPr>
      <w:tabs>
        <w:tab w:val="center" w:pos="4680"/>
        <w:tab w:val="right" w:pos="9360"/>
      </w:tabs>
    </w:pPr>
  </w:style>
  <w:style w:type="character" w:customStyle="1" w:styleId="HeaderChar">
    <w:name w:val="Header Char"/>
    <w:basedOn w:val="DefaultParagraphFont"/>
    <w:link w:val="Header"/>
    <w:uiPriority w:val="99"/>
    <w:rsid w:val="00DC3BDD"/>
  </w:style>
  <w:style w:type="paragraph" w:styleId="Footer">
    <w:name w:val="footer"/>
    <w:basedOn w:val="Normal"/>
    <w:link w:val="FooterChar"/>
    <w:uiPriority w:val="99"/>
    <w:unhideWhenUsed/>
    <w:rsid w:val="00DC3BDD"/>
    <w:pPr>
      <w:tabs>
        <w:tab w:val="center" w:pos="4680"/>
        <w:tab w:val="right" w:pos="9360"/>
      </w:tabs>
    </w:pPr>
  </w:style>
  <w:style w:type="character" w:customStyle="1" w:styleId="FooterChar">
    <w:name w:val="Footer Char"/>
    <w:basedOn w:val="DefaultParagraphFont"/>
    <w:link w:val="Footer"/>
    <w:uiPriority w:val="99"/>
    <w:rsid w:val="00DC3BDD"/>
  </w:style>
  <w:style w:type="paragraph" w:styleId="Revision">
    <w:name w:val="Revision"/>
    <w:hidden/>
    <w:uiPriority w:val="99"/>
    <w:semiHidden/>
    <w:rsid w:val="0076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57900">
      <w:bodyDiv w:val="1"/>
      <w:marLeft w:val="0"/>
      <w:marRight w:val="0"/>
      <w:marTop w:val="0"/>
      <w:marBottom w:val="0"/>
      <w:divBdr>
        <w:top w:val="none" w:sz="0" w:space="0" w:color="auto"/>
        <w:left w:val="none" w:sz="0" w:space="0" w:color="auto"/>
        <w:bottom w:val="none" w:sz="0" w:space="0" w:color="auto"/>
        <w:right w:val="none" w:sz="0" w:space="0" w:color="auto"/>
      </w:divBdr>
    </w:div>
    <w:div w:id="11579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 Jonathan D.</dc:creator>
  <cp:keywords/>
  <dc:description/>
  <cp:lastModifiedBy>Nichol, Jonathan D.</cp:lastModifiedBy>
  <cp:revision>37</cp:revision>
  <cp:lastPrinted>2024-11-06T17:28:00Z</cp:lastPrinted>
  <dcterms:created xsi:type="dcterms:W3CDTF">2024-10-08T20:12:00Z</dcterms:created>
  <dcterms:modified xsi:type="dcterms:W3CDTF">2024-12-09T14:56:00Z</dcterms:modified>
</cp:coreProperties>
</file>