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9D" w:rsidRDefault="003F7C9D">
      <w:pPr>
        <w:pBdr>
          <w:bottom w:val="single" w:sz="12" w:space="1" w:color="auto"/>
        </w:pBdr>
        <w:spacing w:line="480" w:lineRule="auto"/>
      </w:pPr>
    </w:p>
    <w:p w:rsidR="003F7C9D" w:rsidRDefault="003F7C9D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THE UNIVERSITY OF OKLAHOMA</w:t>
      </w:r>
    </w:p>
    <w:p w:rsidR="003F7C9D" w:rsidRDefault="003F7C9D">
      <w:pPr>
        <w:pStyle w:val="Heading1"/>
      </w:pPr>
      <w:r>
        <w:t>PETTY CASH FUND RECONCILIATION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850"/>
        <w:gridCol w:w="1080"/>
        <w:gridCol w:w="2160"/>
      </w:tblGrid>
      <w:tr w:rsidR="003F7C9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08" w:type="dxa"/>
            <w:vAlign w:val="bottom"/>
          </w:tcPr>
          <w:p w:rsidR="003F7C9D" w:rsidRDefault="003F7C9D">
            <w:r>
              <w:t>For the month/year: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:rsidR="003F7C9D" w:rsidRDefault="003F7C9D"/>
        </w:tc>
        <w:tc>
          <w:tcPr>
            <w:tcW w:w="2160" w:type="dxa"/>
            <w:vAlign w:val="bottom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08" w:type="dxa"/>
            <w:vAlign w:val="bottom"/>
          </w:tcPr>
          <w:p w:rsidR="003F7C9D" w:rsidRDefault="003F7C9D">
            <w:r>
              <w:t>Department Name: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vAlign w:val="bottom"/>
          </w:tcPr>
          <w:p w:rsidR="003F7C9D" w:rsidRDefault="00B16C88">
            <w:r>
              <w:t>Dept Number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3F7C9D" w:rsidRDefault="003F7C9D">
      <w:pPr>
        <w:pBdr>
          <w:bottom w:val="single" w:sz="12" w:space="1" w:color="auto"/>
        </w:pBdr>
      </w:pPr>
    </w:p>
    <w:p w:rsidR="003F7C9D" w:rsidRDefault="003F7C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540"/>
        <w:gridCol w:w="360"/>
        <w:gridCol w:w="2970"/>
        <w:gridCol w:w="540"/>
        <w:gridCol w:w="720"/>
        <w:gridCol w:w="1980"/>
      </w:tblGrid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888" w:type="dxa"/>
            <w:gridSpan w:val="2"/>
          </w:tcPr>
          <w:p w:rsidR="003F7C9D" w:rsidRDefault="003F7C9D"/>
        </w:tc>
        <w:tc>
          <w:tcPr>
            <w:tcW w:w="900" w:type="dxa"/>
            <w:gridSpan w:val="2"/>
          </w:tcPr>
          <w:p w:rsidR="003F7C9D" w:rsidRDefault="003F7C9D"/>
        </w:tc>
        <w:tc>
          <w:tcPr>
            <w:tcW w:w="2970" w:type="dxa"/>
          </w:tcPr>
          <w:p w:rsidR="003F7C9D" w:rsidRDefault="003F7C9D"/>
        </w:tc>
        <w:tc>
          <w:tcPr>
            <w:tcW w:w="540" w:type="dxa"/>
          </w:tcPr>
          <w:p w:rsidR="003F7C9D" w:rsidRDefault="003F7C9D"/>
        </w:tc>
        <w:tc>
          <w:tcPr>
            <w:tcW w:w="720" w:type="dxa"/>
          </w:tcPr>
          <w:p w:rsidR="003F7C9D" w:rsidRDefault="003F7C9D"/>
        </w:tc>
        <w:tc>
          <w:tcPr>
            <w:tcW w:w="1980" w:type="dxa"/>
            <w:tcBorders>
              <w:bottom w:val="single" w:sz="12" w:space="0" w:color="auto"/>
            </w:tcBorders>
          </w:tcPr>
          <w:p w:rsidR="003F7C9D" w:rsidRDefault="003F7C9D">
            <w:pPr>
              <w:pStyle w:val="Heading2"/>
              <w:jc w:val="center"/>
            </w:pPr>
            <w:r>
              <w:t>Cash Balance</w:t>
            </w:r>
          </w:p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88" w:type="dxa"/>
            <w:gridSpan w:val="2"/>
            <w:vAlign w:val="bottom"/>
          </w:tcPr>
          <w:p w:rsidR="003F7C9D" w:rsidRDefault="003F7C9D"/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vAlign w:val="bottom"/>
          </w:tcPr>
          <w:p w:rsidR="003F7C9D" w:rsidRDefault="003F7C9D"/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888" w:type="dxa"/>
            <w:gridSpan w:val="2"/>
            <w:vAlign w:val="bottom"/>
          </w:tcPr>
          <w:p w:rsidR="003F7C9D" w:rsidRDefault="003F7C9D">
            <w:r>
              <w:t>Balance at the end of the month</w:t>
            </w:r>
          </w:p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vAlign w:val="bottom"/>
          </w:tcPr>
          <w:p w:rsidR="003F7C9D" w:rsidRDefault="003F7C9D"/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>
            <w:r>
              <w:t>(a)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888" w:type="dxa"/>
            <w:gridSpan w:val="2"/>
            <w:vAlign w:val="bottom"/>
          </w:tcPr>
          <w:p w:rsidR="003F7C9D" w:rsidRDefault="003F7C9D"/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vAlign w:val="bottom"/>
          </w:tcPr>
          <w:p w:rsidR="003F7C9D" w:rsidRDefault="003F7C9D"/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888" w:type="dxa"/>
            <w:gridSpan w:val="2"/>
            <w:vAlign w:val="bottom"/>
          </w:tcPr>
          <w:p w:rsidR="003F7C9D" w:rsidRDefault="003F7C9D">
            <w:r>
              <w:t>Disbursements that have not been reimbursed</w:t>
            </w:r>
          </w:p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888" w:type="dxa"/>
            <w:gridSpan w:val="2"/>
            <w:vAlign w:val="bottom"/>
          </w:tcPr>
          <w:p w:rsidR="003F7C9D" w:rsidRDefault="003F7C9D" w:rsidP="006F002F">
            <w:r>
              <w:t xml:space="preserve">     By Financial Services</w:t>
            </w:r>
          </w:p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888" w:type="dxa"/>
            <w:gridSpan w:val="2"/>
            <w:vAlign w:val="bottom"/>
          </w:tcPr>
          <w:p w:rsidR="003F7C9D" w:rsidRDefault="003F7C9D"/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888" w:type="dxa"/>
            <w:gridSpan w:val="2"/>
            <w:vAlign w:val="bottom"/>
          </w:tcPr>
          <w:p w:rsidR="003F7C9D" w:rsidRDefault="003F7C9D"/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888" w:type="dxa"/>
            <w:gridSpan w:val="2"/>
            <w:vAlign w:val="bottom"/>
          </w:tcPr>
          <w:p w:rsidR="003F7C9D" w:rsidRDefault="003F7C9D"/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888" w:type="dxa"/>
            <w:gridSpan w:val="2"/>
            <w:vAlign w:val="bottom"/>
          </w:tcPr>
          <w:p w:rsidR="003F7C9D" w:rsidRDefault="003F7C9D"/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888" w:type="dxa"/>
            <w:gridSpan w:val="2"/>
            <w:vAlign w:val="bottom"/>
          </w:tcPr>
          <w:p w:rsidR="003F7C9D" w:rsidRDefault="003F7C9D"/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88" w:type="dxa"/>
            <w:gridSpan w:val="2"/>
            <w:vAlign w:val="bottom"/>
          </w:tcPr>
          <w:p w:rsidR="003F7C9D" w:rsidRDefault="003F7C9D">
            <w:r>
              <w:t>Subtotal Reconciling items</w:t>
            </w:r>
          </w:p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3F7C9D" w:rsidRDefault="003F7C9D"/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>
            <w:r>
              <w:t>(b)</w:t>
            </w:r>
          </w:p>
        </w:tc>
        <w:tc>
          <w:tcPr>
            <w:tcW w:w="1980" w:type="dxa"/>
            <w:vAlign w:val="bottom"/>
          </w:tcPr>
          <w:p w:rsidR="003F7C9D" w:rsidRDefault="003F7C9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888" w:type="dxa"/>
            <w:gridSpan w:val="2"/>
            <w:vAlign w:val="bottom"/>
          </w:tcPr>
          <w:p w:rsidR="003F7C9D" w:rsidRDefault="003F7C9D">
            <w:r>
              <w:t>TOTAL</w:t>
            </w:r>
          </w:p>
        </w:tc>
        <w:tc>
          <w:tcPr>
            <w:tcW w:w="900" w:type="dxa"/>
            <w:gridSpan w:val="2"/>
            <w:vAlign w:val="bottom"/>
          </w:tcPr>
          <w:p w:rsidR="003F7C9D" w:rsidRDefault="003F7C9D"/>
        </w:tc>
        <w:tc>
          <w:tcPr>
            <w:tcW w:w="2970" w:type="dxa"/>
            <w:vAlign w:val="bottom"/>
          </w:tcPr>
          <w:p w:rsidR="003F7C9D" w:rsidRDefault="003F7C9D"/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>
            <w:r>
              <w:t>(a+b)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7758" w:type="dxa"/>
            <w:gridSpan w:val="5"/>
            <w:vAlign w:val="bottom"/>
          </w:tcPr>
          <w:p w:rsidR="003F7C9D" w:rsidRDefault="003F7C9D">
            <w:r>
              <w:t>TOTAL AUTHORIZED AMOUNT OF THE PETTY CASH FUND</w:t>
            </w:r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888" w:type="dxa"/>
            <w:gridSpan w:val="2"/>
            <w:vAlign w:val="bottom"/>
          </w:tcPr>
          <w:p w:rsidR="003F7C9D" w:rsidRDefault="003F7C9D">
            <w:r>
              <w:t>Long/Short</w:t>
            </w:r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3330" w:type="dxa"/>
            <w:gridSpan w:val="2"/>
            <w:vAlign w:val="bottom"/>
          </w:tcPr>
          <w:p w:rsidR="003F7C9D" w:rsidRDefault="003F7C9D"/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908" w:type="dxa"/>
            <w:vAlign w:val="bottom"/>
          </w:tcPr>
          <w:p w:rsidR="003F7C9D" w:rsidRDefault="003F7C9D"/>
        </w:tc>
        <w:tc>
          <w:tcPr>
            <w:tcW w:w="5850" w:type="dxa"/>
            <w:gridSpan w:val="4"/>
            <w:vAlign w:val="bottom"/>
          </w:tcPr>
          <w:p w:rsidR="003F7C9D" w:rsidRDefault="003F7C9D"/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908" w:type="dxa"/>
            <w:vAlign w:val="bottom"/>
          </w:tcPr>
          <w:p w:rsidR="003F7C9D" w:rsidRDefault="003F7C9D">
            <w:r>
              <w:t>Reconciled by: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08" w:type="dxa"/>
            <w:vAlign w:val="bottom"/>
          </w:tcPr>
          <w:p w:rsidR="003F7C9D" w:rsidRDefault="003F7C9D">
            <w:r>
              <w:t>Reviewed by: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  <w:tr w:rsidR="003F7C9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08" w:type="dxa"/>
            <w:vAlign w:val="bottom"/>
          </w:tcPr>
          <w:p w:rsidR="003F7C9D" w:rsidRDefault="003F7C9D">
            <w:r>
              <w:t>Custodian of fund: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bottom"/>
          </w:tcPr>
          <w:p w:rsidR="003F7C9D" w:rsidRDefault="003F7C9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40" w:type="dxa"/>
            <w:vAlign w:val="bottom"/>
          </w:tcPr>
          <w:p w:rsidR="003F7C9D" w:rsidRDefault="003F7C9D"/>
        </w:tc>
        <w:tc>
          <w:tcPr>
            <w:tcW w:w="720" w:type="dxa"/>
            <w:vAlign w:val="bottom"/>
          </w:tcPr>
          <w:p w:rsidR="003F7C9D" w:rsidRDefault="003F7C9D"/>
        </w:tc>
        <w:tc>
          <w:tcPr>
            <w:tcW w:w="1980" w:type="dxa"/>
          </w:tcPr>
          <w:p w:rsidR="003F7C9D" w:rsidRDefault="003F7C9D"/>
        </w:tc>
      </w:tr>
    </w:tbl>
    <w:p w:rsidR="003F7C9D" w:rsidRDefault="003F7C9D">
      <w:pPr>
        <w:spacing w:line="480" w:lineRule="auto"/>
      </w:pPr>
    </w:p>
    <w:sectPr w:rsidR="003F7C9D">
      <w:pgSz w:w="12240" w:h="15840" w:code="1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QVycTQmxsOwxM1GaitaTOvJqvquhwdwk1JORKKaYaHvHy8ticMQhzgw4rbVQOXZ4wuFd1zILLrWUH3cqs60A==" w:salt="pywNR9f5h9+blX9hQW25S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88"/>
    <w:rsid w:val="003359E0"/>
    <w:rsid w:val="003F7C9D"/>
    <w:rsid w:val="006F002F"/>
    <w:rsid w:val="00B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CF19F9-34F0-4B17-AC85-5A2129D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OKLAHOMA</vt:lpstr>
    </vt:vector>
  </TitlesOfParts>
  <Company> 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OKLAHOMA</dc:title>
  <dc:subject/>
  <dc:creator>ou</dc:creator>
  <cp:keywords/>
  <cp:lastModifiedBy>Ricketson, Allen L. III</cp:lastModifiedBy>
  <cp:revision>2</cp:revision>
  <dcterms:created xsi:type="dcterms:W3CDTF">2016-12-05T18:39:00Z</dcterms:created>
  <dcterms:modified xsi:type="dcterms:W3CDTF">2016-12-05T18:39:00Z</dcterms:modified>
</cp:coreProperties>
</file>