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6D80" w14:textId="5377C2A5" w:rsidR="00C54A3F" w:rsidRPr="0090349F" w:rsidRDefault="009C0F0D">
      <w:pPr>
        <w:pStyle w:val="Title"/>
        <w:tabs>
          <w:tab w:val="center" w:pos="4320"/>
        </w:tabs>
        <w:rPr>
          <w:sz w:val="72"/>
          <w:szCs w:val="52"/>
        </w:rPr>
      </w:pPr>
      <w:r w:rsidRPr="0090349F">
        <w:rPr>
          <w:b w:val="0"/>
          <w:bCs/>
          <w:sz w:val="72"/>
          <w:szCs w:val="52"/>
        </w:rPr>
        <w:t>How to get an</w:t>
      </w:r>
      <w:r w:rsidRPr="0090349F">
        <w:rPr>
          <w:sz w:val="72"/>
          <w:szCs w:val="52"/>
        </w:rPr>
        <w:t xml:space="preserve"> Esa </w:t>
      </w:r>
    </w:p>
    <w:p w14:paraId="369FB8E8" w14:textId="34730790" w:rsidR="00C54A3F" w:rsidRPr="0090349F" w:rsidRDefault="0090349F">
      <w:pPr>
        <w:pStyle w:val="Subtitle"/>
        <w:rPr>
          <w:sz w:val="72"/>
          <w:szCs w:val="21"/>
        </w:rPr>
      </w:pPr>
      <w:r w:rsidRPr="0090349F">
        <w:rPr>
          <w:rFonts w:ascii="Times New Roman" w:eastAsia="Times New Roman" w:hAnsi="Times New Roman" w:cs="Times New Roman"/>
          <w:noProof/>
          <w:color w:val="auto"/>
          <w:sz w:val="24"/>
          <w:szCs w:val="24"/>
          <w:lang w:eastAsia="en-US"/>
        </w:rPr>
        <w:drawing>
          <wp:inline distT="0" distB="0" distL="0" distR="0" wp14:anchorId="3E052EB6" wp14:editId="3FBFFB8C">
            <wp:extent cx="1574800" cy="451014"/>
            <wp:effectExtent l="0" t="0" r="0" b="6350"/>
            <wp:docPr id="1" name="Picture 1" descr="Paw Print Quote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 Print Quotes. QuotesGram"/>
                    <pic:cNvPicPr>
                      <a:picLocks noChangeAspect="1" noChangeArrowheads="1"/>
                    </pic:cNvPicPr>
                  </pic:nvPicPr>
                  <pic:blipFill rotWithShape="1">
                    <a:blip r:embed="rId7">
                      <a:extLst>
                        <a:ext uri="{28A0092B-C50C-407E-A947-70E740481C1C}">
                          <a14:useLocalDpi xmlns:a14="http://schemas.microsoft.com/office/drawing/2010/main" val="0"/>
                        </a:ext>
                      </a:extLst>
                    </a:blip>
                    <a:srcRect t="35444" b="34688"/>
                    <a:stretch/>
                  </pic:blipFill>
                  <pic:spPr bwMode="auto">
                    <a:xfrm>
                      <a:off x="0" y="0"/>
                      <a:ext cx="1704158" cy="488061"/>
                    </a:xfrm>
                    <a:prstGeom prst="rect">
                      <a:avLst/>
                    </a:prstGeom>
                    <a:noFill/>
                    <a:ln>
                      <a:noFill/>
                    </a:ln>
                    <a:extLst>
                      <a:ext uri="{53640926-AAD7-44D8-BBD7-CCE9431645EC}">
                        <a14:shadowObscured xmlns:a14="http://schemas.microsoft.com/office/drawing/2010/main"/>
                      </a:ext>
                    </a:extLst>
                  </pic:spPr>
                </pic:pic>
              </a:graphicData>
            </a:graphic>
          </wp:inline>
        </w:drawing>
      </w:r>
      <w:r w:rsidR="009C0F0D" w:rsidRPr="0090349F">
        <w:rPr>
          <w:sz w:val="72"/>
          <w:szCs w:val="21"/>
        </w:rPr>
        <w:t>at ou</w:t>
      </w:r>
      <w:r w:rsidRPr="0090349F">
        <w:rPr>
          <w:rFonts w:ascii="Times New Roman" w:eastAsia="Times New Roman" w:hAnsi="Times New Roman" w:cs="Times New Roman"/>
          <w:color w:val="auto"/>
          <w:sz w:val="24"/>
          <w:szCs w:val="24"/>
          <w:lang w:eastAsia="en-US"/>
        </w:rPr>
        <w:fldChar w:fldCharType="begin"/>
      </w:r>
      <w:r w:rsidRPr="0090349F">
        <w:rPr>
          <w:rFonts w:ascii="Times New Roman" w:eastAsia="Times New Roman" w:hAnsi="Times New Roman" w:cs="Times New Roman"/>
          <w:color w:val="auto"/>
          <w:sz w:val="24"/>
          <w:szCs w:val="24"/>
          <w:lang w:eastAsia="en-US"/>
        </w:rPr>
        <w:instrText xml:space="preserve"> INCLUDEPICTURE "https://cdn.quotesgram.com/img/89/5/1542451968-Black-Paw-Print-Tracks-Vinyl-Art-Quote-2b8aa210-db61-47e0-8fcd-3fb35c08e345_600.jpg" \* MERGEFORMATINET </w:instrText>
      </w:r>
      <w:r w:rsidR="00A31A0B">
        <w:rPr>
          <w:rFonts w:ascii="Times New Roman" w:eastAsia="Times New Roman" w:hAnsi="Times New Roman" w:cs="Times New Roman"/>
          <w:color w:val="auto"/>
          <w:sz w:val="24"/>
          <w:szCs w:val="24"/>
          <w:lang w:eastAsia="en-US"/>
        </w:rPr>
        <w:fldChar w:fldCharType="separate"/>
      </w:r>
      <w:r w:rsidRPr="0090349F">
        <w:rPr>
          <w:rFonts w:ascii="Times New Roman" w:eastAsia="Times New Roman" w:hAnsi="Times New Roman" w:cs="Times New Roman"/>
          <w:color w:val="auto"/>
          <w:sz w:val="24"/>
          <w:szCs w:val="24"/>
          <w:lang w:eastAsia="en-US"/>
        </w:rPr>
        <w:fldChar w:fldCharType="end"/>
      </w:r>
    </w:p>
    <w:p w14:paraId="28855FA5" w14:textId="56D84D8A" w:rsidR="00C54A3F" w:rsidRPr="00F078D0" w:rsidRDefault="009C0F0D">
      <w:pPr>
        <w:pStyle w:val="Date"/>
        <w:rPr>
          <w:color w:val="FF0000"/>
        </w:rPr>
      </w:pPr>
      <w:r w:rsidRPr="00F078D0">
        <w:rPr>
          <w:color w:val="FF0000"/>
        </w:rPr>
        <w:t>steps for registering with the adrc</w:t>
      </w:r>
    </w:p>
    <w:p w14:paraId="1FB2FBBC" w14:textId="4B28DFC8" w:rsidR="00C54A3F" w:rsidRDefault="007E565D">
      <w:pPr>
        <w:pStyle w:val="Heading1"/>
      </w:pPr>
      <w:r>
        <w:t>The adrc requires 3 things for an esa to be on campus</w:t>
      </w:r>
    </w:p>
    <w:p w14:paraId="65C238BD" w14:textId="77777777" w:rsidR="0090349F" w:rsidRPr="004D053B" w:rsidRDefault="0090349F" w:rsidP="0090349F">
      <w:pPr>
        <w:pStyle w:val="Heading2"/>
        <w:numPr>
          <w:ilvl w:val="0"/>
          <w:numId w:val="2"/>
        </w:numPr>
        <w:rPr>
          <w:color w:val="000000" w:themeColor="text1"/>
        </w:rPr>
      </w:pPr>
      <w:r w:rsidRPr="004D053B">
        <w:rPr>
          <w:color w:val="000000" w:themeColor="text1"/>
        </w:rPr>
        <w:t>documentation from a mental health professional</w:t>
      </w:r>
    </w:p>
    <w:p w14:paraId="7A1DD6B1" w14:textId="7D100E5E" w:rsidR="0090349F" w:rsidRDefault="0090349F" w:rsidP="0090349F">
      <w:r w:rsidRPr="00AF5472">
        <w:t xml:space="preserve">Documentation is required by a mental health professional stating the specific uses of an ESA to mitigate symptoms that the student is experiencing due to a specific disability. For more details on </w:t>
      </w:r>
      <w:r>
        <w:t>documentation requirements, see the link below</w:t>
      </w:r>
      <w:r w:rsidRPr="00AF5472">
        <w:t>:</w:t>
      </w:r>
    </w:p>
    <w:p w14:paraId="3928B100" w14:textId="3932F1A4" w:rsidR="00295D8D" w:rsidRPr="00295D8D" w:rsidRDefault="00295D8D" w:rsidP="0090349F">
      <w:pPr>
        <w:rPr>
          <w:color w:val="000000" w:themeColor="text1"/>
          <w:sz w:val="22"/>
          <w:szCs w:val="22"/>
        </w:rPr>
      </w:pPr>
      <w:hyperlink r:id="rId8" w:history="1">
        <w:r w:rsidRPr="00295D8D">
          <w:rPr>
            <w:rStyle w:val="Hyperlink"/>
            <w:color w:val="000000" w:themeColor="text1"/>
            <w:sz w:val="22"/>
            <w:szCs w:val="22"/>
          </w:rPr>
          <w:t>https://www.ou.edu/adrc/students/policies/Assistance_Animal_Policy</w:t>
        </w:r>
      </w:hyperlink>
      <w:r w:rsidRPr="00295D8D">
        <w:rPr>
          <w:color w:val="000000" w:themeColor="text1"/>
          <w:sz w:val="22"/>
          <w:szCs w:val="22"/>
        </w:rPr>
        <w:t xml:space="preserve"> </w:t>
      </w:r>
    </w:p>
    <w:p w14:paraId="7CA5DD72" w14:textId="49E21490" w:rsidR="0090349F" w:rsidRPr="0090349F" w:rsidRDefault="007E565D" w:rsidP="0090349F">
      <w:pPr>
        <w:pStyle w:val="Heading2"/>
        <w:numPr>
          <w:ilvl w:val="0"/>
          <w:numId w:val="2"/>
        </w:numPr>
        <w:rPr>
          <w:color w:val="FF0000"/>
        </w:rPr>
      </w:pPr>
      <w:r w:rsidRPr="004D053B">
        <w:rPr>
          <w:color w:val="000000" w:themeColor="text1"/>
        </w:rPr>
        <w:t>norman pet license</w:t>
      </w:r>
    </w:p>
    <w:p w14:paraId="39FD391C" w14:textId="4A241479" w:rsidR="007E565D" w:rsidRDefault="007E565D" w:rsidP="0090349F">
      <w:r w:rsidRPr="00AF5472">
        <w:t xml:space="preserve">Pet licenses cannot be obtained until your animal reaches the age of </w:t>
      </w:r>
      <w:r w:rsidRPr="007E565D">
        <w:rPr>
          <w:b/>
        </w:rPr>
        <w:t>6 months</w:t>
      </w:r>
      <w:r w:rsidRPr="00AF5472">
        <w:t xml:space="preserve"> and must be obtained within 30 days of your arrival to Norman (for those pets over 6 months). </w:t>
      </w:r>
      <w:r>
        <w:t>Click below</w:t>
      </w:r>
      <w:r w:rsidRPr="00AF5472">
        <w:t xml:space="preserve"> to register your pet:</w:t>
      </w:r>
    </w:p>
    <w:p w14:paraId="653237ED" w14:textId="5864CB42" w:rsidR="0090349F" w:rsidRPr="00B00058" w:rsidRDefault="00A31A0B" w:rsidP="0090349F">
      <w:pPr>
        <w:rPr>
          <w:color w:val="FF0000"/>
          <w:sz w:val="22"/>
          <w:szCs w:val="22"/>
        </w:rPr>
      </w:pPr>
      <w:hyperlink r:id="rId9" w:history="1">
        <w:r w:rsidR="0090349F" w:rsidRPr="004D053B">
          <w:rPr>
            <w:rStyle w:val="Hyperlink"/>
            <w:color w:val="000000" w:themeColor="text1"/>
            <w:sz w:val="22"/>
            <w:szCs w:val="22"/>
          </w:rPr>
          <w:t>https://www.normanok.gov/residents-visitors/animal-welfare/pet-licensing</w:t>
        </w:r>
      </w:hyperlink>
      <w:r w:rsidR="0090349F" w:rsidRPr="0090349F">
        <w:rPr>
          <w:color w:val="FF0000"/>
          <w:sz w:val="22"/>
          <w:szCs w:val="22"/>
        </w:rPr>
        <w:t xml:space="preserve"> </w:t>
      </w:r>
    </w:p>
    <w:p w14:paraId="7B57E9B5" w14:textId="16609967" w:rsidR="0090349F" w:rsidRPr="0090349F" w:rsidRDefault="0090349F" w:rsidP="0090349F">
      <w:pPr>
        <w:pStyle w:val="Heading2"/>
        <w:numPr>
          <w:ilvl w:val="0"/>
          <w:numId w:val="2"/>
        </w:numPr>
        <w:rPr>
          <w:color w:val="FF0000"/>
        </w:rPr>
      </w:pPr>
      <w:r w:rsidRPr="004D053B">
        <w:rPr>
          <w:color w:val="000000" w:themeColor="text1"/>
        </w:rPr>
        <w:t>up to date vaccination records</w:t>
      </w:r>
    </w:p>
    <w:p w14:paraId="12E9BD71" w14:textId="1B0A32F4" w:rsidR="0090349F" w:rsidRDefault="0090349F" w:rsidP="0090349F">
      <w:r w:rsidRPr="00AF5472">
        <w:t xml:space="preserve">According to OSDH, pets must have a rabies vaccination by the age of </w:t>
      </w:r>
      <w:r w:rsidRPr="00AF5472">
        <w:rPr>
          <w:b/>
        </w:rPr>
        <w:t>4 months</w:t>
      </w:r>
      <w:r w:rsidRPr="00AF5472">
        <w:t>. See the below article on vaccination requirements in Oklahoma:</w:t>
      </w:r>
    </w:p>
    <w:p w14:paraId="6C9B1143" w14:textId="41307B95" w:rsidR="00F078D0" w:rsidRPr="008F0A82" w:rsidRDefault="00A31A0B" w:rsidP="007E565D">
      <w:pPr>
        <w:rPr>
          <w:color w:val="FF0000"/>
          <w:sz w:val="22"/>
          <w:szCs w:val="22"/>
          <w:u w:val="single"/>
        </w:rPr>
      </w:pPr>
      <w:hyperlink r:id="rId10" w:history="1">
        <w:r w:rsidR="0090349F" w:rsidRPr="004D053B">
          <w:rPr>
            <w:rStyle w:val="Hyperlink"/>
            <w:color w:val="000000" w:themeColor="text1"/>
            <w:sz w:val="22"/>
            <w:szCs w:val="22"/>
          </w:rPr>
          <w:t>https://www.ok.gov/health2/documents/Animal%20Rabies%20Vaccine%202012.pdf</w:t>
        </w:r>
      </w:hyperlink>
    </w:p>
    <w:p w14:paraId="1E4EC8B5" w14:textId="1FC69828" w:rsidR="0090349F" w:rsidRPr="0090349F" w:rsidRDefault="00F078D0" w:rsidP="009D42BA">
      <w:pPr>
        <w:pStyle w:val="Date"/>
        <w:rPr>
          <w:color w:val="FF0000"/>
        </w:rPr>
      </w:pPr>
      <w:r>
        <w:rPr>
          <w:color w:val="FF0000"/>
        </w:rPr>
        <w:t>Animal requirements</w:t>
      </w:r>
    </w:p>
    <w:p w14:paraId="4DEAC596" w14:textId="1F61F86B" w:rsidR="00F078D0" w:rsidRPr="000A19EF" w:rsidRDefault="00F078D0" w:rsidP="00F078D0">
      <w:r>
        <w:t xml:space="preserve">While there are no age limits for an ESA, there are species requirements in that the animal needs to be domesticated and considered a </w:t>
      </w:r>
      <w:r w:rsidRPr="00747289">
        <w:rPr>
          <w:b/>
          <w:bCs/>
        </w:rPr>
        <w:t>pet</w:t>
      </w:r>
      <w:r>
        <w:t xml:space="preserve">. The animal must also be </w:t>
      </w:r>
      <w:r w:rsidRPr="00747289">
        <w:t>housebroken</w:t>
      </w:r>
      <w:r>
        <w:t xml:space="preserve"> (when applicable), </w:t>
      </w:r>
      <w:r w:rsidRPr="00747289">
        <w:t>obedient</w:t>
      </w:r>
      <w:r>
        <w:t xml:space="preserve">, non-aggressive and able to live in </w:t>
      </w:r>
      <w:r w:rsidR="00E85728">
        <w:t>university</w:t>
      </w:r>
      <w:r>
        <w:t xml:space="preserve"> housing comfortably.</w:t>
      </w:r>
    </w:p>
    <w:p w14:paraId="78F08383" w14:textId="778505B7" w:rsidR="00F078D0" w:rsidRPr="00F078D0" w:rsidRDefault="00F078D0" w:rsidP="00F078D0">
      <w:pPr>
        <w:pStyle w:val="Date"/>
        <w:rPr>
          <w:color w:val="FF0000"/>
        </w:rPr>
      </w:pPr>
      <w:r>
        <w:rPr>
          <w:color w:val="FF0000"/>
        </w:rPr>
        <w:t>the next steps</w:t>
      </w:r>
    </w:p>
    <w:p w14:paraId="397A2D82" w14:textId="4C52700F" w:rsidR="0090349F" w:rsidRDefault="00F078D0" w:rsidP="007E565D">
      <w:r w:rsidRPr="000252F8">
        <w:t>Once you have all three things required for an ESA, you can meet with a staff member at the ADRC to register your animal with the university. The ADRC will then notify the appropriate housing entities of the presence of your animal once the registration is complete.</w:t>
      </w:r>
    </w:p>
    <w:p w14:paraId="11A1DCC6" w14:textId="5F781B5E" w:rsidR="00F078D0" w:rsidRPr="003306A8" w:rsidRDefault="00F078D0" w:rsidP="007E565D">
      <w:pPr>
        <w:rPr>
          <w:color w:val="FF0000"/>
          <w:sz w:val="24"/>
          <w:szCs w:val="24"/>
        </w:rPr>
      </w:pPr>
      <w:r w:rsidRPr="003306A8">
        <w:rPr>
          <w:noProof/>
          <w:color w:val="FF0000"/>
        </w:rPr>
        <mc:AlternateContent>
          <mc:Choice Requires="wpg">
            <w:drawing>
              <wp:anchor distT="0" distB="0" distL="114300" distR="114300" simplePos="0" relativeHeight="251662336" behindDoc="1" locked="0" layoutInCell="1" allowOverlap="1" wp14:anchorId="6B31E639" wp14:editId="57DF36FA">
                <wp:simplePos x="0" y="0"/>
                <wp:positionH relativeFrom="column">
                  <wp:posOffset>-184150</wp:posOffset>
                </wp:positionH>
                <wp:positionV relativeFrom="paragraph">
                  <wp:posOffset>1359662</wp:posOffset>
                </wp:positionV>
                <wp:extent cx="714375" cy="714375"/>
                <wp:effectExtent l="0" t="0" r="9525" b="9525"/>
                <wp:wrapNone/>
                <wp:docPr id="3"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4375" cy="714375"/>
                          <a:chOff x="0" y="0"/>
                          <a:chExt cx="431" cy="431"/>
                        </a:xfrm>
                      </wpg:grpSpPr>
                      <wps:wsp>
                        <wps:cNvPr id="4"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ln>
                            <a:headEnd/>
                            <a:tailEnd/>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5" name="Telephone symbol" descr="Phone icon"/>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ln>
                            <a:headEnd/>
                            <a:tailEnd/>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C8C69F4" id="Group 10" o:spid="_x0000_s1026" alt="&quot;&quot;" style="position:absolute;margin-left:-14.5pt;margin-top:107.05pt;width:56.25pt;height:56.25pt;z-index:-251654144"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white [3201]" strokecolor="#e7635f [3205]" strokeweight="1pt">
                  <v:stroke joinstyle="miter"/>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alt="Phone icon"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white [3201]" strokecolor="#e7635f [3205]" strokeweight="1pt">
                  <v:stroke joinstyle="miter"/>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v:group>
            </w:pict>
          </mc:Fallback>
        </mc:AlternateContent>
      </w:r>
      <w:r w:rsidRPr="00CA3DF1">
        <w:rPr>
          <w:noProof/>
        </w:rPr>
        <mc:AlternateContent>
          <mc:Choice Requires="wpg">
            <w:drawing>
              <wp:anchor distT="0" distB="0" distL="114300" distR="114300" simplePos="0" relativeHeight="251663360" behindDoc="1" locked="0" layoutInCell="1" allowOverlap="1" wp14:anchorId="11865B93" wp14:editId="0949C59A">
                <wp:simplePos x="0" y="0"/>
                <wp:positionH relativeFrom="column">
                  <wp:posOffset>-173053</wp:posOffset>
                </wp:positionH>
                <wp:positionV relativeFrom="paragraph">
                  <wp:posOffset>174625</wp:posOffset>
                </wp:positionV>
                <wp:extent cx="704850" cy="704850"/>
                <wp:effectExtent l="0" t="0" r="19050" b="19050"/>
                <wp:wrapNone/>
                <wp:docPr id="27" name="Group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4850" cy="704850"/>
                          <a:chOff x="0" y="0"/>
                          <a:chExt cx="734576" cy="734576"/>
                        </a:xfrm>
                      </wpg:grpSpPr>
                      <wps:wsp>
                        <wps:cNvPr id="28" name="Oval 28"/>
                        <wps:cNvSpPr/>
                        <wps:spPr>
                          <a:xfrm>
                            <a:off x="0" y="0"/>
                            <a:ext cx="734576" cy="734576"/>
                          </a:xfrm>
                          <a:prstGeom prst="ellipse">
                            <a:avLst/>
                          </a:prstGeom>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descr="email icon"/>
                          <wps:cNvSpPr/>
                          <wps:spPr>
                            <a:xfrm flipV="1">
                              <a:off x="168712" y="245844"/>
                              <a:ext cx="723102" cy="264827"/>
                            </a:xfrm>
                            <a:prstGeom prst="triangle">
                              <a:avLst/>
                            </a:prstGeom>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28F8EF7" id="Group 102" o:spid="_x0000_s1026" alt="&quot;&quot;" style="position:absolute;margin-left:-13.65pt;margin-top:13.75pt;width:55.5pt;height:55.5pt;z-index:-251653120"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">
                <o:lock v:ext="edit" aspectratio="t"/>
                <v:oval id="Oval 28"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" fillcolor="white [3201]" strokecolor="#e7635f [3205]" strokeweight="1pt">
                  <v:stroke joinstyle="miter"/>
                </v:oval>
                <v:group id="Group 29"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" path="m287158,209029l392549,138910r107960,70119l785097,,,,287158,209029xe" fillcolor="white [3201]" strokecolor="#e7635f [3205]"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" path="m,243343l179100,,372486,243343,,243343xe" fillcolor="white [3201]" strokecolor="#e7635f [3205]"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" path="m,243343l179100,,372486,243343,,243343xe" fillcolor="white [3201]" strokecolor="#e7635f [3205]"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alt="email icon"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" fillcolor="white [3201]" strokecolor="#e7635f [3205]" strokeweight="1pt"/>
                </v:group>
              </v:group>
            </w:pict>
          </mc:Fallback>
        </mc:AlternateContent>
      </w:r>
      <w:r>
        <w:rPr>
          <w:color w:val="FF0000"/>
          <w:sz w:val="22"/>
          <w:szCs w:val="22"/>
        </w:rPr>
        <w:tab/>
      </w:r>
      <w:r>
        <w:rPr>
          <w:color w:val="FF0000"/>
          <w:sz w:val="22"/>
          <w:szCs w:val="22"/>
        </w:rPr>
        <w:tab/>
      </w:r>
    </w:p>
    <w:p w14:paraId="1DBEC13D" w14:textId="10286521" w:rsidR="00F078D0" w:rsidRPr="003306A8" w:rsidRDefault="00F078D0" w:rsidP="00F078D0">
      <w:pPr>
        <w:ind w:left="1440"/>
        <w:rPr>
          <w:color w:val="000000" w:themeColor="text1"/>
          <w:sz w:val="24"/>
          <w:szCs w:val="24"/>
        </w:rPr>
      </w:pPr>
      <w:r w:rsidRPr="003306A8">
        <w:rPr>
          <w:color w:val="000000" w:themeColor="text1"/>
          <w:sz w:val="24"/>
          <w:szCs w:val="24"/>
        </w:rPr>
        <w:t xml:space="preserve">Send your documentation to </w:t>
      </w:r>
      <w:hyperlink r:id="rId11" w:history="1">
        <w:r w:rsidRPr="004D053B">
          <w:rPr>
            <w:rStyle w:val="Hyperlink"/>
            <w:color w:val="000000" w:themeColor="text1"/>
            <w:sz w:val="24"/>
            <w:szCs w:val="24"/>
          </w:rPr>
          <w:t>adrc@ou.edu</w:t>
        </w:r>
      </w:hyperlink>
      <w:r w:rsidRPr="003306A8">
        <w:rPr>
          <w:color w:val="FF0000"/>
          <w:sz w:val="24"/>
          <w:szCs w:val="24"/>
        </w:rPr>
        <w:t xml:space="preserve"> </w:t>
      </w:r>
      <w:r w:rsidRPr="003306A8">
        <w:rPr>
          <w:color w:val="000000" w:themeColor="text1"/>
          <w:sz w:val="24"/>
          <w:szCs w:val="24"/>
        </w:rPr>
        <w:t>and you will be contacted via your OU email once it has been reviewed</w:t>
      </w:r>
    </w:p>
    <w:p w14:paraId="78BC4BE5" w14:textId="6AB89723" w:rsidR="00F078D0" w:rsidRPr="003306A8" w:rsidRDefault="00F078D0" w:rsidP="00F078D0">
      <w:pPr>
        <w:ind w:left="1440"/>
        <w:rPr>
          <w:color w:val="000000" w:themeColor="text1"/>
          <w:sz w:val="22"/>
          <w:szCs w:val="22"/>
        </w:rPr>
      </w:pPr>
    </w:p>
    <w:p w14:paraId="72F091B6" w14:textId="3DC7DD38" w:rsidR="00F078D0" w:rsidRPr="003306A8" w:rsidRDefault="003306A8" w:rsidP="00F078D0">
      <w:pPr>
        <w:ind w:left="1440"/>
        <w:rPr>
          <w:color w:val="000000" w:themeColor="text1"/>
          <w:sz w:val="24"/>
          <w:szCs w:val="24"/>
        </w:rPr>
      </w:pPr>
      <w:r w:rsidRPr="003306A8">
        <w:rPr>
          <w:color w:val="000000" w:themeColor="text1"/>
          <w:sz w:val="24"/>
          <w:szCs w:val="24"/>
        </w:rPr>
        <w:t>Call us at (405) 325-3852 if you have any questions!</w:t>
      </w:r>
    </w:p>
    <w:sectPr w:rsidR="00F078D0" w:rsidRPr="003306A8">
      <w:footerReference w:type="default" r:id="rId12"/>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AEDE" w14:textId="77777777" w:rsidR="00A31A0B" w:rsidRDefault="00A31A0B">
      <w:pPr>
        <w:spacing w:line="240" w:lineRule="auto"/>
      </w:pPr>
      <w:r>
        <w:separator/>
      </w:r>
    </w:p>
    <w:p w14:paraId="06813DB7" w14:textId="77777777" w:rsidR="00A31A0B" w:rsidRDefault="00A31A0B"/>
  </w:endnote>
  <w:endnote w:type="continuationSeparator" w:id="0">
    <w:p w14:paraId="7365843F" w14:textId="77777777" w:rsidR="00A31A0B" w:rsidRDefault="00A31A0B">
      <w:pPr>
        <w:spacing w:line="240" w:lineRule="auto"/>
      </w:pPr>
      <w:r>
        <w:continuationSeparator/>
      </w:r>
    </w:p>
    <w:p w14:paraId="188F68BA" w14:textId="77777777" w:rsidR="00A31A0B" w:rsidRDefault="00A31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20326"/>
      <w:docPartObj>
        <w:docPartGallery w:val="Page Numbers (Bottom of Page)"/>
        <w:docPartUnique/>
      </w:docPartObj>
    </w:sdtPr>
    <w:sdtEndPr/>
    <w:sdtContent>
      <w:p w14:paraId="11BF1410" w14:textId="77777777" w:rsidR="00C54A3F" w:rsidRDefault="007759DC">
        <w:pPr>
          <w:pStyle w:val="Footer"/>
        </w:pPr>
        <w:r>
          <w:fldChar w:fldCharType="begin"/>
        </w:r>
        <w:r>
          <w:instrText xml:space="preserve"> PAGE   \* MERGEFORMAT </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6FAB" w14:textId="77777777" w:rsidR="00A31A0B" w:rsidRDefault="00A31A0B">
      <w:pPr>
        <w:spacing w:line="240" w:lineRule="auto"/>
      </w:pPr>
      <w:r>
        <w:separator/>
      </w:r>
    </w:p>
    <w:p w14:paraId="7FEEE90E" w14:textId="77777777" w:rsidR="00A31A0B" w:rsidRDefault="00A31A0B"/>
  </w:footnote>
  <w:footnote w:type="continuationSeparator" w:id="0">
    <w:p w14:paraId="58543518" w14:textId="77777777" w:rsidR="00A31A0B" w:rsidRDefault="00A31A0B">
      <w:pPr>
        <w:spacing w:line="240" w:lineRule="auto"/>
      </w:pPr>
      <w:r>
        <w:continuationSeparator/>
      </w:r>
    </w:p>
    <w:p w14:paraId="3185C850" w14:textId="77777777" w:rsidR="00A31A0B" w:rsidRDefault="00A31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66336"/>
    <w:multiLevelType w:val="hybridMultilevel"/>
    <w:tmpl w:val="3EF8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26168"/>
    <w:multiLevelType w:val="hybridMultilevel"/>
    <w:tmpl w:val="CBAAD856"/>
    <w:lvl w:ilvl="0" w:tplc="0FFC8796">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0D"/>
    <w:rsid w:val="0006285E"/>
    <w:rsid w:val="00295D8D"/>
    <w:rsid w:val="003306A8"/>
    <w:rsid w:val="004D053B"/>
    <w:rsid w:val="007759DC"/>
    <w:rsid w:val="007E565D"/>
    <w:rsid w:val="008F0A82"/>
    <w:rsid w:val="0090349F"/>
    <w:rsid w:val="009C0F0D"/>
    <w:rsid w:val="009D42BA"/>
    <w:rsid w:val="00A31A0B"/>
    <w:rsid w:val="00B00058"/>
    <w:rsid w:val="00BD4517"/>
    <w:rsid w:val="00C54A3F"/>
    <w:rsid w:val="00E85728"/>
    <w:rsid w:val="00EF2CF5"/>
    <w:rsid w:val="00F0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49468"/>
  <w15:chartTrackingRefBased/>
  <w15:docId w15:val="{6ED1BA91-1B70-D34B-BFAD-E9C2AA64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 w:val="24"/>
      <w:szCs w:val="26"/>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contextualSpacing/>
    </w:pPr>
    <w:rPr>
      <w:iCs/>
      <w:color w:val="33B7D3" w:themeColor="accent1"/>
      <w:sz w:val="40"/>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line="240" w:lineRule="auto"/>
    </w:pPr>
    <w:rPr>
      <w:iCs/>
      <w:sz w:val="20"/>
      <w:szCs w:val="18"/>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90349F"/>
    <w:rPr>
      <w:color w:val="33B7D3" w:themeColor="hyperlink"/>
      <w:u w:val="single"/>
    </w:rPr>
  </w:style>
  <w:style w:type="character" w:styleId="UnresolvedMention">
    <w:name w:val="Unresolved Mention"/>
    <w:basedOn w:val="DefaultParagraphFont"/>
    <w:uiPriority w:val="99"/>
    <w:semiHidden/>
    <w:unhideWhenUsed/>
    <w:rsid w:val="0090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du/adrc/students/policies/Assistance_Animal_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c@ou.edu" TargetMode="External"/><Relationship Id="rId5" Type="http://schemas.openxmlformats.org/officeDocument/2006/relationships/footnotes" Target="footnotes.xml"/><Relationship Id="rId10" Type="http://schemas.openxmlformats.org/officeDocument/2006/relationships/hyperlink" Target="https://www.ok.gov/health2/documents/Animal%20Rabies%20Vaccine%202012.pdf" TargetMode="External"/><Relationship Id="rId4" Type="http://schemas.openxmlformats.org/officeDocument/2006/relationships/webSettings" Target="webSettings.xml"/><Relationship Id="rId9" Type="http://schemas.openxmlformats.org/officeDocument/2006/relationships/hyperlink" Target="https://www.normanok.gov/residents-visitors/animal-welfare/pet-licens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liepochyly/Library/Containers/com.microsoft.Word/Data/Library/Application%20Support/Microsoft/Office/16.0/DTS/en-US%7b0B0D1A2F-CB02-014E-BFBF-D085C229A05F%7d/%7b9C19C1C8-F0E8-314C-AA82-CF6B1031D569%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{9C19C1C8-F0E8-314C-AA82-CF6B1031D569}tf10002070.dotx</Template>
  <TotalTime>47</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Pochyly, Ellie</cp:lastModifiedBy>
  <cp:revision>10</cp:revision>
  <dcterms:created xsi:type="dcterms:W3CDTF">2022-01-27T15:49:00Z</dcterms:created>
  <dcterms:modified xsi:type="dcterms:W3CDTF">2022-01-28T16:08:00Z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