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74329" w14:textId="5780ABAE" w:rsidR="007818FA" w:rsidRDefault="00271C66" w:rsidP="00271C66">
      <w:r>
        <w:rPr>
          <w:noProof/>
        </w:rPr>
        <w:drawing>
          <wp:inline distT="0" distB="0" distL="0" distR="0" wp14:anchorId="7E47121E" wp14:editId="635E424C">
            <wp:extent cx="5954233" cy="1720215"/>
            <wp:effectExtent l="0" t="0" r="2540" b="0"/>
            <wp:docPr id="927975277" name="Drawing 0" descr="Center for Faculty Excellence logo bookended with a leaf shape and set on brown background."/>
            <wp:cNvGraphicFramePr/>
            <a:graphic xmlns:a="http://schemas.openxmlformats.org/drawingml/2006/main">
              <a:graphicData uri="http://schemas.openxmlformats.org/drawingml/2006/picture">
                <pic:pic xmlns:pic="http://schemas.openxmlformats.org/drawingml/2006/picture">
                  <pic:nvPicPr>
                    <pic:cNvPr id="927975277" name="Drawing 0" descr="Center for Faculty Excellence logo bookended with a leaf shape and set on brown background."/>
                    <pic:cNvPicPr>
                      <a:picLocks noChangeAspect="1"/>
                    </pic:cNvPicPr>
                  </pic:nvPicPr>
                  <pic:blipFill>
                    <a:blip r:embed="rId5"/>
                    <a:stretch>
                      <a:fillRect/>
                    </a:stretch>
                  </pic:blipFill>
                  <pic:spPr>
                    <a:xfrm>
                      <a:off x="0" y="0"/>
                      <a:ext cx="5958487" cy="1721444"/>
                    </a:xfrm>
                    <a:prstGeom prst="rect">
                      <a:avLst/>
                    </a:prstGeom>
                  </pic:spPr>
                </pic:pic>
              </a:graphicData>
            </a:graphic>
          </wp:inline>
        </w:drawing>
      </w:r>
    </w:p>
    <w:p w14:paraId="3BA987AF" w14:textId="77777777" w:rsidR="00271C66" w:rsidRDefault="00271C66"/>
    <w:p w14:paraId="3B4C6A20" w14:textId="26D476E4" w:rsidR="00271C66" w:rsidRPr="00271C66" w:rsidRDefault="009D1B5D" w:rsidP="00271C66">
      <w:pPr>
        <w:spacing w:after="120"/>
        <w:jc w:val="center"/>
        <w:rPr>
          <w:rFonts w:ascii="Segoe UI" w:hAnsi="Segoe UI" w:cs="Segoe UI"/>
        </w:rPr>
      </w:pPr>
      <w:r>
        <w:rPr>
          <w:rFonts w:ascii="Segoe UI" w:eastAsia="Arimo" w:hAnsi="Segoe UI" w:cs="Segoe UI"/>
          <w:color w:val="000000"/>
        </w:rPr>
        <w:t>Novem</w:t>
      </w:r>
      <w:r w:rsidR="00271C66" w:rsidRPr="00271C66">
        <w:rPr>
          <w:rFonts w:ascii="Segoe UI" w:eastAsia="Arimo" w:hAnsi="Segoe UI" w:cs="Segoe UI"/>
          <w:color w:val="000000"/>
        </w:rPr>
        <w:t xml:space="preserve">ber 2024  </w:t>
      </w:r>
      <w:r w:rsidR="00271C66" w:rsidRPr="00271C66">
        <w:rPr>
          <w:rFonts w:ascii="Segoe UI" w:eastAsia="Noto Serif Display ExtraCondens" w:hAnsi="Segoe UI" w:cs="Segoe UI"/>
          <w:color w:val="000000"/>
        </w:rPr>
        <w:t xml:space="preserve">ISSUE </w:t>
      </w:r>
      <w:r w:rsidR="00271C66">
        <w:rPr>
          <w:rFonts w:ascii="Segoe UI" w:eastAsia="Noto Serif Display ExtraCondens" w:hAnsi="Segoe UI" w:cs="Segoe UI"/>
          <w:color w:val="000000"/>
        </w:rPr>
        <w:t>1</w:t>
      </w:r>
      <w:r>
        <w:rPr>
          <w:rFonts w:ascii="Segoe UI" w:eastAsia="Noto Serif Display ExtraCondens" w:hAnsi="Segoe UI" w:cs="Segoe UI"/>
          <w:color w:val="000000"/>
        </w:rPr>
        <w:t>1</w:t>
      </w:r>
      <w:r w:rsidR="00271C66" w:rsidRPr="00271C66">
        <w:rPr>
          <w:rFonts w:ascii="Segoe UI" w:eastAsia="Arimo" w:hAnsi="Segoe UI" w:cs="Segoe UI"/>
          <w:color w:val="000000"/>
        </w:rPr>
        <w:br/>
      </w:r>
    </w:p>
    <w:p w14:paraId="7D901E3F" w14:textId="77777777" w:rsidR="00271C66" w:rsidRDefault="00271C66" w:rsidP="00271C66">
      <w:pPr>
        <w:pBdr>
          <w:bottom w:val="single" w:sz="6" w:space="0" w:color="E0BEA4"/>
        </w:pBdr>
        <w:spacing w:before="120" w:after="120" w:line="0" w:lineRule="auto"/>
      </w:pPr>
    </w:p>
    <w:tbl>
      <w:tblPr>
        <w:tblW w:w="9030" w:type="dxa"/>
        <w:tblInd w:w="60" w:type="dxa"/>
        <w:tblBorders>
          <w:top w:val="none" w:sz="0" w:space="0" w:color="E0BEA4"/>
          <w:left w:val="none" w:sz="0" w:space="0" w:color="E0BEA4"/>
          <w:bottom w:val="none" w:sz="0" w:space="0" w:color="E0BEA4"/>
          <w:right w:val="none" w:sz="0" w:space="0" w:color="E0BEA4"/>
          <w:insideH w:val="none" w:sz="0" w:space="0" w:color="E0BEA4"/>
          <w:insideV w:val="none" w:sz="0" w:space="0" w:color="E0BEA4"/>
        </w:tblBorders>
        <w:tblCellMar>
          <w:left w:w="10" w:type="dxa"/>
          <w:right w:w="10" w:type="dxa"/>
        </w:tblCellMar>
        <w:tblLook w:val="0000" w:firstRow="0" w:lastRow="0" w:firstColumn="0" w:lastColumn="0" w:noHBand="0" w:noVBand="0"/>
      </w:tblPr>
      <w:tblGrid>
        <w:gridCol w:w="3056"/>
        <w:gridCol w:w="3038"/>
        <w:gridCol w:w="2936"/>
      </w:tblGrid>
      <w:tr w:rsidR="00271C66" w14:paraId="3444575B" w14:textId="77777777" w:rsidTr="00692D3A">
        <w:trPr>
          <w:trHeight w:val="144"/>
        </w:trPr>
        <w:tc>
          <w:tcPr>
            <w:tcW w:w="3056" w:type="dxa"/>
            <w:tcBorders>
              <w:right w:val="single" w:sz="6" w:space="0" w:color="E0BEA4"/>
            </w:tcBorders>
            <w:tcMar>
              <w:top w:w="60" w:type="dxa"/>
              <w:left w:w="60" w:type="dxa"/>
              <w:bottom w:w="60" w:type="dxa"/>
              <w:right w:w="60" w:type="dxa"/>
            </w:tcMar>
          </w:tcPr>
          <w:p w14:paraId="1CE541D0"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Calendar</w:t>
            </w:r>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221A83D5"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Phone</w:t>
            </w:r>
            <w:r w:rsidRPr="008F772A">
              <w:rPr>
                <w:rFonts w:ascii="Segoe UI" w:eastAsia="Arimo" w:hAnsi="Segoe UI" w:cs="Segoe UI"/>
                <w:color w:val="000000"/>
                <w:sz w:val="20"/>
                <w:szCs w:val="20"/>
              </w:rPr>
              <w:t xml:space="preserve"> </w:t>
            </w:r>
          </w:p>
        </w:tc>
        <w:tc>
          <w:tcPr>
            <w:tcW w:w="2935" w:type="dxa"/>
            <w:tcBorders>
              <w:left w:val="single" w:sz="6" w:space="0" w:color="E0BEA4"/>
            </w:tcBorders>
            <w:tcMar>
              <w:top w:w="60" w:type="dxa"/>
              <w:left w:w="60" w:type="dxa"/>
              <w:bottom w:w="60" w:type="dxa"/>
              <w:right w:w="60" w:type="dxa"/>
            </w:tcMar>
          </w:tcPr>
          <w:p w14:paraId="6E404FDA"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Email</w:t>
            </w:r>
            <w:r w:rsidRPr="008F772A">
              <w:rPr>
                <w:rFonts w:ascii="Segoe UI" w:eastAsia="Arimo" w:hAnsi="Segoe UI" w:cs="Segoe UI"/>
                <w:color w:val="000000"/>
                <w:sz w:val="20"/>
                <w:szCs w:val="20"/>
              </w:rPr>
              <w:t xml:space="preserve"> </w:t>
            </w:r>
          </w:p>
        </w:tc>
      </w:tr>
      <w:tr w:rsidR="00271C66" w14:paraId="721DA57C" w14:textId="77777777" w:rsidTr="00692D3A">
        <w:trPr>
          <w:trHeight w:val="144"/>
        </w:trPr>
        <w:tc>
          <w:tcPr>
            <w:tcW w:w="3056" w:type="dxa"/>
            <w:tcBorders>
              <w:right w:val="single" w:sz="6" w:space="0" w:color="E0BEA4"/>
            </w:tcBorders>
            <w:tcMar>
              <w:top w:w="60" w:type="dxa"/>
              <w:left w:w="60" w:type="dxa"/>
              <w:bottom w:w="60" w:type="dxa"/>
              <w:right w:w="60" w:type="dxa"/>
            </w:tcMar>
          </w:tcPr>
          <w:p w14:paraId="3CD80CF5" w14:textId="77777777" w:rsidR="00271C66" w:rsidRPr="008F772A" w:rsidRDefault="00271C66" w:rsidP="00692D3A">
            <w:pPr>
              <w:spacing w:after="60"/>
              <w:jc w:val="center"/>
              <w:rPr>
                <w:rFonts w:ascii="Segoe UI" w:hAnsi="Segoe UI" w:cs="Segoe UI"/>
                <w:sz w:val="20"/>
                <w:szCs w:val="20"/>
              </w:rPr>
            </w:pPr>
            <w:hyperlink r:id="rId6">
              <w:r w:rsidRPr="008F772A">
                <w:rPr>
                  <w:rFonts w:ascii="Segoe UI" w:eastAsia="Arimo" w:hAnsi="Segoe UI" w:cs="Segoe UI"/>
                  <w:color w:val="1A62FF"/>
                  <w:sz w:val="20"/>
                  <w:szCs w:val="20"/>
                  <w:u w:val="single" w:color="1A62FF"/>
                </w:rPr>
                <w:t>https://calendar.ou.edu/cfe/all</w:t>
              </w:r>
            </w:hyperlink>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4775F71C" w14:textId="77777777" w:rsidR="00271C66" w:rsidRPr="008F772A" w:rsidRDefault="00271C66" w:rsidP="00692D3A">
            <w:pPr>
              <w:spacing w:after="60"/>
              <w:jc w:val="center"/>
              <w:rPr>
                <w:rFonts w:ascii="Segoe UI" w:hAnsi="Segoe UI" w:cs="Segoe UI"/>
                <w:sz w:val="20"/>
                <w:szCs w:val="20"/>
              </w:rPr>
            </w:pPr>
            <w:r w:rsidRPr="008F772A">
              <w:rPr>
                <w:rFonts w:ascii="Segoe UI" w:eastAsia="Arimo" w:hAnsi="Segoe UI" w:cs="Segoe UI"/>
                <w:color w:val="000000"/>
                <w:sz w:val="20"/>
                <w:szCs w:val="20"/>
              </w:rPr>
              <w:t xml:space="preserve">405-325-2323 </w:t>
            </w:r>
          </w:p>
        </w:tc>
        <w:tc>
          <w:tcPr>
            <w:tcW w:w="2935" w:type="dxa"/>
            <w:tcBorders>
              <w:left w:val="single" w:sz="6" w:space="0" w:color="E0BEA4"/>
            </w:tcBorders>
            <w:tcMar>
              <w:top w:w="60" w:type="dxa"/>
              <w:left w:w="60" w:type="dxa"/>
              <w:bottom w:w="60" w:type="dxa"/>
              <w:right w:w="60" w:type="dxa"/>
            </w:tcMar>
          </w:tcPr>
          <w:p w14:paraId="1395BA6D" w14:textId="77777777" w:rsidR="00271C66" w:rsidRPr="008F772A" w:rsidRDefault="00271C66" w:rsidP="00692D3A">
            <w:pPr>
              <w:spacing w:after="60"/>
              <w:jc w:val="center"/>
              <w:rPr>
                <w:rFonts w:ascii="Segoe UI" w:hAnsi="Segoe UI" w:cs="Segoe UI"/>
                <w:sz w:val="20"/>
                <w:szCs w:val="20"/>
              </w:rPr>
            </w:pPr>
            <w:hyperlink r:id="rId7">
              <w:r w:rsidRPr="008F772A">
                <w:rPr>
                  <w:rFonts w:ascii="Segoe UI" w:eastAsia="Arimo" w:hAnsi="Segoe UI" w:cs="Segoe UI"/>
                  <w:color w:val="1A62FF"/>
                  <w:sz w:val="20"/>
                  <w:szCs w:val="20"/>
                  <w:u w:val="single" w:color="1A62FF"/>
                </w:rPr>
                <w:t>cfe@ou.edu</w:t>
              </w:r>
            </w:hyperlink>
          </w:p>
        </w:tc>
      </w:tr>
    </w:tbl>
    <w:p w14:paraId="76628798" w14:textId="77777777" w:rsidR="00271C66" w:rsidRDefault="00271C66" w:rsidP="00271C66">
      <w:pPr>
        <w:pBdr>
          <w:bottom w:val="single" w:sz="6" w:space="0" w:color="E0BEA4"/>
        </w:pBdr>
        <w:spacing w:after="60"/>
      </w:pPr>
    </w:p>
    <w:p w14:paraId="1841F958" w14:textId="23062FFE" w:rsidR="000444AD" w:rsidRPr="000444AD" w:rsidRDefault="000444AD" w:rsidP="009D1B5D">
      <w:pPr>
        <w:spacing w:before="120" w:after="120" w:line="336" w:lineRule="auto"/>
        <w:rPr>
          <w:rFonts w:ascii="Segoe UI" w:hAnsi="Segoe UI" w:cs="Segoe UI"/>
          <w:sz w:val="20"/>
          <w:szCs w:val="20"/>
        </w:rPr>
      </w:pPr>
      <w:r w:rsidRPr="000444AD">
        <w:rPr>
          <w:rFonts w:ascii="Segoe UI" w:hAnsi="Segoe UI" w:cs="Segoe UI"/>
          <w:sz w:val="20"/>
          <w:szCs w:val="20"/>
        </w:rPr>
        <w:t>Dear Faculty,   </w:t>
      </w:r>
    </w:p>
    <w:p w14:paraId="3607699B" w14:textId="77777777" w:rsidR="000444AD" w:rsidRPr="000444AD" w:rsidRDefault="000444AD" w:rsidP="009D1B5D">
      <w:pPr>
        <w:spacing w:before="120" w:after="120" w:line="336" w:lineRule="auto"/>
        <w:rPr>
          <w:rFonts w:ascii="Segoe UI" w:hAnsi="Segoe UI" w:cs="Segoe UI"/>
          <w:sz w:val="20"/>
          <w:szCs w:val="20"/>
        </w:rPr>
      </w:pPr>
      <w:r w:rsidRPr="000444AD">
        <w:rPr>
          <w:rFonts w:ascii="Segoe UI" w:hAnsi="Segoe UI" w:cs="Segoe UI"/>
          <w:sz w:val="20"/>
          <w:szCs w:val="20"/>
        </w:rPr>
        <w:t>As October comes to a close, we hope that, even in these busy times, you can take a few moments to reflect on how far you have come, celebrate successes, and build connections within our OU community.  We have several upcoming opportunities within CFE to reflect and celebrate in community with other faculty:  </w:t>
      </w:r>
    </w:p>
    <w:p w14:paraId="09EFE159" w14:textId="063B10F5" w:rsidR="000444AD" w:rsidRPr="000444AD" w:rsidRDefault="000444AD" w:rsidP="009D1B5D">
      <w:pPr>
        <w:spacing w:before="120" w:after="120" w:line="336" w:lineRule="auto"/>
        <w:rPr>
          <w:rFonts w:ascii="Segoe UI" w:hAnsi="Segoe UI" w:cs="Segoe UI"/>
          <w:sz w:val="20"/>
          <w:szCs w:val="20"/>
        </w:rPr>
      </w:pPr>
      <w:r w:rsidRPr="000444AD">
        <w:rPr>
          <w:rFonts w:ascii="Segoe UI" w:hAnsi="Segoe UI" w:cs="Segoe UI"/>
          <w:sz w:val="20"/>
          <w:szCs w:val="20"/>
        </w:rPr>
        <w:t>We are celebrating our 5</w:t>
      </w:r>
      <w:r w:rsidRPr="000444AD">
        <w:rPr>
          <w:rFonts w:ascii="Segoe UI" w:hAnsi="Segoe UI" w:cs="Segoe UI"/>
          <w:sz w:val="20"/>
          <w:szCs w:val="20"/>
          <w:vertAlign w:val="superscript"/>
        </w:rPr>
        <w:t>th</w:t>
      </w:r>
      <w:r w:rsidRPr="000444AD">
        <w:rPr>
          <w:rFonts w:ascii="Segoe UI" w:hAnsi="Segoe UI" w:cs="Segoe UI"/>
          <w:sz w:val="20"/>
          <w:szCs w:val="20"/>
        </w:rPr>
        <w:t xml:space="preserve"> Birthday this fall! Join us Friday, November 8</w:t>
      </w:r>
      <w:r w:rsidRPr="000444AD">
        <w:rPr>
          <w:rFonts w:ascii="Segoe UI" w:hAnsi="Segoe UI" w:cs="Segoe UI"/>
          <w:sz w:val="20"/>
          <w:szCs w:val="20"/>
          <w:vertAlign w:val="superscript"/>
        </w:rPr>
        <w:t>th</w:t>
      </w:r>
      <w:r w:rsidRPr="000444AD">
        <w:rPr>
          <w:rFonts w:ascii="Segoe UI" w:hAnsi="Segoe UI" w:cs="Segoe UI"/>
          <w:sz w:val="20"/>
          <w:szCs w:val="20"/>
        </w:rPr>
        <w:t xml:space="preserve"> for CFE’s 5</w:t>
      </w:r>
      <w:r w:rsidRPr="000444AD">
        <w:rPr>
          <w:rFonts w:ascii="Segoe UI" w:hAnsi="Segoe UI" w:cs="Segoe UI"/>
          <w:sz w:val="20"/>
          <w:szCs w:val="20"/>
          <w:vertAlign w:val="superscript"/>
        </w:rPr>
        <w:t>th</w:t>
      </w:r>
      <w:r w:rsidRPr="000444AD">
        <w:rPr>
          <w:rFonts w:ascii="Segoe UI" w:hAnsi="Segoe UI" w:cs="Segoe UI"/>
          <w:sz w:val="20"/>
          <w:szCs w:val="20"/>
        </w:rPr>
        <w:t xml:space="preserve"> Birthday Party with snacks, networking, and opportunities to celebrate five years of faculty excellence at OU.   </w:t>
      </w:r>
    </w:p>
    <w:p w14:paraId="52A4C442" w14:textId="77777777" w:rsidR="000444AD" w:rsidRPr="000444AD" w:rsidRDefault="000444AD" w:rsidP="009D1B5D">
      <w:pPr>
        <w:numPr>
          <w:ilvl w:val="0"/>
          <w:numId w:val="8"/>
        </w:numPr>
        <w:spacing w:before="120" w:after="120" w:line="336" w:lineRule="auto"/>
        <w:rPr>
          <w:rFonts w:ascii="Segoe UI" w:hAnsi="Segoe UI" w:cs="Segoe UI"/>
          <w:sz w:val="20"/>
          <w:szCs w:val="20"/>
        </w:rPr>
      </w:pPr>
      <w:r w:rsidRPr="000444AD">
        <w:rPr>
          <w:rFonts w:ascii="Segoe UI" w:hAnsi="Segoe UI" w:cs="Segoe UI"/>
          <w:sz w:val="20"/>
          <w:szCs w:val="20"/>
        </w:rPr>
        <w:t>Join us for Caffeine, Community, and Conversation every Tuesday, Wednesday, and Thursday morning from 8-10am beginning Nov.  in our CFE Workshop space (223 Old Science Hall). Drop in and say hello, grab a cup of coffee or tea and a snack!  </w:t>
      </w:r>
    </w:p>
    <w:p w14:paraId="160A0945" w14:textId="77777777" w:rsidR="000444AD" w:rsidRPr="000444AD" w:rsidRDefault="000444AD" w:rsidP="009D1B5D">
      <w:pPr>
        <w:numPr>
          <w:ilvl w:val="0"/>
          <w:numId w:val="9"/>
        </w:numPr>
        <w:spacing w:before="120" w:after="120" w:line="336" w:lineRule="auto"/>
        <w:rPr>
          <w:rFonts w:ascii="Segoe UI" w:hAnsi="Segoe UI" w:cs="Segoe UI"/>
          <w:sz w:val="20"/>
          <w:szCs w:val="20"/>
        </w:rPr>
      </w:pPr>
      <w:r w:rsidRPr="000444AD">
        <w:rPr>
          <w:rFonts w:ascii="Segoe UI" w:hAnsi="Segoe UI" w:cs="Segoe UI"/>
          <w:sz w:val="20"/>
          <w:szCs w:val="20"/>
        </w:rPr>
        <w:t>Apply for the  </w:t>
      </w:r>
      <w:hyperlink r:id="rId8" w:tgtFrame="_blank" w:history="1">
        <w:r w:rsidRPr="000444AD">
          <w:rPr>
            <w:rStyle w:val="Hyperlink"/>
            <w:rFonts w:ascii="Segoe UI" w:hAnsi="Segoe UI" w:cs="Segoe UI"/>
            <w:sz w:val="20"/>
            <w:szCs w:val="20"/>
          </w:rPr>
          <w:t>DUET Fellow program</w:t>
        </w:r>
      </w:hyperlink>
      <w:r w:rsidRPr="000444AD">
        <w:rPr>
          <w:rFonts w:ascii="Segoe UI" w:hAnsi="Segoe UI" w:cs="Segoe UI"/>
          <w:sz w:val="20"/>
          <w:szCs w:val="20"/>
        </w:rPr>
        <w:t xml:space="preserve"> (faculty applications due on November 11). This pedagogical partnership program is action oriented, providing you with the tools and student insights that will highlight your teaching strengths and provide new perspectives guiding effective change. </w:t>
      </w:r>
    </w:p>
    <w:p w14:paraId="1A12681F" w14:textId="77777777" w:rsidR="000444AD" w:rsidRPr="000444AD" w:rsidRDefault="000444AD" w:rsidP="009D1B5D">
      <w:pPr>
        <w:numPr>
          <w:ilvl w:val="0"/>
          <w:numId w:val="10"/>
        </w:numPr>
        <w:spacing w:before="120" w:after="120" w:line="336" w:lineRule="auto"/>
        <w:rPr>
          <w:rFonts w:ascii="Segoe UI" w:hAnsi="Segoe UI" w:cs="Segoe UI"/>
          <w:sz w:val="20"/>
          <w:szCs w:val="20"/>
        </w:rPr>
      </w:pPr>
      <w:r w:rsidRPr="000444AD">
        <w:rPr>
          <w:rFonts w:ascii="Segoe UI" w:hAnsi="Segoe UI" w:cs="Segoe UI"/>
          <w:sz w:val="20"/>
          <w:szCs w:val="20"/>
        </w:rPr>
        <w:t>Consider joining the upcoming NEH Fellowship cohort – it is a great opportunity to work in supportive community with your peers as you each develop an individual fellowship proposal.  </w:t>
      </w:r>
    </w:p>
    <w:p w14:paraId="4F312EC0" w14:textId="77777777" w:rsidR="000444AD" w:rsidRPr="000444AD" w:rsidRDefault="000444AD" w:rsidP="009D1B5D">
      <w:pPr>
        <w:numPr>
          <w:ilvl w:val="0"/>
          <w:numId w:val="11"/>
        </w:numPr>
        <w:spacing w:before="120" w:after="120" w:line="336" w:lineRule="auto"/>
        <w:rPr>
          <w:rFonts w:ascii="Segoe UI" w:hAnsi="Segoe UI" w:cs="Segoe UI"/>
          <w:sz w:val="20"/>
          <w:szCs w:val="20"/>
        </w:rPr>
      </w:pPr>
      <w:r w:rsidRPr="000444AD">
        <w:rPr>
          <w:rFonts w:ascii="Segoe UI" w:hAnsi="Segoe UI" w:cs="Segoe UI"/>
          <w:sz w:val="20"/>
          <w:szCs w:val="20"/>
        </w:rPr>
        <w:t>Visit the NonProfit and Community Engagement Fair in the Union on Tuesday, Nov. 19</w:t>
      </w:r>
      <w:r w:rsidRPr="000444AD">
        <w:rPr>
          <w:rFonts w:ascii="Segoe UI" w:hAnsi="Segoe UI" w:cs="Segoe UI"/>
          <w:sz w:val="20"/>
          <w:szCs w:val="20"/>
          <w:vertAlign w:val="superscript"/>
        </w:rPr>
        <w:t>th</w:t>
      </w:r>
      <w:r w:rsidRPr="000444AD">
        <w:rPr>
          <w:rFonts w:ascii="Segoe UI" w:hAnsi="Segoe UI" w:cs="Segoe UI"/>
          <w:sz w:val="20"/>
          <w:szCs w:val="20"/>
        </w:rPr>
        <w:t xml:space="preserve"> to learn more about opportunities to develop projects with community partners beyond OU </w:t>
      </w:r>
    </w:p>
    <w:p w14:paraId="2CDB4C26" w14:textId="77777777" w:rsidR="000444AD" w:rsidRPr="000444AD" w:rsidRDefault="000444AD" w:rsidP="009D1B5D">
      <w:pPr>
        <w:numPr>
          <w:ilvl w:val="0"/>
          <w:numId w:val="12"/>
        </w:numPr>
        <w:spacing w:before="120" w:after="120" w:line="336" w:lineRule="auto"/>
        <w:rPr>
          <w:rFonts w:ascii="Segoe UI" w:hAnsi="Segoe UI" w:cs="Segoe UI"/>
          <w:sz w:val="20"/>
          <w:szCs w:val="20"/>
        </w:rPr>
      </w:pPr>
      <w:r w:rsidRPr="000444AD">
        <w:rPr>
          <w:rFonts w:ascii="Segoe UI" w:hAnsi="Segoe UI" w:cs="Segoe UI"/>
          <w:sz w:val="20"/>
          <w:szCs w:val="20"/>
        </w:rPr>
        <w:lastRenderedPageBreak/>
        <w:t>Transform your writing habits by joining a writing group!  Faculty writing groups offer accountability and a sense of community to help you achieve your writing goals. </w:t>
      </w:r>
      <w:hyperlink r:id="rId9" w:tgtFrame="_blank" w:history="1">
        <w:r w:rsidRPr="000444AD">
          <w:rPr>
            <w:rStyle w:val="Hyperlink"/>
            <w:rFonts w:ascii="Segoe UI" w:hAnsi="Segoe UI" w:cs="Segoe UI"/>
            <w:b/>
            <w:bCs/>
            <w:sz w:val="20"/>
            <w:szCs w:val="20"/>
          </w:rPr>
          <w:t>Find a group here that fits your schedule</w:t>
        </w:r>
      </w:hyperlink>
      <w:r w:rsidRPr="000444AD">
        <w:rPr>
          <w:rFonts w:ascii="Segoe UI" w:hAnsi="Segoe UI" w:cs="Segoe UI"/>
          <w:b/>
          <w:bCs/>
          <w:sz w:val="20"/>
          <w:szCs w:val="20"/>
        </w:rPr>
        <w:t>.</w:t>
      </w:r>
      <w:r w:rsidRPr="000444AD">
        <w:rPr>
          <w:rFonts w:ascii="Segoe UI" w:hAnsi="Segoe UI" w:cs="Segoe UI"/>
          <w:sz w:val="20"/>
          <w:szCs w:val="20"/>
        </w:rPr>
        <w:t> </w:t>
      </w:r>
    </w:p>
    <w:p w14:paraId="178ED90F" w14:textId="29285DC2" w:rsidR="00B95C42" w:rsidRPr="00B95C42" w:rsidRDefault="000444AD" w:rsidP="009D1B5D">
      <w:pPr>
        <w:spacing w:before="120" w:after="120" w:line="336" w:lineRule="auto"/>
        <w:rPr>
          <w:rFonts w:ascii="Segoe UI" w:hAnsi="Segoe UI" w:cs="Segoe UI"/>
          <w:sz w:val="20"/>
          <w:szCs w:val="20"/>
        </w:rPr>
      </w:pPr>
      <w:r w:rsidRPr="000444AD">
        <w:rPr>
          <w:rFonts w:ascii="Segoe UI" w:hAnsi="Segoe UI" w:cs="Segoe UI"/>
          <w:sz w:val="20"/>
          <w:szCs w:val="20"/>
        </w:rPr>
        <w:t>In addition to these events, we also host many more opportunities to expand and strengthen your skills across all areas of faculty work- see below for more details!  </w:t>
      </w:r>
    </w:p>
    <w:p w14:paraId="5E29C42D" w14:textId="77777777" w:rsidR="00B95C42" w:rsidRPr="00B95C42" w:rsidRDefault="00B95C42" w:rsidP="009D1B5D">
      <w:pPr>
        <w:spacing w:before="120" w:after="120" w:line="336" w:lineRule="auto"/>
        <w:rPr>
          <w:rFonts w:ascii="Segoe UI" w:hAnsi="Segoe UI" w:cs="Segoe UI"/>
          <w:sz w:val="20"/>
          <w:szCs w:val="20"/>
        </w:rPr>
      </w:pPr>
      <w:r w:rsidRPr="00B95C42">
        <w:rPr>
          <w:rFonts w:ascii="Segoe UI" w:hAnsi="Segoe UI" w:cs="Segoe UI"/>
          <w:sz w:val="20"/>
          <w:szCs w:val="20"/>
        </w:rPr>
        <w:t>Best wishes, </w:t>
      </w:r>
    </w:p>
    <w:p w14:paraId="0357E73D" w14:textId="77777777" w:rsid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Megan Elwood Madden on behalf of </w:t>
      </w:r>
      <w:hyperlink r:id="rId10" w:tgtFrame="_blank" w:tooltip="https://www.ou.edu/cfe/our-team" w:history="1">
        <w:r w:rsidRPr="00B95C42">
          <w:rPr>
            <w:rStyle w:val="Hyperlink"/>
            <w:rFonts w:ascii="Segoe UI" w:hAnsi="Segoe UI" w:cs="Segoe UI"/>
            <w:sz w:val="20"/>
            <w:szCs w:val="20"/>
          </w:rPr>
          <w:t>the CFE Team</w:t>
        </w:r>
      </w:hyperlink>
    </w:p>
    <w:p w14:paraId="3F46EDF8" w14:textId="50D707B4" w:rsidR="00B95C42" w:rsidRPr="00B95C42" w:rsidRDefault="00451AE3" w:rsidP="00B95C42">
      <w:pPr>
        <w:spacing w:before="120" w:after="120" w:line="336" w:lineRule="auto"/>
        <w:rPr>
          <w:rFonts w:ascii="Segoe UI" w:hAnsi="Segoe UI" w:cs="Segoe UI"/>
          <w:sz w:val="20"/>
          <w:szCs w:val="20"/>
        </w:rPr>
      </w:pPr>
      <w:r w:rsidRPr="00451AE3">
        <w:rPr>
          <w:rFonts w:ascii="Segoe UI" w:hAnsi="Segoe UI" w:cs="Segoe UI"/>
          <w:sz w:val="20"/>
          <w:szCs w:val="20"/>
        </w:rPr>
        <w:drawing>
          <wp:inline distT="0" distB="0" distL="0" distR="0" wp14:anchorId="644F535D" wp14:editId="1A910973">
            <wp:extent cx="5943600" cy="2139950"/>
            <wp:effectExtent l="0" t="0" r="0" b="6350"/>
            <wp:docPr id="1484807040" name="Picture 1" descr="A fountain in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07040" name="Picture 1" descr="A fountain in a park"/>
                    <pic:cNvPicPr/>
                  </pic:nvPicPr>
                  <pic:blipFill>
                    <a:blip r:embed="rId11"/>
                    <a:stretch>
                      <a:fillRect/>
                    </a:stretch>
                  </pic:blipFill>
                  <pic:spPr>
                    <a:xfrm>
                      <a:off x="0" y="0"/>
                      <a:ext cx="5943600" cy="2139950"/>
                    </a:xfrm>
                    <a:prstGeom prst="rect">
                      <a:avLst/>
                    </a:prstGeom>
                  </pic:spPr>
                </pic:pic>
              </a:graphicData>
            </a:graphic>
          </wp:inline>
        </w:drawing>
      </w:r>
    </w:p>
    <w:p w14:paraId="5E4ED06C" w14:textId="65296957" w:rsidR="00B95C42" w:rsidRDefault="000444AD" w:rsidP="00D85547">
      <w:pPr>
        <w:spacing w:after="240"/>
        <w:jc w:val="center"/>
        <w:rPr>
          <w:rStyle w:val="Heading1Char"/>
          <w:rFonts w:ascii="Segoe UI" w:hAnsi="Segoe UI" w:cs="Segoe UI"/>
          <w:color w:val="000000" w:themeColor="text1"/>
        </w:rPr>
      </w:pPr>
      <w:r>
        <w:rPr>
          <w:rStyle w:val="Heading1Char"/>
          <w:rFonts w:ascii="Segoe UI" w:hAnsi="Segoe UI" w:cs="Segoe UI"/>
          <w:color w:val="000000" w:themeColor="text1"/>
        </w:rPr>
        <w:t>Novem</w:t>
      </w:r>
      <w:r w:rsidR="00D85547" w:rsidRPr="00D85547">
        <w:rPr>
          <w:rStyle w:val="Heading1Char"/>
          <w:rFonts w:ascii="Segoe UI" w:hAnsi="Segoe UI" w:cs="Segoe UI"/>
          <w:color w:val="000000" w:themeColor="text1"/>
        </w:rPr>
        <w:t>ber 2024 CFE Events</w:t>
      </w:r>
    </w:p>
    <w:p w14:paraId="7DB620C6" w14:textId="54E8DFCF" w:rsidR="00D85547" w:rsidRPr="00593DB1" w:rsidRDefault="00D85547" w:rsidP="00D85547">
      <w:pPr>
        <w:spacing w:after="240"/>
        <w:jc w:val="center"/>
        <w:rPr>
          <w:rFonts w:ascii="Segoe UI" w:hAnsi="Segoe UI" w:cs="Segoe UI"/>
          <w:b/>
          <w:bCs/>
          <w:color w:val="AB7942"/>
          <w:sz w:val="20"/>
          <w:szCs w:val="20"/>
          <w:u w:val="single"/>
        </w:rPr>
      </w:pPr>
      <w:r w:rsidRPr="00593DB1">
        <w:rPr>
          <w:rStyle w:val="Heading2Char"/>
          <w:rFonts w:ascii="Segoe UI" w:hAnsi="Segoe UI" w:cs="Segoe UI"/>
          <w:b/>
          <w:bCs/>
          <w:color w:val="AB7942"/>
          <w:u w:val="single"/>
        </w:rPr>
        <w:t>Community Engagement</w:t>
      </w:r>
      <w:r w:rsidRPr="00593DB1">
        <w:rPr>
          <w:rFonts w:ascii="Segoe UI" w:eastAsia="Arimo" w:hAnsi="Segoe UI" w:cs="Segoe UI"/>
          <w:b/>
          <w:bCs/>
          <w:color w:val="AB7942"/>
          <w:sz w:val="32"/>
          <w:szCs w:val="32"/>
          <w:u w:val="single"/>
        </w:rPr>
        <w:t xml:space="preserve">      </w:t>
      </w:r>
    </w:p>
    <w:p w14:paraId="3B7E82C5" w14:textId="5BC66B76" w:rsidR="000444AD" w:rsidRPr="008B10FC" w:rsidRDefault="000444AD" w:rsidP="00451AE3">
      <w:pPr>
        <w:pStyle w:val="Heading3"/>
      </w:pPr>
      <w:r w:rsidRPr="008B10FC">
        <w:t>Thursday, November 7, 2024, 12</w:t>
      </w:r>
      <w:r w:rsidR="009D1B5D" w:rsidRPr="008B10FC">
        <w:t>:00</w:t>
      </w:r>
      <w:r w:rsidRPr="008B10FC">
        <w:t>PM – 1:15PM</w:t>
      </w:r>
    </w:p>
    <w:p w14:paraId="27074D28" w14:textId="08B6B4DC" w:rsidR="000444AD" w:rsidRPr="000444AD" w:rsidRDefault="000444AD" w:rsidP="009D1B5D">
      <w:pPr>
        <w:spacing w:after="120"/>
        <w:rPr>
          <w:rFonts w:ascii="Segoe UI" w:hAnsi="Segoe UI" w:cs="Segoe UI"/>
          <w:sz w:val="20"/>
          <w:szCs w:val="20"/>
        </w:rPr>
      </w:pPr>
      <w:hyperlink r:id="rId12" w:history="1">
        <w:r w:rsidRPr="000444AD">
          <w:rPr>
            <w:rStyle w:val="Hyperlink"/>
            <w:rFonts w:ascii="Segoe UI" w:hAnsi="Segoe UI" w:cs="Segoe UI"/>
            <w:b/>
            <w:bCs/>
            <w:sz w:val="20"/>
            <w:szCs w:val="20"/>
          </w:rPr>
          <w:t>F</w:t>
        </w:r>
        <w:r w:rsidR="00AF4918" w:rsidRPr="00AF4918">
          <w:rPr>
            <w:rStyle w:val="Hyperlink"/>
            <w:rFonts w:ascii="Segoe UI" w:hAnsi="Segoe UI" w:cs="Segoe UI"/>
            <w:b/>
            <w:bCs/>
            <w:sz w:val="20"/>
            <w:szCs w:val="20"/>
          </w:rPr>
          <w:t>all 20</w:t>
        </w:r>
        <w:r w:rsidRPr="000444AD">
          <w:rPr>
            <w:rStyle w:val="Hyperlink"/>
            <w:rFonts w:ascii="Segoe UI" w:hAnsi="Segoe UI" w:cs="Segoe UI"/>
            <w:b/>
            <w:bCs/>
            <w:sz w:val="20"/>
            <w:szCs w:val="20"/>
          </w:rPr>
          <w:t xml:space="preserve">24 </w:t>
        </w:r>
        <w:r w:rsidRPr="000444AD">
          <w:rPr>
            <w:rStyle w:val="Hyperlink"/>
            <w:rFonts w:ascii="Segoe UI" w:hAnsi="Segoe UI" w:cs="Segoe UI"/>
            <w:b/>
            <w:bCs/>
            <w:sz w:val="20"/>
            <w:szCs w:val="20"/>
          </w:rPr>
          <w:t>E</w:t>
        </w:r>
        <w:r w:rsidRPr="000444AD">
          <w:rPr>
            <w:rStyle w:val="Hyperlink"/>
            <w:rFonts w:ascii="Segoe UI" w:hAnsi="Segoe UI" w:cs="Segoe UI"/>
            <w:b/>
            <w:bCs/>
            <w:sz w:val="20"/>
            <w:szCs w:val="20"/>
          </w:rPr>
          <w:t>TE Series Keynote Bridging Gaps: Treaties and Treaty Rights – A Tribal Leader’s Perspective Lunch and Learn</w:t>
        </w:r>
        <w:r w:rsidRPr="000444AD">
          <w:rPr>
            <w:rStyle w:val="Hyperlink"/>
            <w:rFonts w:ascii="Segoe UI" w:hAnsi="Segoe UI" w:cs="Segoe UI"/>
            <w:sz w:val="20"/>
            <w:szCs w:val="20"/>
          </w:rPr>
          <w:t>  </w:t>
        </w:r>
      </w:hyperlink>
    </w:p>
    <w:p w14:paraId="5992CEC1" w14:textId="2229BC37" w:rsidR="000444AD" w:rsidRPr="000444AD" w:rsidRDefault="000444AD" w:rsidP="000444AD">
      <w:pPr>
        <w:spacing w:after="240"/>
        <w:rPr>
          <w:rFonts w:ascii="Segoe UI" w:hAnsi="Segoe UI" w:cs="Segoe UI"/>
          <w:sz w:val="20"/>
          <w:szCs w:val="20"/>
        </w:rPr>
      </w:pPr>
      <w:r w:rsidRPr="000444AD">
        <w:rPr>
          <w:rFonts w:ascii="Segoe UI" w:hAnsi="Segoe UI" w:cs="Segoe UI"/>
          <w:sz w:val="20"/>
          <w:szCs w:val="20"/>
        </w:rPr>
        <w:t>Join Native Nations Center in collaboration with Tana Fitzpatrick, Associate Vice President of Tribal Relations at OU and the Center for Faculty Excellence as we offer a continuation of our Ethical Tribal Engagement Series which seeks to bridge Indigenous and institutional perspectives while highlighting values and responsibilities in ethical Tribal engagement. This ETE Series keynote will feature Comanche Nation Chairman Forrest Tahdooahnippah who will present on Comanche Nation’s treaties and treaty rights. Additional discussion topics will include the following: incorporation of Indigenous knowledge structures into westernized systems, centering tribal needs, legal implications, and cultural considerations around Tribal sovereignty.</w:t>
      </w:r>
    </w:p>
    <w:p w14:paraId="7012B460" w14:textId="0EDB00B9" w:rsidR="000444AD" w:rsidRPr="008B10FC" w:rsidRDefault="000444AD" w:rsidP="00451AE3">
      <w:pPr>
        <w:pStyle w:val="Heading3"/>
      </w:pPr>
      <w:r w:rsidRPr="008B10FC">
        <w:t> </w:t>
      </w:r>
      <w:r w:rsidR="009D1B5D" w:rsidRPr="008B10FC">
        <w:t xml:space="preserve">Tuesday, </w:t>
      </w:r>
      <w:r w:rsidR="007A5A33" w:rsidRPr="008B10FC">
        <w:t>November 19, 2024, 11</w:t>
      </w:r>
      <w:r w:rsidR="009D1B5D" w:rsidRPr="008B10FC">
        <w:t>:00</w:t>
      </w:r>
      <w:r w:rsidR="007A5A33" w:rsidRPr="008B10FC">
        <w:t>AM – 1</w:t>
      </w:r>
      <w:r w:rsidR="009D1B5D" w:rsidRPr="008B10FC">
        <w:t>:00</w:t>
      </w:r>
      <w:r w:rsidR="007A5A33" w:rsidRPr="008B10FC">
        <w:t>PM </w:t>
      </w:r>
    </w:p>
    <w:p w14:paraId="189EC728" w14:textId="420B2A82" w:rsidR="000444AD" w:rsidRPr="000444AD" w:rsidRDefault="000444AD" w:rsidP="009D1B5D">
      <w:pPr>
        <w:spacing w:after="120"/>
        <w:rPr>
          <w:rFonts w:ascii="Segoe UI" w:hAnsi="Segoe UI" w:cs="Segoe UI"/>
          <w:sz w:val="20"/>
          <w:szCs w:val="20"/>
        </w:rPr>
      </w:pPr>
      <w:hyperlink r:id="rId13" w:history="1">
        <w:r w:rsidRPr="000444AD">
          <w:rPr>
            <w:rStyle w:val="Hyperlink"/>
            <w:rFonts w:ascii="Segoe UI" w:hAnsi="Segoe UI" w:cs="Segoe UI"/>
            <w:b/>
            <w:bCs/>
            <w:sz w:val="20"/>
            <w:szCs w:val="20"/>
          </w:rPr>
          <w:t>NonProfit an</w:t>
        </w:r>
        <w:r w:rsidRPr="000444AD">
          <w:rPr>
            <w:rStyle w:val="Hyperlink"/>
            <w:rFonts w:ascii="Segoe UI" w:hAnsi="Segoe UI" w:cs="Segoe UI"/>
            <w:b/>
            <w:bCs/>
            <w:sz w:val="20"/>
            <w:szCs w:val="20"/>
          </w:rPr>
          <w:t>d</w:t>
        </w:r>
        <w:r w:rsidRPr="000444AD">
          <w:rPr>
            <w:rStyle w:val="Hyperlink"/>
            <w:rFonts w:ascii="Segoe UI" w:hAnsi="Segoe UI" w:cs="Segoe UI"/>
            <w:b/>
            <w:bCs/>
            <w:sz w:val="20"/>
            <w:szCs w:val="20"/>
          </w:rPr>
          <w:t xml:space="preserve"> Community Engagement Fair in the Union</w:t>
        </w:r>
        <w:r w:rsidRPr="000444AD">
          <w:rPr>
            <w:rStyle w:val="Hyperlink"/>
            <w:rFonts w:ascii="Segoe UI" w:hAnsi="Segoe UI" w:cs="Segoe UI"/>
            <w:sz w:val="20"/>
            <w:szCs w:val="20"/>
          </w:rPr>
          <w:t>  </w:t>
        </w:r>
      </w:hyperlink>
    </w:p>
    <w:p w14:paraId="3DAB0978" w14:textId="60A52388" w:rsidR="000444AD" w:rsidRPr="000444AD" w:rsidRDefault="000444AD" w:rsidP="000444AD">
      <w:pPr>
        <w:spacing w:after="240"/>
        <w:rPr>
          <w:rFonts w:ascii="Segoe UI" w:hAnsi="Segoe UI" w:cs="Segoe UI"/>
          <w:sz w:val="20"/>
          <w:szCs w:val="20"/>
        </w:rPr>
      </w:pPr>
      <w:r w:rsidRPr="000444AD">
        <w:rPr>
          <w:rFonts w:ascii="Segoe UI" w:hAnsi="Segoe UI" w:cs="Segoe UI"/>
          <w:sz w:val="20"/>
          <w:szCs w:val="20"/>
        </w:rPr>
        <w:lastRenderedPageBreak/>
        <w:t>Connect with local nonprofit organizations, schools and agencies.  This is a great opportunity to talk with community leaders about potential internships, service-learning projects, and research/creative activity opportunities.</w:t>
      </w:r>
    </w:p>
    <w:p w14:paraId="65970F31" w14:textId="37011D1C" w:rsidR="000444AD" w:rsidRPr="00451AE3" w:rsidRDefault="009D1B5D" w:rsidP="00451AE3">
      <w:pPr>
        <w:pStyle w:val="Heading3"/>
      </w:pPr>
      <w:r w:rsidRPr="00451AE3">
        <w:t>Tuesday, November</w:t>
      </w:r>
      <w:r w:rsidR="007A5A33" w:rsidRPr="00451AE3">
        <w:t xml:space="preserve"> 19, 2024, 2:00PM - 3:00PM </w:t>
      </w:r>
    </w:p>
    <w:p w14:paraId="43680534" w14:textId="77777777" w:rsidR="007A5A33" w:rsidRDefault="000444AD" w:rsidP="009D1B5D">
      <w:pPr>
        <w:spacing w:after="120"/>
        <w:rPr>
          <w:rFonts w:ascii="Segoe UI" w:hAnsi="Segoe UI" w:cs="Segoe UI"/>
          <w:sz w:val="20"/>
          <w:szCs w:val="20"/>
        </w:rPr>
      </w:pPr>
      <w:hyperlink r:id="rId14" w:history="1">
        <w:r w:rsidRPr="000444AD">
          <w:rPr>
            <w:rStyle w:val="Hyperlink"/>
            <w:rFonts w:ascii="Segoe UI" w:hAnsi="Segoe UI" w:cs="Segoe UI"/>
            <w:b/>
            <w:bCs/>
            <w:sz w:val="20"/>
            <w:szCs w:val="20"/>
          </w:rPr>
          <w:t>Developing P</w:t>
        </w:r>
        <w:r w:rsidRPr="000444AD">
          <w:rPr>
            <w:rStyle w:val="Hyperlink"/>
            <w:rFonts w:ascii="Segoe UI" w:hAnsi="Segoe UI" w:cs="Segoe UI"/>
            <w:b/>
            <w:bCs/>
            <w:sz w:val="20"/>
            <w:szCs w:val="20"/>
          </w:rPr>
          <w:t>a</w:t>
        </w:r>
        <w:r w:rsidRPr="000444AD">
          <w:rPr>
            <w:rStyle w:val="Hyperlink"/>
            <w:rFonts w:ascii="Segoe UI" w:hAnsi="Segoe UI" w:cs="Segoe UI"/>
            <w:b/>
            <w:bCs/>
            <w:sz w:val="20"/>
            <w:szCs w:val="20"/>
          </w:rPr>
          <w:t>rtnership with Community for Teaching and Research/Creative Activity</w:t>
        </w:r>
        <w:r w:rsidRPr="000444AD">
          <w:rPr>
            <w:rStyle w:val="Hyperlink"/>
            <w:rFonts w:ascii="Segoe UI" w:hAnsi="Segoe UI" w:cs="Segoe UI"/>
            <w:sz w:val="20"/>
            <w:szCs w:val="20"/>
          </w:rPr>
          <w:t> </w:t>
        </w:r>
      </w:hyperlink>
    </w:p>
    <w:p w14:paraId="67783AEA" w14:textId="073F4AEB" w:rsidR="000444AD" w:rsidRPr="000444AD" w:rsidRDefault="000444AD" w:rsidP="000444AD">
      <w:pPr>
        <w:spacing w:after="240"/>
        <w:rPr>
          <w:rFonts w:ascii="Segoe UI" w:hAnsi="Segoe UI" w:cs="Segoe UI"/>
          <w:sz w:val="20"/>
          <w:szCs w:val="20"/>
        </w:rPr>
      </w:pPr>
      <w:r w:rsidRPr="000444AD">
        <w:rPr>
          <w:rFonts w:ascii="Segoe UI" w:hAnsi="Segoe UI" w:cs="Segoe UI"/>
          <w:sz w:val="20"/>
          <w:szCs w:val="20"/>
        </w:rPr>
        <w:t>Are you interested in developing community engaged learning experiences or research and creative activity projects?  Join us to learn about nonprofit work in the Norman/OKC community and how you might connect.  This information session will feature four organizations from the Nonprofit Career Fair.</w:t>
      </w:r>
      <w:r w:rsidR="007A5A33">
        <w:rPr>
          <w:rFonts w:ascii="Segoe UI" w:hAnsi="Segoe UI" w:cs="Segoe UI"/>
          <w:sz w:val="20"/>
          <w:szCs w:val="20"/>
        </w:rPr>
        <w:t xml:space="preserve"> </w:t>
      </w:r>
    </w:p>
    <w:p w14:paraId="206A9059" w14:textId="77777777" w:rsidR="00EC33D1" w:rsidRDefault="00EC33D1" w:rsidP="00EC33D1">
      <w:pPr>
        <w:pStyle w:val="Heading2"/>
        <w:spacing w:before="0" w:after="240"/>
        <w:jc w:val="center"/>
        <w:rPr>
          <w:rFonts w:ascii="Segoe UI" w:hAnsi="Segoe UI" w:cs="Segoe UI"/>
          <w:b/>
          <w:bCs/>
          <w:color w:val="AB7942"/>
          <w:u w:val="single"/>
        </w:rPr>
      </w:pPr>
      <w:r>
        <w:rPr>
          <w:rFonts w:ascii="Segoe UI" w:hAnsi="Segoe UI" w:cs="Segoe UI"/>
          <w:b/>
          <w:bCs/>
          <w:color w:val="AB7942"/>
          <w:u w:val="single"/>
        </w:rPr>
        <w:t>Faculty Career Progression and Well-Being</w:t>
      </w:r>
    </w:p>
    <w:p w14:paraId="57A698B0" w14:textId="0DF75C52" w:rsidR="00EC33D1" w:rsidRPr="008C61ED" w:rsidRDefault="00EC33D1" w:rsidP="00451AE3">
      <w:pPr>
        <w:pStyle w:val="Heading3"/>
      </w:pPr>
      <w:r>
        <w:t>T</w:t>
      </w:r>
      <w:r>
        <w:t>hur</w:t>
      </w:r>
      <w:r w:rsidRPr="008C61ED">
        <w:t xml:space="preserve">sday, </w:t>
      </w:r>
      <w:r>
        <w:t>Novem</w:t>
      </w:r>
      <w:r w:rsidRPr="008C61ED">
        <w:t xml:space="preserve">ber </w:t>
      </w:r>
      <w:r>
        <w:t>7</w:t>
      </w:r>
      <w:r w:rsidRPr="008C61ED">
        <w:t xml:space="preserve">, 2024, </w:t>
      </w:r>
      <w:r>
        <w:t>3</w:t>
      </w:r>
      <w:r w:rsidRPr="008C61ED">
        <w:t>:</w:t>
      </w:r>
      <w:r>
        <w:t>0</w:t>
      </w:r>
      <w:r w:rsidRPr="008C61ED">
        <w:t>0</w:t>
      </w:r>
      <w:r>
        <w:t>P</w:t>
      </w:r>
      <w:r w:rsidRPr="008C61ED">
        <w:t>M</w:t>
      </w:r>
      <w:r>
        <w:t>-</w:t>
      </w:r>
      <w:r>
        <w:t>4</w:t>
      </w:r>
      <w:r>
        <w:t>:</w:t>
      </w:r>
      <w:r>
        <w:t>0</w:t>
      </w:r>
      <w:r>
        <w:t>0PM</w:t>
      </w:r>
    </w:p>
    <w:p w14:paraId="77AF7F21" w14:textId="76D3F387" w:rsidR="00EC33D1" w:rsidRPr="00050393" w:rsidRDefault="00EC33D1" w:rsidP="00EC33D1">
      <w:pPr>
        <w:spacing w:after="120"/>
        <w:rPr>
          <w:rFonts w:ascii="Segoe UI" w:hAnsi="Segoe UI" w:cs="Segoe UI"/>
          <w:b/>
          <w:bCs/>
          <w:sz w:val="20"/>
          <w:szCs w:val="20"/>
          <w:u w:val="single"/>
        </w:rPr>
      </w:pPr>
      <w:r>
        <w:rPr>
          <w:rFonts w:ascii="Segoe UI" w:hAnsi="Segoe UI" w:cs="Segoe UI"/>
          <w:b/>
          <w:bCs/>
          <w:sz w:val="20"/>
          <w:szCs w:val="20"/>
          <w:u w:val="single"/>
        </w:rPr>
        <w:t xml:space="preserve">NFO In-Depth:  </w:t>
      </w:r>
      <w:r>
        <w:rPr>
          <w:rFonts w:ascii="Segoe UI" w:hAnsi="Segoe UI" w:cs="Segoe UI"/>
          <w:b/>
          <w:bCs/>
          <w:sz w:val="20"/>
          <w:szCs w:val="20"/>
          <w:u w:val="single"/>
        </w:rPr>
        <w:t>Faculty Activity System: FAS Review</w:t>
      </w:r>
    </w:p>
    <w:p w14:paraId="76687753" w14:textId="77777777" w:rsidR="00EC33D1" w:rsidRPr="00EC33D1" w:rsidRDefault="00EC33D1" w:rsidP="00EC33D1">
      <w:pPr>
        <w:spacing w:after="120"/>
        <w:rPr>
          <w:rFonts w:ascii="Segoe UI" w:hAnsi="Segoe UI" w:cs="Segoe UI"/>
          <w:sz w:val="20"/>
          <w:szCs w:val="20"/>
        </w:rPr>
      </w:pPr>
      <w:r w:rsidRPr="00EC33D1">
        <w:rPr>
          <w:rFonts w:ascii="Segoe UI" w:hAnsi="Segoe UI" w:cs="Segoe UI"/>
          <w:sz w:val="20"/>
          <w:szCs w:val="20"/>
        </w:rPr>
        <w:t>Presenters: Megan Elwood Madden, Director, CFE; Karen Horne, Managing Director, CFE</w:t>
      </w:r>
    </w:p>
    <w:p w14:paraId="7C65BEE2" w14:textId="6B2F3FFB" w:rsidR="00D85547" w:rsidRPr="00593DB1" w:rsidRDefault="0035618E" w:rsidP="0035618E">
      <w:pPr>
        <w:pStyle w:val="Heading2"/>
        <w:spacing w:before="0" w:after="240"/>
        <w:jc w:val="center"/>
        <w:rPr>
          <w:rFonts w:ascii="Segoe UI" w:hAnsi="Segoe UI" w:cs="Segoe UI"/>
          <w:b/>
          <w:bCs/>
          <w:color w:val="AB7942"/>
          <w:u w:val="single"/>
        </w:rPr>
      </w:pPr>
      <w:r w:rsidRPr="00593DB1">
        <w:rPr>
          <w:rFonts w:ascii="Segoe UI" w:hAnsi="Segoe UI" w:cs="Segoe UI"/>
          <w:b/>
          <w:bCs/>
          <w:color w:val="AB7942"/>
          <w:u w:val="single"/>
        </w:rPr>
        <w:t>Research &amp; Creative Activities</w:t>
      </w:r>
    </w:p>
    <w:p w14:paraId="48F62030" w14:textId="253DA536" w:rsidR="007A5A33" w:rsidRPr="007A5A33" w:rsidRDefault="007A5A33" w:rsidP="00451AE3">
      <w:pPr>
        <w:pStyle w:val="Heading3"/>
      </w:pPr>
      <w:r w:rsidRPr="007A5A33">
        <w:t>Registration Open from October 25, 2024, to November 20, 2024</w:t>
      </w:r>
    </w:p>
    <w:p w14:paraId="467E5489" w14:textId="77777777" w:rsidR="007A5A33" w:rsidRPr="0006796E" w:rsidRDefault="007A5A33" w:rsidP="0006796E">
      <w:pPr>
        <w:spacing w:after="120"/>
        <w:rPr>
          <w:rFonts w:ascii="Segoe UI" w:hAnsi="Segoe UI" w:cs="Segoe UI"/>
          <w:color w:val="000000" w:themeColor="text1"/>
          <w:sz w:val="20"/>
          <w:szCs w:val="20"/>
        </w:rPr>
      </w:pPr>
      <w:r w:rsidRPr="0006796E">
        <w:rPr>
          <w:rFonts w:ascii="Segoe UI" w:hAnsi="Segoe UI" w:cs="Segoe UI"/>
          <w:b/>
          <w:bCs/>
          <w:color w:val="000000" w:themeColor="text1"/>
          <w:sz w:val="20"/>
          <w:szCs w:val="20"/>
        </w:rPr>
        <w:t>NEH Fellowship Cohort</w:t>
      </w:r>
      <w:r w:rsidRPr="0006796E">
        <w:rPr>
          <w:rFonts w:ascii="Segoe UI" w:hAnsi="Segoe UI" w:cs="Segoe UI"/>
          <w:color w:val="000000" w:themeColor="text1"/>
          <w:sz w:val="20"/>
          <w:szCs w:val="20"/>
        </w:rPr>
        <w:t>  </w:t>
      </w:r>
    </w:p>
    <w:p w14:paraId="5A6B37C9" w14:textId="36264F37" w:rsidR="00BE21E3" w:rsidRPr="007A5A33" w:rsidRDefault="007A5A33" w:rsidP="007A5A33">
      <w:pPr>
        <w:spacing w:after="240"/>
        <w:rPr>
          <w:rFonts w:ascii="Segoe UI" w:hAnsi="Segoe UI" w:cs="Segoe UI"/>
          <w:sz w:val="20"/>
          <w:szCs w:val="20"/>
        </w:rPr>
      </w:pPr>
      <w:r w:rsidRPr="007A5A33">
        <w:rPr>
          <w:rFonts w:ascii="Segoe UI" w:hAnsi="Segoe UI" w:cs="Segoe UI"/>
          <w:sz w:val="20"/>
          <w:szCs w:val="20"/>
        </w:rPr>
        <w:t xml:space="preserve">Are you interested in applying for an NEH individual fellowship? Would you like to work on your proposal with the support and accountability of peers? The NEH Fellowship Cohort, active from November 2024 to April 2025, will provide grant-writing support to 10 faculty members from the humanities (history, literature and language, history and theory of the arts, philosophy and ethics, archaeology, comparative religion, jurisprudence, social sciences and sciences employing humanistic methods). </w:t>
      </w:r>
    </w:p>
    <w:p w14:paraId="3FECC9AE" w14:textId="1EF392B7" w:rsidR="007A5A33" w:rsidRPr="007A5A33" w:rsidRDefault="00BE21E3" w:rsidP="00451AE3">
      <w:pPr>
        <w:pStyle w:val="Heading3"/>
      </w:pPr>
      <w:r w:rsidRPr="007A5A33">
        <w:t>Friday, November 1, 2024, 1:30PM – 3:30PM </w:t>
      </w:r>
    </w:p>
    <w:p w14:paraId="7A01DCD8" w14:textId="5B8E43AF" w:rsidR="007A5A33" w:rsidRPr="007A5A33" w:rsidRDefault="007A5A33" w:rsidP="0006796E">
      <w:pPr>
        <w:spacing w:after="120"/>
        <w:rPr>
          <w:rFonts w:ascii="Segoe UI" w:hAnsi="Segoe UI" w:cs="Segoe UI"/>
          <w:sz w:val="20"/>
          <w:szCs w:val="20"/>
        </w:rPr>
      </w:pPr>
      <w:hyperlink r:id="rId15" w:history="1">
        <w:r w:rsidRPr="007A5A33">
          <w:rPr>
            <w:rStyle w:val="Hyperlink"/>
            <w:rFonts w:ascii="Segoe UI" w:hAnsi="Segoe UI" w:cs="Segoe UI"/>
            <w:b/>
            <w:bCs/>
            <w:sz w:val="20"/>
            <w:szCs w:val="20"/>
          </w:rPr>
          <w:t>The 4th Annu</w:t>
        </w:r>
        <w:r w:rsidRPr="007A5A33">
          <w:rPr>
            <w:rStyle w:val="Hyperlink"/>
            <w:rFonts w:ascii="Segoe UI" w:hAnsi="Segoe UI" w:cs="Segoe UI"/>
            <w:b/>
            <w:bCs/>
            <w:sz w:val="20"/>
            <w:szCs w:val="20"/>
          </w:rPr>
          <w:t>a</w:t>
        </w:r>
        <w:r w:rsidRPr="007A5A33">
          <w:rPr>
            <w:rStyle w:val="Hyperlink"/>
            <w:rFonts w:ascii="Segoe UI" w:hAnsi="Segoe UI" w:cs="Segoe UI"/>
            <w:b/>
            <w:bCs/>
            <w:sz w:val="20"/>
            <w:szCs w:val="20"/>
          </w:rPr>
          <w:t>l ICAST Networking Event</w:t>
        </w:r>
        <w:r w:rsidRPr="007A5A33">
          <w:rPr>
            <w:rStyle w:val="Hyperlink"/>
            <w:rFonts w:ascii="Segoe UI" w:hAnsi="Segoe UI" w:cs="Segoe UI"/>
            <w:sz w:val="20"/>
            <w:szCs w:val="20"/>
          </w:rPr>
          <w:t>  </w:t>
        </w:r>
      </w:hyperlink>
    </w:p>
    <w:p w14:paraId="4B81174F" w14:textId="79E953C3" w:rsidR="00BE21E3" w:rsidRDefault="007A5A33" w:rsidP="00BE21E3">
      <w:pPr>
        <w:spacing w:after="240"/>
        <w:rPr>
          <w:rFonts w:ascii="Segoe UI" w:hAnsi="Segoe UI" w:cs="Segoe UI"/>
          <w:sz w:val="20"/>
          <w:szCs w:val="20"/>
        </w:rPr>
      </w:pPr>
      <w:r w:rsidRPr="007A5A33">
        <w:rPr>
          <w:rFonts w:ascii="Segoe UI" w:hAnsi="Segoe UI" w:cs="Segoe UI"/>
          <w:sz w:val="20"/>
          <w:szCs w:val="20"/>
        </w:rPr>
        <w:t>Save the date! On Friday, November 1</w:t>
      </w:r>
      <w:r w:rsidRPr="007A5A33">
        <w:rPr>
          <w:rFonts w:ascii="Segoe UI" w:hAnsi="Segoe UI" w:cs="Segoe UI"/>
          <w:sz w:val="20"/>
          <w:szCs w:val="20"/>
          <w:vertAlign w:val="superscript"/>
        </w:rPr>
        <w:t>st</w:t>
      </w:r>
      <w:r w:rsidRPr="007A5A33">
        <w:rPr>
          <w:rFonts w:ascii="Segoe UI" w:hAnsi="Segoe UI" w:cs="Segoe UI"/>
          <w:sz w:val="20"/>
          <w:szCs w:val="20"/>
        </w:rPr>
        <w:t xml:space="preserve"> from 1:30 to 3:30, OU ICAST (Institute for Community and Society Transformation) is hosting its fourth annual networking event, and all are welcome. This event highlights ICAST's mission, latest updates, and resources and offers the opportunity to connect with other faculty and students on shared research interests and potential collaborations. We want to hear from our ICAST affiliates about topics of interest.</w:t>
      </w:r>
      <w:r w:rsidR="00EC33D1" w:rsidRPr="007A5A33">
        <w:rPr>
          <w:rFonts w:ascii="Segoe UI" w:hAnsi="Segoe UI" w:cs="Segoe UI"/>
          <w:sz w:val="20"/>
          <w:szCs w:val="20"/>
        </w:rPr>
        <w:t xml:space="preserve"> </w:t>
      </w:r>
      <w:r w:rsidRPr="007A5A33">
        <w:rPr>
          <w:rFonts w:ascii="Segoe UI" w:hAnsi="Segoe UI" w:cs="Segoe UI"/>
          <w:sz w:val="20"/>
          <w:szCs w:val="20"/>
        </w:rPr>
        <w:t> </w:t>
      </w:r>
    </w:p>
    <w:p w14:paraId="1EE67AC8" w14:textId="20BEAC0C" w:rsidR="007A5A33" w:rsidRPr="007A5A33" w:rsidRDefault="00BE21E3" w:rsidP="00451AE3">
      <w:pPr>
        <w:pStyle w:val="Heading3"/>
      </w:pPr>
      <w:r w:rsidRPr="007A5A33">
        <w:t>Wednesday, November 6, 2024, 1</w:t>
      </w:r>
      <w:r w:rsidR="0006796E">
        <w:t>:00</w:t>
      </w:r>
      <w:r w:rsidRPr="007A5A33">
        <w:t>PM-2</w:t>
      </w:r>
      <w:r w:rsidR="0006796E">
        <w:t>:00</w:t>
      </w:r>
      <w:r w:rsidRPr="007A5A33">
        <w:t>PM</w:t>
      </w:r>
    </w:p>
    <w:p w14:paraId="0B0107BA" w14:textId="2385B3AF" w:rsidR="007A5A33" w:rsidRPr="007A5A33" w:rsidRDefault="007A5A33" w:rsidP="0006796E">
      <w:pPr>
        <w:spacing w:after="120"/>
        <w:rPr>
          <w:rFonts w:ascii="Segoe UI" w:hAnsi="Segoe UI" w:cs="Segoe UI"/>
          <w:sz w:val="20"/>
          <w:szCs w:val="20"/>
        </w:rPr>
      </w:pPr>
      <w:hyperlink r:id="rId16" w:history="1">
        <w:r w:rsidRPr="007A5A33">
          <w:rPr>
            <w:rStyle w:val="Hyperlink"/>
            <w:rFonts w:ascii="Segoe UI" w:hAnsi="Segoe UI" w:cs="Segoe UI"/>
            <w:b/>
            <w:bCs/>
            <w:sz w:val="20"/>
            <w:szCs w:val="20"/>
          </w:rPr>
          <w:t xml:space="preserve">Overview of STEM </w:t>
        </w:r>
        <w:r w:rsidRPr="007A5A33">
          <w:rPr>
            <w:rStyle w:val="Hyperlink"/>
            <w:rFonts w:ascii="Segoe UI" w:hAnsi="Segoe UI" w:cs="Segoe UI"/>
            <w:b/>
            <w:bCs/>
            <w:sz w:val="20"/>
            <w:szCs w:val="20"/>
          </w:rPr>
          <w:t>E</w:t>
        </w:r>
        <w:r w:rsidRPr="007A5A33">
          <w:rPr>
            <w:rStyle w:val="Hyperlink"/>
            <w:rFonts w:ascii="Segoe UI" w:hAnsi="Segoe UI" w:cs="Segoe UI"/>
            <w:b/>
            <w:bCs/>
            <w:sz w:val="20"/>
            <w:szCs w:val="20"/>
          </w:rPr>
          <w:t>arly Career Funding Opportunities</w:t>
        </w:r>
      </w:hyperlink>
    </w:p>
    <w:p w14:paraId="6B6EBE4C" w14:textId="1D596E81" w:rsidR="00BE21E3" w:rsidRDefault="007A5A33" w:rsidP="007A5A33">
      <w:pPr>
        <w:spacing w:after="240"/>
        <w:rPr>
          <w:rFonts w:ascii="Segoe UI" w:hAnsi="Segoe UI" w:cs="Segoe UI"/>
          <w:sz w:val="20"/>
          <w:szCs w:val="20"/>
        </w:rPr>
      </w:pPr>
      <w:r w:rsidRPr="007A5A33">
        <w:rPr>
          <w:rFonts w:ascii="Segoe UI" w:hAnsi="Segoe UI" w:cs="Segoe UI"/>
          <w:sz w:val="20"/>
          <w:szCs w:val="20"/>
        </w:rPr>
        <w:t xml:space="preserve">Several funding opportunities are available to early career faculty to support work in the STEM disciplines, but uncovering the opportunities that align with your area of interest and understanding the eligibility requirements and logistics can be challenging. This CFE information session presents a synopsis of early career funding opportunities from the U.S. Department of Defense (DOD), U.S. Department of Energy (DOE), and U.S. National Science Foundation (NSF), the National Institutes of Health (NIH) and pointers on how to develop the project overview. The hope is that from this information session, faculty can create a strategic plan to respond to funding opportunities relevant to their fields in the “early career” timeframe. </w:t>
      </w:r>
    </w:p>
    <w:p w14:paraId="07EADC39" w14:textId="1AC2541F" w:rsidR="007A5A33" w:rsidRPr="007A5A33" w:rsidRDefault="00BE21E3" w:rsidP="00451AE3">
      <w:pPr>
        <w:pStyle w:val="Heading3"/>
      </w:pPr>
      <w:r w:rsidRPr="007A5A33">
        <w:lastRenderedPageBreak/>
        <w:t>Thursday, November 14, 2024, 12</w:t>
      </w:r>
      <w:r w:rsidR="0006796E">
        <w:t>:00</w:t>
      </w:r>
      <w:r w:rsidRPr="007A5A33">
        <w:t>PM – 1:30PM</w:t>
      </w:r>
    </w:p>
    <w:p w14:paraId="580F25B0" w14:textId="095814FE" w:rsidR="007A5A33" w:rsidRPr="007A5A33" w:rsidRDefault="007A5A33" w:rsidP="0006796E">
      <w:pPr>
        <w:spacing w:after="120"/>
        <w:rPr>
          <w:rFonts w:ascii="Segoe UI" w:hAnsi="Segoe UI" w:cs="Segoe UI"/>
          <w:sz w:val="20"/>
          <w:szCs w:val="20"/>
        </w:rPr>
      </w:pPr>
      <w:hyperlink r:id="rId17" w:history="1">
        <w:r w:rsidRPr="007A5A33">
          <w:rPr>
            <w:rStyle w:val="Hyperlink"/>
            <w:rFonts w:ascii="Segoe UI" w:hAnsi="Segoe UI" w:cs="Segoe UI"/>
            <w:b/>
            <w:bCs/>
            <w:sz w:val="20"/>
            <w:szCs w:val="20"/>
          </w:rPr>
          <w:t>Developing Your</w:t>
        </w:r>
        <w:r w:rsidRPr="007A5A33">
          <w:rPr>
            <w:rStyle w:val="Hyperlink"/>
            <w:rFonts w:ascii="Segoe UI" w:hAnsi="Segoe UI" w:cs="Segoe UI"/>
            <w:b/>
            <w:bCs/>
            <w:sz w:val="20"/>
            <w:szCs w:val="20"/>
          </w:rPr>
          <w:t xml:space="preserve"> </w:t>
        </w:r>
        <w:r w:rsidRPr="007A5A33">
          <w:rPr>
            <w:rStyle w:val="Hyperlink"/>
            <w:rFonts w:ascii="Segoe UI" w:hAnsi="Segoe UI" w:cs="Segoe UI"/>
            <w:b/>
            <w:bCs/>
            <w:sz w:val="20"/>
            <w:szCs w:val="20"/>
          </w:rPr>
          <w:t>Project Idea</w:t>
        </w:r>
      </w:hyperlink>
    </w:p>
    <w:p w14:paraId="5F2C4DFB" w14:textId="76B9C486" w:rsidR="00BE21E3" w:rsidRDefault="007A5A33" w:rsidP="007A5A33">
      <w:pPr>
        <w:spacing w:after="240"/>
        <w:rPr>
          <w:rFonts w:ascii="Segoe UI" w:hAnsi="Segoe UI" w:cs="Segoe UI"/>
          <w:sz w:val="20"/>
          <w:szCs w:val="20"/>
        </w:rPr>
      </w:pPr>
      <w:r w:rsidRPr="007A5A33">
        <w:rPr>
          <w:rFonts w:ascii="Segoe UI" w:hAnsi="Segoe UI" w:cs="Segoe UI"/>
          <w:sz w:val="20"/>
          <w:szCs w:val="20"/>
        </w:rPr>
        <w:t>Project ideas can loom larger than life when developing in your mind. Getting the idea down into a document can launch your project development forward by creating opportunities to articulate details that may otherwise remain undefined. This workshop invites OU faculty to articulate their project ideas using the 4-question model towards developing a 1-pg project summary. This 1-pg summary is useful for project ideation, enticing others to collaborate, and checking alignment for funding with Program Managers. In this session, we provide activities to 1) crystallize your project idea with a writing exercise and 2) begin defining goals, objectives/aims, tasks.</w:t>
      </w:r>
      <w:r w:rsidR="00BE21E3">
        <w:rPr>
          <w:rFonts w:ascii="Segoe UI" w:hAnsi="Segoe UI" w:cs="Segoe UI"/>
          <w:sz w:val="20"/>
          <w:szCs w:val="20"/>
        </w:rPr>
        <w:t xml:space="preserve"> </w:t>
      </w:r>
    </w:p>
    <w:p w14:paraId="565C2DEE" w14:textId="0A72E138" w:rsidR="007A5A33" w:rsidRPr="007A5A33" w:rsidRDefault="00BE21E3" w:rsidP="00451AE3">
      <w:pPr>
        <w:pStyle w:val="Heading3"/>
      </w:pPr>
      <w:r w:rsidRPr="007A5A33">
        <w:t>Monday, November 18, 2024, 11:30AM – 1:30PM</w:t>
      </w:r>
    </w:p>
    <w:p w14:paraId="1D224D92" w14:textId="154A7BBE" w:rsidR="007A5A33" w:rsidRPr="007A5A33" w:rsidRDefault="007A5A33" w:rsidP="0006796E">
      <w:pPr>
        <w:spacing w:after="120"/>
        <w:rPr>
          <w:rFonts w:ascii="Segoe UI" w:hAnsi="Segoe UI" w:cs="Segoe UI"/>
          <w:sz w:val="20"/>
          <w:szCs w:val="20"/>
        </w:rPr>
      </w:pPr>
      <w:hyperlink r:id="rId18" w:history="1">
        <w:r w:rsidRPr="007A5A33">
          <w:rPr>
            <w:rStyle w:val="Hyperlink"/>
            <w:rFonts w:ascii="Segoe UI" w:hAnsi="Segoe UI" w:cs="Segoe UI"/>
            <w:b/>
            <w:bCs/>
            <w:sz w:val="20"/>
            <w:szCs w:val="20"/>
          </w:rPr>
          <w:t>OU Networking with the Data</w:t>
        </w:r>
        <w:r w:rsidRPr="007A5A33">
          <w:rPr>
            <w:rStyle w:val="Hyperlink"/>
            <w:rFonts w:ascii="Segoe UI" w:hAnsi="Segoe UI" w:cs="Segoe UI"/>
            <w:b/>
            <w:bCs/>
            <w:sz w:val="20"/>
            <w:szCs w:val="20"/>
          </w:rPr>
          <w:t xml:space="preserve"> </w:t>
        </w:r>
        <w:r w:rsidRPr="007A5A33">
          <w:rPr>
            <w:rStyle w:val="Hyperlink"/>
            <w:rFonts w:ascii="Segoe UI" w:hAnsi="Segoe UI" w:cs="Segoe UI"/>
            <w:b/>
            <w:bCs/>
            <w:sz w:val="20"/>
            <w:szCs w:val="20"/>
          </w:rPr>
          <w:t>Science Institute for Societal Challenges</w:t>
        </w:r>
      </w:hyperlink>
      <w:r w:rsidRPr="007A5A33">
        <w:rPr>
          <w:rFonts w:ascii="Segoe UI" w:hAnsi="Segoe UI" w:cs="Segoe UI"/>
          <w:sz w:val="20"/>
          <w:szCs w:val="20"/>
        </w:rPr>
        <w:t xml:space="preserve"> </w:t>
      </w:r>
    </w:p>
    <w:p w14:paraId="51D408F8" w14:textId="4FB536D3" w:rsidR="00BE21E3" w:rsidRDefault="007A5A33" w:rsidP="007A5A33">
      <w:pPr>
        <w:spacing w:after="240"/>
        <w:rPr>
          <w:rFonts w:ascii="Segoe UI" w:hAnsi="Segoe UI" w:cs="Segoe UI"/>
          <w:sz w:val="20"/>
          <w:szCs w:val="20"/>
        </w:rPr>
      </w:pPr>
      <w:r w:rsidRPr="007A5A33">
        <w:rPr>
          <w:rFonts w:ascii="Segoe UI" w:hAnsi="Segoe UI" w:cs="Segoe UI"/>
          <w:sz w:val="20"/>
          <w:szCs w:val="20"/>
        </w:rPr>
        <w:t xml:space="preserve">This event convenes OU faculty to meet the leadership and affiliates of the </w:t>
      </w:r>
      <w:hyperlink r:id="rId19" w:tgtFrame="_blank" w:history="1">
        <w:r w:rsidRPr="007A5A33">
          <w:rPr>
            <w:rStyle w:val="Hyperlink"/>
            <w:rFonts w:ascii="Segoe UI" w:hAnsi="Segoe UI" w:cs="Segoe UI"/>
            <w:sz w:val="20"/>
            <w:szCs w:val="20"/>
          </w:rPr>
          <w:t>Data science Institute for Societal Challenges (DISC)</w:t>
        </w:r>
      </w:hyperlink>
      <w:r w:rsidRPr="007A5A33">
        <w:rPr>
          <w:rFonts w:ascii="Segoe UI" w:hAnsi="Segoe UI" w:cs="Segoe UI"/>
          <w:sz w:val="20"/>
          <w:szCs w:val="20"/>
        </w:rPr>
        <w:t>. You will hear about DISC initiatives and have the opportunity to meet other OU colleagues interested in and applying data science, visual analytics, human-guided AI and ML, among others. Previous DISC seed grant award winners will also share what they have done and how the award money benefited them.</w:t>
      </w:r>
      <w:r w:rsidR="00BE21E3">
        <w:rPr>
          <w:rFonts w:ascii="Segoe UI" w:hAnsi="Segoe UI" w:cs="Segoe UI"/>
          <w:sz w:val="20"/>
          <w:szCs w:val="20"/>
        </w:rPr>
        <w:t xml:space="preserve"> </w:t>
      </w:r>
    </w:p>
    <w:p w14:paraId="3152E91A" w14:textId="1ADC68D0" w:rsidR="007A5A33" w:rsidRPr="007A5A33" w:rsidRDefault="00BE21E3" w:rsidP="00451AE3">
      <w:pPr>
        <w:pStyle w:val="Heading3"/>
      </w:pPr>
      <w:r w:rsidRPr="007A5A33">
        <w:t>Thursday, November 20, 2024, 11:00AM - 12:15PM</w:t>
      </w:r>
    </w:p>
    <w:p w14:paraId="54C558BF" w14:textId="29A144B4" w:rsidR="007A5A33" w:rsidRPr="007A5A33" w:rsidRDefault="007A5A33" w:rsidP="0006796E">
      <w:pPr>
        <w:spacing w:after="120"/>
        <w:rPr>
          <w:rFonts w:ascii="Segoe UI" w:hAnsi="Segoe UI" w:cs="Segoe UI"/>
          <w:sz w:val="20"/>
          <w:szCs w:val="20"/>
        </w:rPr>
      </w:pPr>
      <w:hyperlink r:id="rId20" w:history="1">
        <w:r w:rsidRPr="007A5A33">
          <w:rPr>
            <w:rStyle w:val="Hyperlink"/>
            <w:rFonts w:ascii="Segoe UI" w:hAnsi="Segoe UI" w:cs="Segoe UI"/>
            <w:b/>
            <w:bCs/>
            <w:sz w:val="20"/>
            <w:szCs w:val="20"/>
          </w:rPr>
          <w:t>Post-Award Overvi</w:t>
        </w:r>
        <w:r w:rsidRPr="007A5A33">
          <w:rPr>
            <w:rStyle w:val="Hyperlink"/>
            <w:rFonts w:ascii="Segoe UI" w:hAnsi="Segoe UI" w:cs="Segoe UI"/>
            <w:b/>
            <w:bCs/>
            <w:sz w:val="20"/>
            <w:szCs w:val="20"/>
          </w:rPr>
          <w:t>e</w:t>
        </w:r>
        <w:r w:rsidRPr="007A5A33">
          <w:rPr>
            <w:rStyle w:val="Hyperlink"/>
            <w:rFonts w:ascii="Segoe UI" w:hAnsi="Segoe UI" w:cs="Segoe UI"/>
            <w:b/>
            <w:bCs/>
            <w:sz w:val="20"/>
            <w:szCs w:val="20"/>
          </w:rPr>
          <w:t>w, RFS + CFE</w:t>
        </w:r>
      </w:hyperlink>
    </w:p>
    <w:p w14:paraId="08F57C08" w14:textId="760516F0" w:rsidR="007A5A33" w:rsidRPr="007A5A33" w:rsidRDefault="007A5A33" w:rsidP="007A5A33">
      <w:pPr>
        <w:spacing w:after="240"/>
        <w:rPr>
          <w:rFonts w:ascii="Segoe UI" w:hAnsi="Segoe UI" w:cs="Segoe UI"/>
          <w:sz w:val="20"/>
          <w:szCs w:val="20"/>
        </w:rPr>
      </w:pPr>
      <w:r w:rsidRPr="007A5A33">
        <w:rPr>
          <w:rFonts w:ascii="Segoe UI" w:hAnsi="Segoe UI" w:cs="Segoe UI"/>
          <w:sz w:val="20"/>
          <w:szCs w:val="20"/>
        </w:rPr>
        <w:t>Once a proposal is</w:t>
      </w:r>
      <w:r w:rsidRPr="007A5A33">
        <w:rPr>
          <w:rFonts w:ascii="Segoe UI" w:hAnsi="Segoe UI" w:cs="Segoe UI"/>
          <w:b/>
          <w:bCs/>
          <w:sz w:val="20"/>
          <w:szCs w:val="20"/>
        </w:rPr>
        <w:t xml:space="preserve"> </w:t>
      </w:r>
      <w:r w:rsidRPr="007A5A33">
        <w:rPr>
          <w:rFonts w:ascii="Segoe UI" w:hAnsi="Segoe UI" w:cs="Segoe UI"/>
          <w:sz w:val="20"/>
          <w:szCs w:val="20"/>
        </w:rPr>
        <w:t>recommended for funding and the</w:t>
      </w:r>
      <w:r w:rsidRPr="007A5A33">
        <w:rPr>
          <w:rFonts w:ascii="Segoe UI" w:hAnsi="Segoe UI" w:cs="Segoe UI"/>
          <w:b/>
          <w:bCs/>
          <w:sz w:val="20"/>
          <w:szCs w:val="20"/>
        </w:rPr>
        <w:t xml:space="preserve"> </w:t>
      </w:r>
      <w:r w:rsidRPr="007A5A33">
        <w:rPr>
          <w:rFonts w:ascii="Segoe UI" w:hAnsi="Segoe UI" w:cs="Segoe UI"/>
          <w:sz w:val="20"/>
          <w:szCs w:val="20"/>
        </w:rPr>
        <w:t>award has been negotiated, the real fun of setting up the project financials and executing the project starts. This information session presents Research Financial Services and provides a basic introduction to OU's process of receiving grant funds from external funding agencies and how the many offices and support processes involved executing the project</w:t>
      </w:r>
      <w:r w:rsidR="00BE21E3">
        <w:rPr>
          <w:rFonts w:ascii="Segoe UI" w:hAnsi="Segoe UI" w:cs="Segoe UI"/>
          <w:sz w:val="20"/>
          <w:szCs w:val="20"/>
        </w:rPr>
        <w:t>.</w:t>
      </w:r>
      <w:r w:rsidR="00BE21E3" w:rsidRPr="007A5A33">
        <w:rPr>
          <w:rFonts w:ascii="Segoe UI" w:hAnsi="Segoe UI" w:cs="Segoe UI"/>
          <w:sz w:val="20"/>
          <w:szCs w:val="20"/>
        </w:rPr>
        <w:t xml:space="preserve"> </w:t>
      </w:r>
    </w:p>
    <w:p w14:paraId="6FDB9611" w14:textId="75A007A3" w:rsidR="00593DB1" w:rsidRPr="00C90345" w:rsidRDefault="00593DB1" w:rsidP="00C90345">
      <w:pPr>
        <w:pStyle w:val="Heading2"/>
        <w:spacing w:before="0" w:after="240"/>
        <w:jc w:val="center"/>
        <w:rPr>
          <w:rFonts w:ascii="Segoe UI" w:hAnsi="Segoe UI" w:cs="Segoe UI"/>
          <w:b/>
          <w:bCs/>
          <w:color w:val="AB7942"/>
          <w:u w:val="single"/>
        </w:rPr>
      </w:pPr>
      <w:r w:rsidRPr="00C90345">
        <w:rPr>
          <w:rFonts w:ascii="Segoe UI" w:hAnsi="Segoe UI" w:cs="Segoe UI"/>
          <w:b/>
          <w:bCs/>
          <w:color w:val="AB7942"/>
          <w:u w:val="single"/>
        </w:rPr>
        <w:t>Teaching</w:t>
      </w:r>
    </w:p>
    <w:p w14:paraId="70EF76B4" w14:textId="77777777" w:rsidR="005859AE" w:rsidRPr="0006796E" w:rsidRDefault="005859AE" w:rsidP="005859AE">
      <w:pPr>
        <w:spacing w:after="120"/>
        <w:rPr>
          <w:rFonts w:ascii="Segoe UI" w:hAnsi="Segoe UI" w:cs="Segoe UI"/>
          <w:color w:val="000000" w:themeColor="text1"/>
          <w:sz w:val="20"/>
          <w:szCs w:val="20"/>
        </w:rPr>
      </w:pPr>
      <w:r w:rsidRPr="0006796E">
        <w:rPr>
          <w:rFonts w:ascii="Segoe UI" w:hAnsi="Segoe UI" w:cs="Segoe UI"/>
          <w:b/>
          <w:bCs/>
          <w:color w:val="000000" w:themeColor="text1"/>
          <w:sz w:val="20"/>
          <w:szCs w:val="20"/>
        </w:rPr>
        <w:t>Reinvigorate the Classroom Environment: Motivating Students in November </w:t>
      </w:r>
      <w:r w:rsidRPr="0006796E">
        <w:rPr>
          <w:rFonts w:ascii="Segoe UI" w:hAnsi="Segoe UI" w:cs="Segoe UI"/>
          <w:color w:val="000000" w:themeColor="text1"/>
          <w:sz w:val="20"/>
          <w:szCs w:val="20"/>
        </w:rPr>
        <w:t> </w:t>
      </w:r>
    </w:p>
    <w:p w14:paraId="2A1105F7" w14:textId="77777777" w:rsidR="005859AE" w:rsidRPr="005859AE" w:rsidRDefault="005859AE" w:rsidP="0006796E">
      <w:pPr>
        <w:spacing w:after="240"/>
        <w:rPr>
          <w:rFonts w:ascii="Segoe UI" w:hAnsi="Segoe UI" w:cs="Segoe UI"/>
          <w:sz w:val="20"/>
          <w:szCs w:val="20"/>
        </w:rPr>
      </w:pPr>
      <w:r w:rsidRPr="005859AE">
        <w:rPr>
          <w:rFonts w:ascii="Segoe UI" w:hAnsi="Segoe UI" w:cs="Segoe UI"/>
          <w:sz w:val="20"/>
          <w:szCs w:val="20"/>
        </w:rPr>
        <w:t xml:space="preserve">Schedule a consultation as you move into the second half of the semester. November is a great time to explore strategies and tips to help your students stay motivated, engaged, and prepared in the classroom. Reinvigorate your teaching, and address your teaching challenges, in November by </w:t>
      </w:r>
      <w:hyperlink r:id="rId21" w:tgtFrame="_blank" w:history="1">
        <w:r w:rsidRPr="005859AE">
          <w:rPr>
            <w:rStyle w:val="Hyperlink"/>
            <w:rFonts w:ascii="Segoe UI" w:hAnsi="Segoe UI" w:cs="Segoe UI"/>
            <w:sz w:val="20"/>
            <w:szCs w:val="20"/>
          </w:rPr>
          <w:t>booking a one-on-one consultation with Dr. Hong Lin</w:t>
        </w:r>
      </w:hyperlink>
      <w:r w:rsidRPr="005859AE">
        <w:rPr>
          <w:rFonts w:ascii="Segoe UI" w:hAnsi="Segoe UI" w:cs="Segoe UI"/>
          <w:sz w:val="20"/>
          <w:szCs w:val="20"/>
        </w:rPr>
        <w:t>.  </w:t>
      </w:r>
    </w:p>
    <w:p w14:paraId="2DA9D86B" w14:textId="0EA4E22A" w:rsidR="005859AE" w:rsidRPr="005859AE" w:rsidRDefault="005859AE" w:rsidP="00451AE3">
      <w:pPr>
        <w:pStyle w:val="Heading3"/>
      </w:pPr>
      <w:r w:rsidRPr="005859AE">
        <w:t>Monday, November 11, 2024 </w:t>
      </w:r>
    </w:p>
    <w:p w14:paraId="098861C8" w14:textId="4030209E" w:rsidR="005859AE" w:rsidRPr="005859AE" w:rsidRDefault="005859AE" w:rsidP="005859AE">
      <w:pPr>
        <w:spacing w:after="120"/>
        <w:rPr>
          <w:rFonts w:ascii="Segoe UI" w:hAnsi="Segoe UI" w:cs="Segoe UI"/>
          <w:color w:val="C00000"/>
          <w:sz w:val="20"/>
          <w:szCs w:val="20"/>
        </w:rPr>
      </w:pPr>
      <w:hyperlink r:id="rId22" w:history="1">
        <w:r w:rsidRPr="005859AE">
          <w:rPr>
            <w:rStyle w:val="Hyperlink"/>
            <w:rFonts w:ascii="Segoe UI" w:hAnsi="Segoe UI" w:cs="Segoe UI"/>
            <w:b/>
            <w:bCs/>
            <w:sz w:val="20"/>
            <w:szCs w:val="20"/>
          </w:rPr>
          <w:t>DUET Faculty Fellow Application Due for Spr</w:t>
        </w:r>
        <w:r w:rsidRPr="005859AE">
          <w:rPr>
            <w:rStyle w:val="Hyperlink"/>
            <w:rFonts w:ascii="Segoe UI" w:hAnsi="Segoe UI" w:cs="Segoe UI"/>
            <w:b/>
            <w:bCs/>
            <w:sz w:val="20"/>
            <w:szCs w:val="20"/>
          </w:rPr>
          <w:t>i</w:t>
        </w:r>
        <w:r w:rsidRPr="005859AE">
          <w:rPr>
            <w:rStyle w:val="Hyperlink"/>
            <w:rFonts w:ascii="Segoe UI" w:hAnsi="Segoe UI" w:cs="Segoe UI"/>
            <w:b/>
            <w:bCs/>
            <w:sz w:val="20"/>
            <w:szCs w:val="20"/>
          </w:rPr>
          <w:t>ng 2025 </w:t>
        </w:r>
      </w:hyperlink>
    </w:p>
    <w:p w14:paraId="23CE57C2" w14:textId="01A7482C" w:rsidR="005859AE" w:rsidRPr="005859AE" w:rsidRDefault="005859AE" w:rsidP="005859AE">
      <w:pPr>
        <w:spacing w:after="120"/>
        <w:rPr>
          <w:rFonts w:ascii="Segoe UI" w:hAnsi="Segoe UI" w:cs="Segoe UI"/>
          <w:sz w:val="20"/>
          <w:szCs w:val="20"/>
        </w:rPr>
      </w:pPr>
      <w:r w:rsidRPr="005859AE">
        <w:rPr>
          <w:rFonts w:ascii="Segoe UI" w:hAnsi="Segoe UI" w:cs="Segoe UI"/>
          <w:sz w:val="20"/>
          <w:szCs w:val="20"/>
        </w:rPr>
        <w:t>The Developing Understanding and Engagement Together (DUET) Fellow Program serves OU students and faculty as pedagogical partners as they explore learning and teaching together. This program is inspired by the </w:t>
      </w:r>
      <w:hyperlink r:id="rId23" w:tgtFrame="_blank" w:history="1">
        <w:r w:rsidRPr="005859AE">
          <w:rPr>
            <w:rStyle w:val="Hyperlink"/>
            <w:rFonts w:ascii="Segoe UI" w:hAnsi="Segoe UI" w:cs="Segoe UI"/>
            <w:sz w:val="20"/>
            <w:szCs w:val="20"/>
          </w:rPr>
          <w:t>Students as Learners and Teachers (SaLT) Program</w:t>
        </w:r>
      </w:hyperlink>
      <w:r w:rsidRPr="005859AE">
        <w:rPr>
          <w:rFonts w:ascii="Segoe UI" w:hAnsi="Segoe UI" w:cs="Segoe UI"/>
          <w:sz w:val="20"/>
          <w:szCs w:val="20"/>
        </w:rPr>
        <w:t> at Bryn Mawr University.       </w:t>
      </w:r>
    </w:p>
    <w:p w14:paraId="3E097795" w14:textId="77777777" w:rsidR="005859AE" w:rsidRPr="005859AE" w:rsidRDefault="005859AE" w:rsidP="005859AE">
      <w:pPr>
        <w:spacing w:after="120"/>
        <w:rPr>
          <w:rFonts w:ascii="Segoe UI" w:hAnsi="Segoe UI" w:cs="Segoe UI"/>
          <w:sz w:val="20"/>
          <w:szCs w:val="20"/>
        </w:rPr>
      </w:pPr>
      <w:r w:rsidRPr="005859AE">
        <w:rPr>
          <w:rFonts w:ascii="Segoe UI" w:hAnsi="Segoe UI" w:cs="Segoe UI"/>
          <w:sz w:val="20"/>
          <w:szCs w:val="20"/>
        </w:rPr>
        <w:t>DUET Faculty Fellows will be compensated $500 in supplemental pay, not including fringe, once they have successfully completed the program. Participation will include weekly meetings with a DUET Student Fellow, biweekly small group meetings (total of five), and two cohort meetings to launch and end the program. Any OU faculty with the Norman campus is welcome to participate in the DUET Fellow Program. Faculty should be teaching at least one course during the semester in which they are participating.     </w:t>
      </w:r>
    </w:p>
    <w:p w14:paraId="502F1164" w14:textId="77777777" w:rsidR="005859AE" w:rsidRDefault="005859AE" w:rsidP="0006796E">
      <w:pPr>
        <w:spacing w:after="240"/>
        <w:rPr>
          <w:rFonts w:ascii="Segoe UI" w:hAnsi="Segoe UI" w:cs="Segoe UI"/>
          <w:sz w:val="20"/>
          <w:szCs w:val="20"/>
        </w:rPr>
      </w:pPr>
      <w:r w:rsidRPr="005859AE">
        <w:rPr>
          <w:rFonts w:ascii="Segoe UI" w:hAnsi="Segoe UI" w:cs="Segoe UI"/>
          <w:sz w:val="20"/>
          <w:szCs w:val="20"/>
        </w:rPr>
        <w:lastRenderedPageBreak/>
        <w:t xml:space="preserve">We strongly encourage you to apply with another faculty member within your program or department. We hope that having two faculty participants from the same area will provide participants with greater support as they consider their teaching practices within their specific discipline, while they also build connections across campus with other members of the cohort. Visit our </w:t>
      </w:r>
      <w:hyperlink r:id="rId24" w:tgtFrame="_blank" w:history="1">
        <w:r w:rsidRPr="005859AE">
          <w:rPr>
            <w:rStyle w:val="Hyperlink"/>
            <w:rFonts w:ascii="Segoe UI" w:hAnsi="Segoe UI" w:cs="Segoe UI"/>
            <w:sz w:val="20"/>
            <w:szCs w:val="20"/>
          </w:rPr>
          <w:t>DUET website</w:t>
        </w:r>
      </w:hyperlink>
      <w:r w:rsidRPr="005859AE">
        <w:rPr>
          <w:rFonts w:ascii="Segoe UI" w:hAnsi="Segoe UI" w:cs="Segoe UI"/>
          <w:sz w:val="20"/>
          <w:szCs w:val="20"/>
        </w:rPr>
        <w:t xml:space="preserve"> for more information about the program.</w:t>
      </w:r>
    </w:p>
    <w:p w14:paraId="28E2BB6F" w14:textId="083CB4A6" w:rsidR="005859AE" w:rsidRPr="005859AE" w:rsidRDefault="005859AE" w:rsidP="00451AE3">
      <w:pPr>
        <w:pStyle w:val="Heading3"/>
      </w:pPr>
      <w:r w:rsidRPr="005859AE">
        <w:t>Monday, November 18, 2024, 1</w:t>
      </w:r>
      <w:r w:rsidR="0006796E">
        <w:t>:00</w:t>
      </w:r>
      <w:r w:rsidRPr="005859AE">
        <w:t>PM – 2</w:t>
      </w:r>
      <w:r w:rsidR="0006796E">
        <w:t>:00</w:t>
      </w:r>
      <w:r w:rsidRPr="005859AE">
        <w:t>PM</w:t>
      </w:r>
    </w:p>
    <w:p w14:paraId="1D3D5D9B" w14:textId="0641831E" w:rsidR="005859AE" w:rsidRPr="005859AE" w:rsidRDefault="005859AE" w:rsidP="005859AE">
      <w:pPr>
        <w:spacing w:after="120"/>
        <w:rPr>
          <w:rFonts w:ascii="Segoe UI" w:hAnsi="Segoe UI" w:cs="Segoe UI"/>
          <w:color w:val="C00000"/>
          <w:sz w:val="20"/>
          <w:szCs w:val="20"/>
        </w:rPr>
      </w:pPr>
      <w:hyperlink r:id="rId25" w:history="1">
        <w:r w:rsidRPr="005859AE">
          <w:rPr>
            <w:rStyle w:val="Hyperlink"/>
            <w:rFonts w:ascii="Segoe UI" w:hAnsi="Segoe UI" w:cs="Segoe UI"/>
            <w:b/>
            <w:bCs/>
            <w:sz w:val="20"/>
            <w:szCs w:val="20"/>
          </w:rPr>
          <w:t>Authentic As</w:t>
        </w:r>
        <w:r w:rsidRPr="005859AE">
          <w:rPr>
            <w:rStyle w:val="Hyperlink"/>
            <w:rFonts w:ascii="Segoe UI" w:hAnsi="Segoe UI" w:cs="Segoe UI"/>
            <w:b/>
            <w:bCs/>
            <w:sz w:val="20"/>
            <w:szCs w:val="20"/>
          </w:rPr>
          <w:t>s</w:t>
        </w:r>
        <w:r w:rsidRPr="005859AE">
          <w:rPr>
            <w:rStyle w:val="Hyperlink"/>
            <w:rFonts w:ascii="Segoe UI" w:hAnsi="Segoe UI" w:cs="Segoe UI"/>
            <w:b/>
            <w:bCs/>
            <w:sz w:val="20"/>
            <w:szCs w:val="20"/>
          </w:rPr>
          <w:t>essment: Using Gradescope to Save Time, Beat AI</w:t>
        </w:r>
        <w:r w:rsidRPr="005859AE">
          <w:rPr>
            <w:rStyle w:val="Hyperlink"/>
            <w:rFonts w:ascii="Segoe UI" w:hAnsi="Segoe UI" w:cs="Segoe UI"/>
            <w:sz w:val="20"/>
            <w:szCs w:val="20"/>
          </w:rPr>
          <w:t> </w:t>
        </w:r>
      </w:hyperlink>
    </w:p>
    <w:p w14:paraId="71B8D4A3" w14:textId="77777777" w:rsidR="005859AE" w:rsidRPr="005859AE" w:rsidRDefault="005859AE" w:rsidP="005859AE">
      <w:pPr>
        <w:spacing w:after="120"/>
        <w:rPr>
          <w:rFonts w:ascii="Segoe UI" w:hAnsi="Segoe UI" w:cs="Segoe UI"/>
          <w:sz w:val="20"/>
          <w:szCs w:val="20"/>
        </w:rPr>
      </w:pPr>
      <w:r w:rsidRPr="005859AE">
        <w:rPr>
          <w:rFonts w:ascii="Segoe UI" w:hAnsi="Segoe UI" w:cs="Segoe UI"/>
          <w:sz w:val="20"/>
          <w:szCs w:val="20"/>
        </w:rPr>
        <w:t>This webinar is perfect if you are considering a return to paper to avoid AI temptation or already doing paper-based assessment and looking to save time.  Join a member of the Gradescope team to learn more about Gradescope and hear how other instructors have been able to use Gradescope to:  </w:t>
      </w:r>
    </w:p>
    <w:p w14:paraId="5AC26EB8" w14:textId="77777777" w:rsidR="005859AE" w:rsidRPr="005859AE" w:rsidRDefault="005859AE" w:rsidP="005859AE">
      <w:pPr>
        <w:numPr>
          <w:ilvl w:val="0"/>
          <w:numId w:val="13"/>
        </w:numPr>
        <w:spacing w:after="120"/>
        <w:rPr>
          <w:rFonts w:ascii="Segoe UI" w:hAnsi="Segoe UI" w:cs="Segoe UI"/>
          <w:sz w:val="20"/>
          <w:szCs w:val="20"/>
        </w:rPr>
      </w:pPr>
      <w:r w:rsidRPr="005859AE">
        <w:rPr>
          <w:rFonts w:ascii="Segoe UI" w:hAnsi="Segoe UI" w:cs="Segoe UI"/>
          <w:sz w:val="20"/>
          <w:szCs w:val="20"/>
        </w:rPr>
        <w:t>Solve common challenges and frustrations faced during the grading process in large lecture, multi-section and lab courses.  </w:t>
      </w:r>
    </w:p>
    <w:p w14:paraId="701E6C45" w14:textId="77777777" w:rsidR="005859AE" w:rsidRPr="005859AE" w:rsidRDefault="005859AE" w:rsidP="005859AE">
      <w:pPr>
        <w:numPr>
          <w:ilvl w:val="0"/>
          <w:numId w:val="14"/>
        </w:numPr>
        <w:spacing w:after="120"/>
        <w:rPr>
          <w:rFonts w:ascii="Segoe UI" w:hAnsi="Segoe UI" w:cs="Segoe UI"/>
          <w:sz w:val="20"/>
          <w:szCs w:val="20"/>
        </w:rPr>
      </w:pPr>
      <w:r w:rsidRPr="005859AE">
        <w:rPr>
          <w:rFonts w:ascii="Segoe UI" w:hAnsi="Segoe UI" w:cs="Segoe UI"/>
          <w:sz w:val="20"/>
          <w:szCs w:val="20"/>
        </w:rPr>
        <w:t>Reduce opportunities for students to use generative AI during exams or homework.  </w:t>
      </w:r>
    </w:p>
    <w:p w14:paraId="5A2C94B1" w14:textId="77777777" w:rsidR="005859AE" w:rsidRPr="005859AE" w:rsidRDefault="005859AE" w:rsidP="005859AE">
      <w:pPr>
        <w:numPr>
          <w:ilvl w:val="0"/>
          <w:numId w:val="15"/>
        </w:numPr>
        <w:spacing w:after="120"/>
        <w:rPr>
          <w:rFonts w:ascii="Segoe UI" w:hAnsi="Segoe UI" w:cs="Segoe UI"/>
          <w:sz w:val="20"/>
          <w:szCs w:val="20"/>
        </w:rPr>
      </w:pPr>
      <w:r w:rsidRPr="005859AE">
        <w:rPr>
          <w:rFonts w:ascii="Segoe UI" w:hAnsi="Segoe UI" w:cs="Segoe UI"/>
          <w:sz w:val="20"/>
          <w:szCs w:val="20"/>
        </w:rPr>
        <w:t>Increase consistency and grading efficiency while providing more feedback to students.   </w:t>
      </w:r>
    </w:p>
    <w:p w14:paraId="7B512D6D" w14:textId="77777777" w:rsidR="005859AE" w:rsidRPr="005859AE" w:rsidRDefault="005859AE" w:rsidP="005859AE">
      <w:pPr>
        <w:numPr>
          <w:ilvl w:val="0"/>
          <w:numId w:val="16"/>
        </w:numPr>
        <w:spacing w:after="120"/>
        <w:rPr>
          <w:rFonts w:ascii="Segoe UI" w:hAnsi="Segoe UI" w:cs="Segoe UI"/>
          <w:sz w:val="20"/>
          <w:szCs w:val="20"/>
        </w:rPr>
      </w:pPr>
      <w:r w:rsidRPr="005859AE">
        <w:rPr>
          <w:rFonts w:ascii="Segoe UI" w:hAnsi="Segoe UI" w:cs="Segoe UI"/>
          <w:sz w:val="20"/>
          <w:szCs w:val="20"/>
        </w:rPr>
        <w:t>Gain insights needed to support student learning, understand trends, and improve teaching  </w:t>
      </w:r>
    </w:p>
    <w:p w14:paraId="57854415" w14:textId="69DB03A2" w:rsidR="00A90A2A" w:rsidRPr="00A90A2A" w:rsidRDefault="005859AE" w:rsidP="0006796E">
      <w:pPr>
        <w:numPr>
          <w:ilvl w:val="0"/>
          <w:numId w:val="17"/>
        </w:numPr>
        <w:spacing w:after="240"/>
        <w:rPr>
          <w:rFonts w:ascii="Segoe UI" w:hAnsi="Segoe UI" w:cs="Segoe UI"/>
          <w:sz w:val="20"/>
          <w:szCs w:val="20"/>
        </w:rPr>
      </w:pPr>
      <w:r w:rsidRPr="005859AE">
        <w:rPr>
          <w:rFonts w:ascii="Segoe UI" w:hAnsi="Segoe UI" w:cs="Segoe UI"/>
          <w:sz w:val="20"/>
          <w:szCs w:val="20"/>
        </w:rPr>
        <w:t>Use positive rubrics to connect student feedback to learning objectives.  </w:t>
      </w:r>
    </w:p>
    <w:p w14:paraId="35A7A943" w14:textId="131881C8" w:rsidR="005859AE" w:rsidRPr="005859AE" w:rsidRDefault="00A90A2A" w:rsidP="00451AE3">
      <w:pPr>
        <w:pStyle w:val="Heading3"/>
      </w:pPr>
      <w:r w:rsidRPr="005859AE">
        <w:t>Friday, November 22, 2024, 1</w:t>
      </w:r>
      <w:r w:rsidR="0006796E">
        <w:t>:00</w:t>
      </w:r>
      <w:r w:rsidRPr="005859AE">
        <w:t>PM – 2</w:t>
      </w:r>
      <w:r w:rsidR="0006796E">
        <w:t>:00</w:t>
      </w:r>
      <w:r w:rsidRPr="005859AE">
        <w:t>PM</w:t>
      </w:r>
    </w:p>
    <w:p w14:paraId="7C15517E" w14:textId="0A9606B8" w:rsidR="005859AE" w:rsidRPr="005859AE" w:rsidRDefault="005859AE" w:rsidP="005859AE">
      <w:pPr>
        <w:spacing w:after="120"/>
        <w:rPr>
          <w:rFonts w:ascii="Segoe UI" w:hAnsi="Segoe UI" w:cs="Segoe UI"/>
          <w:sz w:val="20"/>
          <w:szCs w:val="20"/>
        </w:rPr>
      </w:pPr>
      <w:hyperlink r:id="rId26" w:history="1">
        <w:r w:rsidRPr="005859AE">
          <w:rPr>
            <w:rStyle w:val="Hyperlink"/>
            <w:rFonts w:ascii="Segoe UI" w:hAnsi="Segoe UI" w:cs="Segoe UI"/>
            <w:b/>
            <w:bCs/>
            <w:sz w:val="20"/>
            <w:szCs w:val="20"/>
          </w:rPr>
          <w:t>Support Hour w</w:t>
        </w:r>
        <w:r w:rsidRPr="005859AE">
          <w:rPr>
            <w:rStyle w:val="Hyperlink"/>
            <w:rFonts w:ascii="Segoe UI" w:hAnsi="Segoe UI" w:cs="Segoe UI"/>
            <w:b/>
            <w:bCs/>
            <w:sz w:val="20"/>
            <w:szCs w:val="20"/>
          </w:rPr>
          <w:t>i</w:t>
        </w:r>
        <w:r w:rsidRPr="005859AE">
          <w:rPr>
            <w:rStyle w:val="Hyperlink"/>
            <w:rFonts w:ascii="Segoe UI" w:hAnsi="Segoe UI" w:cs="Segoe UI"/>
            <w:b/>
            <w:bCs/>
            <w:sz w:val="20"/>
            <w:szCs w:val="20"/>
          </w:rPr>
          <w:t>th Gradescope</w:t>
        </w:r>
        <w:r w:rsidRPr="005859AE">
          <w:rPr>
            <w:rStyle w:val="Hyperlink"/>
            <w:rFonts w:ascii="Segoe UI" w:hAnsi="Segoe UI" w:cs="Segoe UI"/>
            <w:sz w:val="20"/>
            <w:szCs w:val="20"/>
          </w:rPr>
          <w:t> </w:t>
        </w:r>
      </w:hyperlink>
    </w:p>
    <w:p w14:paraId="496BE1EE" w14:textId="7C42CF3C" w:rsidR="005859AE" w:rsidRPr="005859AE" w:rsidRDefault="005859AE" w:rsidP="0006796E">
      <w:pPr>
        <w:spacing w:after="240"/>
        <w:rPr>
          <w:rFonts w:ascii="Segoe UI" w:hAnsi="Segoe UI" w:cs="Segoe UI"/>
          <w:sz w:val="20"/>
          <w:szCs w:val="20"/>
          <w:lang w:eastAsia="zh-CN"/>
        </w:rPr>
      </w:pPr>
      <w:r w:rsidRPr="005859AE">
        <w:rPr>
          <w:rFonts w:ascii="Segoe UI" w:hAnsi="Segoe UI" w:cs="Segoe UI"/>
          <w:sz w:val="20"/>
          <w:szCs w:val="20"/>
        </w:rPr>
        <w:t xml:space="preserve">Have you heard about how Gradescope can help you grade quicker, but you’re not sure how to get started? A member of the Gradescope team will be available on Zoom to answer questions you have about how to get started with Gradescope.  </w:t>
      </w:r>
    </w:p>
    <w:p w14:paraId="77783005" w14:textId="2812B67C" w:rsidR="00593DB1" w:rsidRPr="00593DB1" w:rsidRDefault="00593DB1" w:rsidP="005859AE">
      <w:pPr>
        <w:spacing w:after="120"/>
        <w:rPr>
          <w:rFonts w:ascii="Segoe UI" w:hAnsi="Segoe UI" w:cs="Segoe UI"/>
          <w:color w:val="000000" w:themeColor="text1"/>
          <w:sz w:val="20"/>
          <w:szCs w:val="20"/>
        </w:rPr>
      </w:pPr>
    </w:p>
    <w:sectPr w:rsidR="00593DB1" w:rsidRPr="00593D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mo">
    <w:altName w:val="Calibri"/>
    <w:panose1 w:val="020B0604020202020204"/>
    <w:charset w:val="00"/>
    <w:family w:val="auto"/>
    <w:pitch w:val="default"/>
  </w:font>
  <w:font w:name="Noto Serif Display ExtraCondens">
    <w:altName w:val="Cambria"/>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362B70"/>
    <w:multiLevelType w:val="multilevel"/>
    <w:tmpl w:val="4BC2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CE2ABF"/>
    <w:multiLevelType w:val="multilevel"/>
    <w:tmpl w:val="4A3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E2154C"/>
    <w:multiLevelType w:val="multilevel"/>
    <w:tmpl w:val="5032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D35BB8"/>
    <w:multiLevelType w:val="multilevel"/>
    <w:tmpl w:val="ED36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0240A9"/>
    <w:multiLevelType w:val="multilevel"/>
    <w:tmpl w:val="CEFA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0C1B3C"/>
    <w:multiLevelType w:val="multilevel"/>
    <w:tmpl w:val="189A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DA22EF"/>
    <w:multiLevelType w:val="multilevel"/>
    <w:tmpl w:val="D16A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8D41D4"/>
    <w:multiLevelType w:val="multilevel"/>
    <w:tmpl w:val="5494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C748BE"/>
    <w:multiLevelType w:val="multilevel"/>
    <w:tmpl w:val="B1CA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3255E2"/>
    <w:multiLevelType w:val="multilevel"/>
    <w:tmpl w:val="0C20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527D43"/>
    <w:multiLevelType w:val="multilevel"/>
    <w:tmpl w:val="A43E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4C4CB3"/>
    <w:multiLevelType w:val="multilevel"/>
    <w:tmpl w:val="6FB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6B2E15"/>
    <w:multiLevelType w:val="multilevel"/>
    <w:tmpl w:val="0E42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726A1B"/>
    <w:multiLevelType w:val="multilevel"/>
    <w:tmpl w:val="972E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ED393D"/>
    <w:multiLevelType w:val="multilevel"/>
    <w:tmpl w:val="2A3E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01468B"/>
    <w:multiLevelType w:val="multilevel"/>
    <w:tmpl w:val="21D0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351208"/>
    <w:multiLevelType w:val="multilevel"/>
    <w:tmpl w:val="F5AA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0030647">
    <w:abstractNumId w:val="0"/>
  </w:num>
  <w:num w:numId="2" w16cid:durableId="1596211086">
    <w:abstractNumId w:val="7"/>
  </w:num>
  <w:num w:numId="3" w16cid:durableId="1281063534">
    <w:abstractNumId w:val="8"/>
  </w:num>
  <w:num w:numId="4" w16cid:durableId="27682005">
    <w:abstractNumId w:val="16"/>
  </w:num>
  <w:num w:numId="5" w16cid:durableId="133833891">
    <w:abstractNumId w:val="12"/>
  </w:num>
  <w:num w:numId="6" w16cid:durableId="694114852">
    <w:abstractNumId w:val="6"/>
  </w:num>
  <w:num w:numId="7" w16cid:durableId="366151271">
    <w:abstractNumId w:val="10"/>
  </w:num>
  <w:num w:numId="8" w16cid:durableId="1331450507">
    <w:abstractNumId w:val="15"/>
  </w:num>
  <w:num w:numId="9" w16cid:durableId="1288661751">
    <w:abstractNumId w:val="9"/>
  </w:num>
  <w:num w:numId="10" w16cid:durableId="694500677">
    <w:abstractNumId w:val="13"/>
  </w:num>
  <w:num w:numId="11" w16cid:durableId="709961950">
    <w:abstractNumId w:val="1"/>
  </w:num>
  <w:num w:numId="12" w16cid:durableId="135416205">
    <w:abstractNumId w:val="2"/>
  </w:num>
  <w:num w:numId="13" w16cid:durableId="1727483732">
    <w:abstractNumId w:val="4"/>
  </w:num>
  <w:num w:numId="14" w16cid:durableId="29763085">
    <w:abstractNumId w:val="14"/>
  </w:num>
  <w:num w:numId="15" w16cid:durableId="129328481">
    <w:abstractNumId w:val="3"/>
  </w:num>
  <w:num w:numId="16" w16cid:durableId="1333023065">
    <w:abstractNumId w:val="11"/>
  </w:num>
  <w:num w:numId="17" w16cid:durableId="736271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C66"/>
    <w:rsid w:val="000444AD"/>
    <w:rsid w:val="00050393"/>
    <w:rsid w:val="0006796E"/>
    <w:rsid w:val="000D1C20"/>
    <w:rsid w:val="0010080B"/>
    <w:rsid w:val="0018470F"/>
    <w:rsid w:val="00221C97"/>
    <w:rsid w:val="00271C66"/>
    <w:rsid w:val="00275625"/>
    <w:rsid w:val="00302B8E"/>
    <w:rsid w:val="0033551D"/>
    <w:rsid w:val="0035618E"/>
    <w:rsid w:val="00451AE3"/>
    <w:rsid w:val="005055CF"/>
    <w:rsid w:val="00533D26"/>
    <w:rsid w:val="005859AE"/>
    <w:rsid w:val="00593DB1"/>
    <w:rsid w:val="005E33AD"/>
    <w:rsid w:val="00676AAB"/>
    <w:rsid w:val="007818FA"/>
    <w:rsid w:val="007A5A33"/>
    <w:rsid w:val="008B10FC"/>
    <w:rsid w:val="008C61ED"/>
    <w:rsid w:val="00997E2B"/>
    <w:rsid w:val="009D1B5D"/>
    <w:rsid w:val="00A25F41"/>
    <w:rsid w:val="00A90A2A"/>
    <w:rsid w:val="00AF4918"/>
    <w:rsid w:val="00B26D7E"/>
    <w:rsid w:val="00B95C42"/>
    <w:rsid w:val="00B962DB"/>
    <w:rsid w:val="00BD3EFA"/>
    <w:rsid w:val="00BE21E3"/>
    <w:rsid w:val="00C64326"/>
    <w:rsid w:val="00C90345"/>
    <w:rsid w:val="00CF2556"/>
    <w:rsid w:val="00D8143B"/>
    <w:rsid w:val="00D85547"/>
    <w:rsid w:val="00E066B4"/>
    <w:rsid w:val="00EC33D1"/>
    <w:rsid w:val="00F16937"/>
    <w:rsid w:val="00F407A8"/>
    <w:rsid w:val="00F44DB6"/>
    <w:rsid w:val="00F50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3721745"/>
  <w15:chartTrackingRefBased/>
  <w15:docId w15:val="{F2190CE7-86DE-0A4D-B68B-6D44D3B9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EFA"/>
  </w:style>
  <w:style w:type="paragraph" w:styleId="Heading1">
    <w:name w:val="heading 1"/>
    <w:basedOn w:val="Normal"/>
    <w:next w:val="Normal"/>
    <w:link w:val="Heading1Char"/>
    <w:uiPriority w:val="9"/>
    <w:qFormat/>
    <w:rsid w:val="00D8143B"/>
    <w:pPr>
      <w:keepNext/>
      <w:keepLines/>
      <w:spacing w:before="360" w:after="80"/>
      <w:outlineLvl w:val="0"/>
    </w:pPr>
    <w:rPr>
      <w:rFonts w:asciiTheme="majorHAnsi" w:eastAsiaTheme="majorEastAsia" w:hAnsiTheme="majorHAnsi" w:cstheme="majorBidi"/>
      <w:color w:val="700000"/>
      <w:sz w:val="40"/>
      <w:szCs w:val="40"/>
    </w:rPr>
  </w:style>
  <w:style w:type="paragraph" w:styleId="Heading2">
    <w:name w:val="heading 2"/>
    <w:basedOn w:val="Normal"/>
    <w:next w:val="Normal"/>
    <w:link w:val="Heading2Char"/>
    <w:uiPriority w:val="9"/>
    <w:unhideWhenUsed/>
    <w:qFormat/>
    <w:rsid w:val="00271C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51AE3"/>
    <w:pPr>
      <w:keepNext/>
      <w:keepLines/>
      <w:spacing w:before="160" w:after="80"/>
      <w:jc w:val="center"/>
      <w:outlineLvl w:val="2"/>
    </w:pPr>
    <w:rPr>
      <w:rFonts w:ascii="Segoe UI" w:eastAsiaTheme="majorEastAsia" w:hAnsi="Segoe UI" w:cs="Segoe UI"/>
      <w:color w:val="000000" w:themeColor="text1"/>
      <w:sz w:val="20"/>
      <w:szCs w:val="20"/>
    </w:rPr>
  </w:style>
  <w:style w:type="paragraph" w:styleId="Heading4">
    <w:name w:val="heading 4"/>
    <w:basedOn w:val="Normal"/>
    <w:next w:val="Normal"/>
    <w:link w:val="Heading4Char"/>
    <w:uiPriority w:val="9"/>
    <w:semiHidden/>
    <w:unhideWhenUsed/>
    <w:qFormat/>
    <w:rsid w:val="00271C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C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C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C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C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C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43B"/>
    <w:rPr>
      <w:rFonts w:asciiTheme="majorHAnsi" w:eastAsiaTheme="majorEastAsia" w:hAnsiTheme="majorHAnsi" w:cstheme="majorBidi"/>
      <w:color w:val="700000"/>
      <w:sz w:val="40"/>
      <w:szCs w:val="40"/>
    </w:rPr>
  </w:style>
  <w:style w:type="character" w:customStyle="1" w:styleId="Heading2Char">
    <w:name w:val="Heading 2 Char"/>
    <w:basedOn w:val="DefaultParagraphFont"/>
    <w:link w:val="Heading2"/>
    <w:uiPriority w:val="9"/>
    <w:rsid w:val="00271C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51AE3"/>
    <w:rPr>
      <w:rFonts w:ascii="Segoe UI" w:eastAsiaTheme="majorEastAsia" w:hAnsi="Segoe UI" w:cs="Segoe UI"/>
      <w:color w:val="000000" w:themeColor="text1"/>
      <w:sz w:val="20"/>
      <w:szCs w:val="20"/>
    </w:rPr>
  </w:style>
  <w:style w:type="character" w:customStyle="1" w:styleId="Heading4Char">
    <w:name w:val="Heading 4 Char"/>
    <w:basedOn w:val="DefaultParagraphFont"/>
    <w:link w:val="Heading4"/>
    <w:uiPriority w:val="9"/>
    <w:semiHidden/>
    <w:rsid w:val="00271C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C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C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C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C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C66"/>
    <w:rPr>
      <w:rFonts w:eastAsiaTheme="majorEastAsia" w:cstheme="majorBidi"/>
      <w:color w:val="272727" w:themeColor="text1" w:themeTint="D8"/>
    </w:rPr>
  </w:style>
  <w:style w:type="paragraph" w:styleId="Title">
    <w:name w:val="Title"/>
    <w:basedOn w:val="Normal"/>
    <w:next w:val="Normal"/>
    <w:link w:val="TitleChar"/>
    <w:uiPriority w:val="10"/>
    <w:qFormat/>
    <w:rsid w:val="00271C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C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C6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C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C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1C66"/>
    <w:rPr>
      <w:i/>
      <w:iCs/>
      <w:color w:val="404040" w:themeColor="text1" w:themeTint="BF"/>
    </w:rPr>
  </w:style>
  <w:style w:type="paragraph" w:styleId="ListParagraph">
    <w:name w:val="List Paragraph"/>
    <w:basedOn w:val="Normal"/>
    <w:uiPriority w:val="34"/>
    <w:qFormat/>
    <w:rsid w:val="00271C66"/>
    <w:pPr>
      <w:ind w:left="720"/>
      <w:contextualSpacing/>
    </w:pPr>
  </w:style>
  <w:style w:type="character" w:styleId="IntenseEmphasis">
    <w:name w:val="Intense Emphasis"/>
    <w:basedOn w:val="DefaultParagraphFont"/>
    <w:uiPriority w:val="21"/>
    <w:qFormat/>
    <w:rsid w:val="00271C66"/>
    <w:rPr>
      <w:i/>
      <w:iCs/>
      <w:color w:val="0F4761" w:themeColor="accent1" w:themeShade="BF"/>
    </w:rPr>
  </w:style>
  <w:style w:type="paragraph" w:styleId="IntenseQuote">
    <w:name w:val="Intense Quote"/>
    <w:basedOn w:val="Normal"/>
    <w:next w:val="Normal"/>
    <w:link w:val="IntenseQuoteChar"/>
    <w:uiPriority w:val="30"/>
    <w:qFormat/>
    <w:rsid w:val="00271C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C66"/>
    <w:rPr>
      <w:i/>
      <w:iCs/>
      <w:color w:val="0F4761" w:themeColor="accent1" w:themeShade="BF"/>
    </w:rPr>
  </w:style>
  <w:style w:type="character" w:styleId="IntenseReference">
    <w:name w:val="Intense Reference"/>
    <w:basedOn w:val="DefaultParagraphFont"/>
    <w:uiPriority w:val="32"/>
    <w:qFormat/>
    <w:rsid w:val="00271C66"/>
    <w:rPr>
      <w:b/>
      <w:bCs/>
      <w:smallCaps/>
      <w:color w:val="0F4761" w:themeColor="accent1" w:themeShade="BF"/>
      <w:spacing w:val="5"/>
    </w:rPr>
  </w:style>
  <w:style w:type="character" w:styleId="Hyperlink">
    <w:name w:val="Hyperlink"/>
    <w:basedOn w:val="DefaultParagraphFont"/>
    <w:uiPriority w:val="99"/>
    <w:unhideWhenUsed/>
    <w:rsid w:val="00B95C42"/>
    <w:rPr>
      <w:color w:val="467886" w:themeColor="hyperlink"/>
      <w:u w:val="single"/>
    </w:rPr>
  </w:style>
  <w:style w:type="character" w:styleId="UnresolvedMention">
    <w:name w:val="Unresolved Mention"/>
    <w:basedOn w:val="DefaultParagraphFont"/>
    <w:uiPriority w:val="99"/>
    <w:semiHidden/>
    <w:unhideWhenUsed/>
    <w:rsid w:val="00B95C42"/>
    <w:rPr>
      <w:color w:val="605E5C"/>
      <w:shd w:val="clear" w:color="auto" w:fill="E1DFDD"/>
    </w:rPr>
  </w:style>
  <w:style w:type="character" w:styleId="FollowedHyperlink">
    <w:name w:val="FollowedHyperlink"/>
    <w:basedOn w:val="DefaultParagraphFont"/>
    <w:uiPriority w:val="99"/>
    <w:semiHidden/>
    <w:unhideWhenUsed/>
    <w:rsid w:val="00A25F4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753">
      <w:bodyDiv w:val="1"/>
      <w:marLeft w:val="0"/>
      <w:marRight w:val="0"/>
      <w:marTop w:val="0"/>
      <w:marBottom w:val="0"/>
      <w:divBdr>
        <w:top w:val="none" w:sz="0" w:space="0" w:color="auto"/>
        <w:left w:val="none" w:sz="0" w:space="0" w:color="auto"/>
        <w:bottom w:val="none" w:sz="0" w:space="0" w:color="auto"/>
        <w:right w:val="none" w:sz="0" w:space="0" w:color="auto"/>
      </w:divBdr>
      <w:divsChild>
        <w:div w:id="1650091716">
          <w:marLeft w:val="0"/>
          <w:marRight w:val="0"/>
          <w:marTop w:val="0"/>
          <w:marBottom w:val="0"/>
          <w:divBdr>
            <w:top w:val="none" w:sz="0" w:space="0" w:color="auto"/>
            <w:left w:val="none" w:sz="0" w:space="0" w:color="auto"/>
            <w:bottom w:val="none" w:sz="0" w:space="0" w:color="auto"/>
            <w:right w:val="none" w:sz="0" w:space="0" w:color="auto"/>
          </w:divBdr>
        </w:div>
        <w:div w:id="603001698">
          <w:marLeft w:val="0"/>
          <w:marRight w:val="0"/>
          <w:marTop w:val="0"/>
          <w:marBottom w:val="0"/>
          <w:divBdr>
            <w:top w:val="none" w:sz="0" w:space="0" w:color="auto"/>
            <w:left w:val="none" w:sz="0" w:space="0" w:color="auto"/>
            <w:bottom w:val="none" w:sz="0" w:space="0" w:color="auto"/>
            <w:right w:val="none" w:sz="0" w:space="0" w:color="auto"/>
          </w:divBdr>
        </w:div>
        <w:div w:id="365301336">
          <w:marLeft w:val="0"/>
          <w:marRight w:val="0"/>
          <w:marTop w:val="0"/>
          <w:marBottom w:val="0"/>
          <w:divBdr>
            <w:top w:val="none" w:sz="0" w:space="0" w:color="auto"/>
            <w:left w:val="none" w:sz="0" w:space="0" w:color="auto"/>
            <w:bottom w:val="none" w:sz="0" w:space="0" w:color="auto"/>
            <w:right w:val="none" w:sz="0" w:space="0" w:color="auto"/>
          </w:divBdr>
        </w:div>
        <w:div w:id="1106731654">
          <w:marLeft w:val="0"/>
          <w:marRight w:val="0"/>
          <w:marTop w:val="0"/>
          <w:marBottom w:val="0"/>
          <w:divBdr>
            <w:top w:val="none" w:sz="0" w:space="0" w:color="auto"/>
            <w:left w:val="none" w:sz="0" w:space="0" w:color="auto"/>
            <w:bottom w:val="none" w:sz="0" w:space="0" w:color="auto"/>
            <w:right w:val="none" w:sz="0" w:space="0" w:color="auto"/>
          </w:divBdr>
        </w:div>
        <w:div w:id="1338381225">
          <w:marLeft w:val="0"/>
          <w:marRight w:val="0"/>
          <w:marTop w:val="0"/>
          <w:marBottom w:val="0"/>
          <w:divBdr>
            <w:top w:val="none" w:sz="0" w:space="0" w:color="auto"/>
            <w:left w:val="none" w:sz="0" w:space="0" w:color="auto"/>
            <w:bottom w:val="none" w:sz="0" w:space="0" w:color="auto"/>
            <w:right w:val="none" w:sz="0" w:space="0" w:color="auto"/>
          </w:divBdr>
        </w:div>
        <w:div w:id="1251888444">
          <w:marLeft w:val="0"/>
          <w:marRight w:val="0"/>
          <w:marTop w:val="0"/>
          <w:marBottom w:val="0"/>
          <w:divBdr>
            <w:top w:val="none" w:sz="0" w:space="0" w:color="auto"/>
            <w:left w:val="none" w:sz="0" w:space="0" w:color="auto"/>
            <w:bottom w:val="none" w:sz="0" w:space="0" w:color="auto"/>
            <w:right w:val="none" w:sz="0" w:space="0" w:color="auto"/>
          </w:divBdr>
        </w:div>
        <w:div w:id="62530862">
          <w:marLeft w:val="0"/>
          <w:marRight w:val="0"/>
          <w:marTop w:val="0"/>
          <w:marBottom w:val="0"/>
          <w:divBdr>
            <w:top w:val="none" w:sz="0" w:space="0" w:color="auto"/>
            <w:left w:val="none" w:sz="0" w:space="0" w:color="auto"/>
            <w:bottom w:val="none" w:sz="0" w:space="0" w:color="auto"/>
            <w:right w:val="none" w:sz="0" w:space="0" w:color="auto"/>
          </w:divBdr>
        </w:div>
        <w:div w:id="1943877274">
          <w:marLeft w:val="0"/>
          <w:marRight w:val="0"/>
          <w:marTop w:val="0"/>
          <w:marBottom w:val="0"/>
          <w:divBdr>
            <w:top w:val="none" w:sz="0" w:space="0" w:color="auto"/>
            <w:left w:val="none" w:sz="0" w:space="0" w:color="auto"/>
            <w:bottom w:val="none" w:sz="0" w:space="0" w:color="auto"/>
            <w:right w:val="none" w:sz="0" w:space="0" w:color="auto"/>
          </w:divBdr>
        </w:div>
        <w:div w:id="1520894614">
          <w:marLeft w:val="0"/>
          <w:marRight w:val="0"/>
          <w:marTop w:val="0"/>
          <w:marBottom w:val="0"/>
          <w:divBdr>
            <w:top w:val="none" w:sz="0" w:space="0" w:color="auto"/>
            <w:left w:val="none" w:sz="0" w:space="0" w:color="auto"/>
            <w:bottom w:val="none" w:sz="0" w:space="0" w:color="auto"/>
            <w:right w:val="none" w:sz="0" w:space="0" w:color="auto"/>
          </w:divBdr>
        </w:div>
        <w:div w:id="1125150016">
          <w:marLeft w:val="0"/>
          <w:marRight w:val="0"/>
          <w:marTop w:val="0"/>
          <w:marBottom w:val="0"/>
          <w:divBdr>
            <w:top w:val="none" w:sz="0" w:space="0" w:color="auto"/>
            <w:left w:val="none" w:sz="0" w:space="0" w:color="auto"/>
            <w:bottom w:val="none" w:sz="0" w:space="0" w:color="auto"/>
            <w:right w:val="none" w:sz="0" w:space="0" w:color="auto"/>
          </w:divBdr>
        </w:div>
        <w:div w:id="1395662731">
          <w:marLeft w:val="0"/>
          <w:marRight w:val="0"/>
          <w:marTop w:val="0"/>
          <w:marBottom w:val="0"/>
          <w:divBdr>
            <w:top w:val="none" w:sz="0" w:space="0" w:color="auto"/>
            <w:left w:val="none" w:sz="0" w:space="0" w:color="auto"/>
            <w:bottom w:val="none" w:sz="0" w:space="0" w:color="auto"/>
            <w:right w:val="none" w:sz="0" w:space="0" w:color="auto"/>
          </w:divBdr>
        </w:div>
        <w:div w:id="990405024">
          <w:marLeft w:val="0"/>
          <w:marRight w:val="0"/>
          <w:marTop w:val="0"/>
          <w:marBottom w:val="0"/>
          <w:divBdr>
            <w:top w:val="none" w:sz="0" w:space="0" w:color="auto"/>
            <w:left w:val="none" w:sz="0" w:space="0" w:color="auto"/>
            <w:bottom w:val="none" w:sz="0" w:space="0" w:color="auto"/>
            <w:right w:val="none" w:sz="0" w:space="0" w:color="auto"/>
          </w:divBdr>
        </w:div>
        <w:div w:id="1524249567">
          <w:marLeft w:val="0"/>
          <w:marRight w:val="0"/>
          <w:marTop w:val="0"/>
          <w:marBottom w:val="0"/>
          <w:divBdr>
            <w:top w:val="none" w:sz="0" w:space="0" w:color="auto"/>
            <w:left w:val="none" w:sz="0" w:space="0" w:color="auto"/>
            <w:bottom w:val="none" w:sz="0" w:space="0" w:color="auto"/>
            <w:right w:val="none" w:sz="0" w:space="0" w:color="auto"/>
          </w:divBdr>
        </w:div>
        <w:div w:id="457065278">
          <w:marLeft w:val="0"/>
          <w:marRight w:val="0"/>
          <w:marTop w:val="0"/>
          <w:marBottom w:val="0"/>
          <w:divBdr>
            <w:top w:val="none" w:sz="0" w:space="0" w:color="auto"/>
            <w:left w:val="none" w:sz="0" w:space="0" w:color="auto"/>
            <w:bottom w:val="none" w:sz="0" w:space="0" w:color="auto"/>
            <w:right w:val="none" w:sz="0" w:space="0" w:color="auto"/>
          </w:divBdr>
        </w:div>
        <w:div w:id="1154564792">
          <w:marLeft w:val="0"/>
          <w:marRight w:val="0"/>
          <w:marTop w:val="0"/>
          <w:marBottom w:val="0"/>
          <w:divBdr>
            <w:top w:val="none" w:sz="0" w:space="0" w:color="auto"/>
            <w:left w:val="none" w:sz="0" w:space="0" w:color="auto"/>
            <w:bottom w:val="none" w:sz="0" w:space="0" w:color="auto"/>
            <w:right w:val="none" w:sz="0" w:space="0" w:color="auto"/>
          </w:divBdr>
        </w:div>
        <w:div w:id="424572988">
          <w:marLeft w:val="0"/>
          <w:marRight w:val="0"/>
          <w:marTop w:val="0"/>
          <w:marBottom w:val="0"/>
          <w:divBdr>
            <w:top w:val="none" w:sz="0" w:space="0" w:color="auto"/>
            <w:left w:val="none" w:sz="0" w:space="0" w:color="auto"/>
            <w:bottom w:val="none" w:sz="0" w:space="0" w:color="auto"/>
            <w:right w:val="none" w:sz="0" w:space="0" w:color="auto"/>
          </w:divBdr>
        </w:div>
        <w:div w:id="985165462">
          <w:marLeft w:val="0"/>
          <w:marRight w:val="0"/>
          <w:marTop w:val="0"/>
          <w:marBottom w:val="0"/>
          <w:divBdr>
            <w:top w:val="none" w:sz="0" w:space="0" w:color="auto"/>
            <w:left w:val="none" w:sz="0" w:space="0" w:color="auto"/>
            <w:bottom w:val="none" w:sz="0" w:space="0" w:color="auto"/>
            <w:right w:val="none" w:sz="0" w:space="0" w:color="auto"/>
          </w:divBdr>
        </w:div>
        <w:div w:id="706561414">
          <w:marLeft w:val="0"/>
          <w:marRight w:val="0"/>
          <w:marTop w:val="0"/>
          <w:marBottom w:val="0"/>
          <w:divBdr>
            <w:top w:val="none" w:sz="0" w:space="0" w:color="auto"/>
            <w:left w:val="none" w:sz="0" w:space="0" w:color="auto"/>
            <w:bottom w:val="none" w:sz="0" w:space="0" w:color="auto"/>
            <w:right w:val="none" w:sz="0" w:space="0" w:color="auto"/>
          </w:divBdr>
        </w:div>
        <w:div w:id="1010065947">
          <w:marLeft w:val="0"/>
          <w:marRight w:val="0"/>
          <w:marTop w:val="0"/>
          <w:marBottom w:val="0"/>
          <w:divBdr>
            <w:top w:val="none" w:sz="0" w:space="0" w:color="auto"/>
            <w:left w:val="none" w:sz="0" w:space="0" w:color="auto"/>
            <w:bottom w:val="none" w:sz="0" w:space="0" w:color="auto"/>
            <w:right w:val="none" w:sz="0" w:space="0" w:color="auto"/>
          </w:divBdr>
        </w:div>
        <w:div w:id="1087774786">
          <w:marLeft w:val="0"/>
          <w:marRight w:val="0"/>
          <w:marTop w:val="0"/>
          <w:marBottom w:val="0"/>
          <w:divBdr>
            <w:top w:val="none" w:sz="0" w:space="0" w:color="auto"/>
            <w:left w:val="none" w:sz="0" w:space="0" w:color="auto"/>
            <w:bottom w:val="none" w:sz="0" w:space="0" w:color="auto"/>
            <w:right w:val="none" w:sz="0" w:space="0" w:color="auto"/>
          </w:divBdr>
        </w:div>
        <w:div w:id="217087758">
          <w:marLeft w:val="0"/>
          <w:marRight w:val="0"/>
          <w:marTop w:val="0"/>
          <w:marBottom w:val="0"/>
          <w:divBdr>
            <w:top w:val="none" w:sz="0" w:space="0" w:color="auto"/>
            <w:left w:val="none" w:sz="0" w:space="0" w:color="auto"/>
            <w:bottom w:val="none" w:sz="0" w:space="0" w:color="auto"/>
            <w:right w:val="none" w:sz="0" w:space="0" w:color="auto"/>
          </w:divBdr>
        </w:div>
        <w:div w:id="1825849740">
          <w:marLeft w:val="0"/>
          <w:marRight w:val="0"/>
          <w:marTop w:val="0"/>
          <w:marBottom w:val="0"/>
          <w:divBdr>
            <w:top w:val="none" w:sz="0" w:space="0" w:color="auto"/>
            <w:left w:val="none" w:sz="0" w:space="0" w:color="auto"/>
            <w:bottom w:val="none" w:sz="0" w:space="0" w:color="auto"/>
            <w:right w:val="none" w:sz="0" w:space="0" w:color="auto"/>
          </w:divBdr>
        </w:div>
        <w:div w:id="757361229">
          <w:marLeft w:val="0"/>
          <w:marRight w:val="0"/>
          <w:marTop w:val="0"/>
          <w:marBottom w:val="0"/>
          <w:divBdr>
            <w:top w:val="none" w:sz="0" w:space="0" w:color="auto"/>
            <w:left w:val="none" w:sz="0" w:space="0" w:color="auto"/>
            <w:bottom w:val="none" w:sz="0" w:space="0" w:color="auto"/>
            <w:right w:val="none" w:sz="0" w:space="0" w:color="auto"/>
          </w:divBdr>
        </w:div>
        <w:div w:id="741828945">
          <w:marLeft w:val="0"/>
          <w:marRight w:val="0"/>
          <w:marTop w:val="0"/>
          <w:marBottom w:val="0"/>
          <w:divBdr>
            <w:top w:val="none" w:sz="0" w:space="0" w:color="auto"/>
            <w:left w:val="none" w:sz="0" w:space="0" w:color="auto"/>
            <w:bottom w:val="none" w:sz="0" w:space="0" w:color="auto"/>
            <w:right w:val="none" w:sz="0" w:space="0" w:color="auto"/>
          </w:divBdr>
        </w:div>
        <w:div w:id="2056544758">
          <w:marLeft w:val="0"/>
          <w:marRight w:val="0"/>
          <w:marTop w:val="0"/>
          <w:marBottom w:val="0"/>
          <w:divBdr>
            <w:top w:val="none" w:sz="0" w:space="0" w:color="auto"/>
            <w:left w:val="none" w:sz="0" w:space="0" w:color="auto"/>
            <w:bottom w:val="none" w:sz="0" w:space="0" w:color="auto"/>
            <w:right w:val="none" w:sz="0" w:space="0" w:color="auto"/>
          </w:divBdr>
        </w:div>
        <w:div w:id="1137986478">
          <w:marLeft w:val="0"/>
          <w:marRight w:val="0"/>
          <w:marTop w:val="0"/>
          <w:marBottom w:val="0"/>
          <w:divBdr>
            <w:top w:val="none" w:sz="0" w:space="0" w:color="auto"/>
            <w:left w:val="none" w:sz="0" w:space="0" w:color="auto"/>
            <w:bottom w:val="none" w:sz="0" w:space="0" w:color="auto"/>
            <w:right w:val="none" w:sz="0" w:space="0" w:color="auto"/>
          </w:divBdr>
        </w:div>
      </w:divsChild>
    </w:div>
    <w:div w:id="246621694">
      <w:bodyDiv w:val="1"/>
      <w:marLeft w:val="0"/>
      <w:marRight w:val="0"/>
      <w:marTop w:val="0"/>
      <w:marBottom w:val="0"/>
      <w:divBdr>
        <w:top w:val="none" w:sz="0" w:space="0" w:color="auto"/>
        <w:left w:val="none" w:sz="0" w:space="0" w:color="auto"/>
        <w:bottom w:val="none" w:sz="0" w:space="0" w:color="auto"/>
        <w:right w:val="none" w:sz="0" w:space="0" w:color="auto"/>
      </w:divBdr>
    </w:div>
    <w:div w:id="371803617">
      <w:bodyDiv w:val="1"/>
      <w:marLeft w:val="0"/>
      <w:marRight w:val="0"/>
      <w:marTop w:val="0"/>
      <w:marBottom w:val="0"/>
      <w:divBdr>
        <w:top w:val="none" w:sz="0" w:space="0" w:color="auto"/>
        <w:left w:val="none" w:sz="0" w:space="0" w:color="auto"/>
        <w:bottom w:val="none" w:sz="0" w:space="0" w:color="auto"/>
        <w:right w:val="none" w:sz="0" w:space="0" w:color="auto"/>
      </w:divBdr>
      <w:divsChild>
        <w:div w:id="316036284">
          <w:marLeft w:val="0"/>
          <w:marRight w:val="0"/>
          <w:marTop w:val="0"/>
          <w:marBottom w:val="0"/>
          <w:divBdr>
            <w:top w:val="none" w:sz="0" w:space="0" w:color="auto"/>
            <w:left w:val="none" w:sz="0" w:space="0" w:color="auto"/>
            <w:bottom w:val="none" w:sz="0" w:space="0" w:color="auto"/>
            <w:right w:val="none" w:sz="0" w:space="0" w:color="auto"/>
          </w:divBdr>
        </w:div>
        <w:div w:id="1401370183">
          <w:marLeft w:val="0"/>
          <w:marRight w:val="0"/>
          <w:marTop w:val="0"/>
          <w:marBottom w:val="0"/>
          <w:divBdr>
            <w:top w:val="none" w:sz="0" w:space="0" w:color="auto"/>
            <w:left w:val="none" w:sz="0" w:space="0" w:color="auto"/>
            <w:bottom w:val="none" w:sz="0" w:space="0" w:color="auto"/>
            <w:right w:val="none" w:sz="0" w:space="0" w:color="auto"/>
          </w:divBdr>
        </w:div>
        <w:div w:id="1191383722">
          <w:marLeft w:val="0"/>
          <w:marRight w:val="0"/>
          <w:marTop w:val="0"/>
          <w:marBottom w:val="0"/>
          <w:divBdr>
            <w:top w:val="none" w:sz="0" w:space="0" w:color="auto"/>
            <w:left w:val="none" w:sz="0" w:space="0" w:color="auto"/>
            <w:bottom w:val="none" w:sz="0" w:space="0" w:color="auto"/>
            <w:right w:val="none" w:sz="0" w:space="0" w:color="auto"/>
          </w:divBdr>
        </w:div>
        <w:div w:id="508913963">
          <w:marLeft w:val="0"/>
          <w:marRight w:val="0"/>
          <w:marTop w:val="0"/>
          <w:marBottom w:val="0"/>
          <w:divBdr>
            <w:top w:val="none" w:sz="0" w:space="0" w:color="auto"/>
            <w:left w:val="none" w:sz="0" w:space="0" w:color="auto"/>
            <w:bottom w:val="none" w:sz="0" w:space="0" w:color="auto"/>
            <w:right w:val="none" w:sz="0" w:space="0" w:color="auto"/>
          </w:divBdr>
        </w:div>
        <w:div w:id="1067535434">
          <w:marLeft w:val="0"/>
          <w:marRight w:val="0"/>
          <w:marTop w:val="0"/>
          <w:marBottom w:val="0"/>
          <w:divBdr>
            <w:top w:val="none" w:sz="0" w:space="0" w:color="auto"/>
            <w:left w:val="none" w:sz="0" w:space="0" w:color="auto"/>
            <w:bottom w:val="none" w:sz="0" w:space="0" w:color="auto"/>
            <w:right w:val="none" w:sz="0" w:space="0" w:color="auto"/>
          </w:divBdr>
        </w:div>
        <w:div w:id="1595936603">
          <w:marLeft w:val="0"/>
          <w:marRight w:val="0"/>
          <w:marTop w:val="0"/>
          <w:marBottom w:val="0"/>
          <w:divBdr>
            <w:top w:val="none" w:sz="0" w:space="0" w:color="auto"/>
            <w:left w:val="none" w:sz="0" w:space="0" w:color="auto"/>
            <w:bottom w:val="none" w:sz="0" w:space="0" w:color="auto"/>
            <w:right w:val="none" w:sz="0" w:space="0" w:color="auto"/>
          </w:divBdr>
        </w:div>
        <w:div w:id="461770095">
          <w:marLeft w:val="0"/>
          <w:marRight w:val="0"/>
          <w:marTop w:val="0"/>
          <w:marBottom w:val="0"/>
          <w:divBdr>
            <w:top w:val="none" w:sz="0" w:space="0" w:color="auto"/>
            <w:left w:val="none" w:sz="0" w:space="0" w:color="auto"/>
            <w:bottom w:val="none" w:sz="0" w:space="0" w:color="auto"/>
            <w:right w:val="none" w:sz="0" w:space="0" w:color="auto"/>
          </w:divBdr>
        </w:div>
        <w:div w:id="1456020000">
          <w:marLeft w:val="0"/>
          <w:marRight w:val="0"/>
          <w:marTop w:val="0"/>
          <w:marBottom w:val="0"/>
          <w:divBdr>
            <w:top w:val="none" w:sz="0" w:space="0" w:color="auto"/>
            <w:left w:val="none" w:sz="0" w:space="0" w:color="auto"/>
            <w:bottom w:val="none" w:sz="0" w:space="0" w:color="auto"/>
            <w:right w:val="none" w:sz="0" w:space="0" w:color="auto"/>
          </w:divBdr>
        </w:div>
        <w:div w:id="1056467337">
          <w:marLeft w:val="0"/>
          <w:marRight w:val="0"/>
          <w:marTop w:val="0"/>
          <w:marBottom w:val="0"/>
          <w:divBdr>
            <w:top w:val="none" w:sz="0" w:space="0" w:color="auto"/>
            <w:left w:val="none" w:sz="0" w:space="0" w:color="auto"/>
            <w:bottom w:val="none" w:sz="0" w:space="0" w:color="auto"/>
            <w:right w:val="none" w:sz="0" w:space="0" w:color="auto"/>
          </w:divBdr>
        </w:div>
        <w:div w:id="1137868648">
          <w:marLeft w:val="0"/>
          <w:marRight w:val="0"/>
          <w:marTop w:val="0"/>
          <w:marBottom w:val="0"/>
          <w:divBdr>
            <w:top w:val="none" w:sz="0" w:space="0" w:color="auto"/>
            <w:left w:val="none" w:sz="0" w:space="0" w:color="auto"/>
            <w:bottom w:val="none" w:sz="0" w:space="0" w:color="auto"/>
            <w:right w:val="none" w:sz="0" w:space="0" w:color="auto"/>
          </w:divBdr>
        </w:div>
        <w:div w:id="1862821831">
          <w:marLeft w:val="0"/>
          <w:marRight w:val="0"/>
          <w:marTop w:val="0"/>
          <w:marBottom w:val="0"/>
          <w:divBdr>
            <w:top w:val="none" w:sz="0" w:space="0" w:color="auto"/>
            <w:left w:val="none" w:sz="0" w:space="0" w:color="auto"/>
            <w:bottom w:val="none" w:sz="0" w:space="0" w:color="auto"/>
            <w:right w:val="none" w:sz="0" w:space="0" w:color="auto"/>
          </w:divBdr>
        </w:div>
        <w:div w:id="1930118673">
          <w:marLeft w:val="0"/>
          <w:marRight w:val="0"/>
          <w:marTop w:val="0"/>
          <w:marBottom w:val="0"/>
          <w:divBdr>
            <w:top w:val="none" w:sz="0" w:space="0" w:color="auto"/>
            <w:left w:val="none" w:sz="0" w:space="0" w:color="auto"/>
            <w:bottom w:val="none" w:sz="0" w:space="0" w:color="auto"/>
            <w:right w:val="none" w:sz="0" w:space="0" w:color="auto"/>
          </w:divBdr>
        </w:div>
        <w:div w:id="127432158">
          <w:marLeft w:val="0"/>
          <w:marRight w:val="0"/>
          <w:marTop w:val="0"/>
          <w:marBottom w:val="0"/>
          <w:divBdr>
            <w:top w:val="none" w:sz="0" w:space="0" w:color="auto"/>
            <w:left w:val="none" w:sz="0" w:space="0" w:color="auto"/>
            <w:bottom w:val="none" w:sz="0" w:space="0" w:color="auto"/>
            <w:right w:val="none" w:sz="0" w:space="0" w:color="auto"/>
          </w:divBdr>
        </w:div>
        <w:div w:id="1911690265">
          <w:marLeft w:val="0"/>
          <w:marRight w:val="0"/>
          <w:marTop w:val="0"/>
          <w:marBottom w:val="0"/>
          <w:divBdr>
            <w:top w:val="none" w:sz="0" w:space="0" w:color="auto"/>
            <w:left w:val="none" w:sz="0" w:space="0" w:color="auto"/>
            <w:bottom w:val="none" w:sz="0" w:space="0" w:color="auto"/>
            <w:right w:val="none" w:sz="0" w:space="0" w:color="auto"/>
          </w:divBdr>
        </w:div>
        <w:div w:id="369231486">
          <w:marLeft w:val="0"/>
          <w:marRight w:val="0"/>
          <w:marTop w:val="0"/>
          <w:marBottom w:val="0"/>
          <w:divBdr>
            <w:top w:val="none" w:sz="0" w:space="0" w:color="auto"/>
            <w:left w:val="none" w:sz="0" w:space="0" w:color="auto"/>
            <w:bottom w:val="none" w:sz="0" w:space="0" w:color="auto"/>
            <w:right w:val="none" w:sz="0" w:space="0" w:color="auto"/>
          </w:divBdr>
        </w:div>
      </w:divsChild>
    </w:div>
    <w:div w:id="399519828">
      <w:bodyDiv w:val="1"/>
      <w:marLeft w:val="0"/>
      <w:marRight w:val="0"/>
      <w:marTop w:val="0"/>
      <w:marBottom w:val="0"/>
      <w:divBdr>
        <w:top w:val="none" w:sz="0" w:space="0" w:color="auto"/>
        <w:left w:val="none" w:sz="0" w:space="0" w:color="auto"/>
        <w:bottom w:val="none" w:sz="0" w:space="0" w:color="auto"/>
        <w:right w:val="none" w:sz="0" w:space="0" w:color="auto"/>
      </w:divBdr>
      <w:divsChild>
        <w:div w:id="1785076072">
          <w:marLeft w:val="0"/>
          <w:marRight w:val="0"/>
          <w:marTop w:val="0"/>
          <w:marBottom w:val="0"/>
          <w:divBdr>
            <w:top w:val="none" w:sz="0" w:space="0" w:color="auto"/>
            <w:left w:val="none" w:sz="0" w:space="0" w:color="auto"/>
            <w:bottom w:val="none" w:sz="0" w:space="0" w:color="auto"/>
            <w:right w:val="none" w:sz="0" w:space="0" w:color="auto"/>
          </w:divBdr>
        </w:div>
        <w:div w:id="1057243060">
          <w:marLeft w:val="0"/>
          <w:marRight w:val="0"/>
          <w:marTop w:val="0"/>
          <w:marBottom w:val="0"/>
          <w:divBdr>
            <w:top w:val="none" w:sz="0" w:space="0" w:color="auto"/>
            <w:left w:val="none" w:sz="0" w:space="0" w:color="auto"/>
            <w:bottom w:val="none" w:sz="0" w:space="0" w:color="auto"/>
            <w:right w:val="none" w:sz="0" w:space="0" w:color="auto"/>
          </w:divBdr>
        </w:div>
        <w:div w:id="124131191">
          <w:marLeft w:val="0"/>
          <w:marRight w:val="0"/>
          <w:marTop w:val="0"/>
          <w:marBottom w:val="0"/>
          <w:divBdr>
            <w:top w:val="none" w:sz="0" w:space="0" w:color="auto"/>
            <w:left w:val="none" w:sz="0" w:space="0" w:color="auto"/>
            <w:bottom w:val="none" w:sz="0" w:space="0" w:color="auto"/>
            <w:right w:val="none" w:sz="0" w:space="0" w:color="auto"/>
          </w:divBdr>
        </w:div>
        <w:div w:id="1009530379">
          <w:marLeft w:val="0"/>
          <w:marRight w:val="0"/>
          <w:marTop w:val="0"/>
          <w:marBottom w:val="0"/>
          <w:divBdr>
            <w:top w:val="none" w:sz="0" w:space="0" w:color="auto"/>
            <w:left w:val="none" w:sz="0" w:space="0" w:color="auto"/>
            <w:bottom w:val="none" w:sz="0" w:space="0" w:color="auto"/>
            <w:right w:val="none" w:sz="0" w:space="0" w:color="auto"/>
          </w:divBdr>
        </w:div>
        <w:div w:id="1032994543">
          <w:marLeft w:val="0"/>
          <w:marRight w:val="0"/>
          <w:marTop w:val="0"/>
          <w:marBottom w:val="0"/>
          <w:divBdr>
            <w:top w:val="none" w:sz="0" w:space="0" w:color="auto"/>
            <w:left w:val="none" w:sz="0" w:space="0" w:color="auto"/>
            <w:bottom w:val="none" w:sz="0" w:space="0" w:color="auto"/>
            <w:right w:val="none" w:sz="0" w:space="0" w:color="auto"/>
          </w:divBdr>
        </w:div>
        <w:div w:id="1722171715">
          <w:marLeft w:val="0"/>
          <w:marRight w:val="0"/>
          <w:marTop w:val="0"/>
          <w:marBottom w:val="0"/>
          <w:divBdr>
            <w:top w:val="none" w:sz="0" w:space="0" w:color="auto"/>
            <w:left w:val="none" w:sz="0" w:space="0" w:color="auto"/>
            <w:bottom w:val="none" w:sz="0" w:space="0" w:color="auto"/>
            <w:right w:val="none" w:sz="0" w:space="0" w:color="auto"/>
          </w:divBdr>
        </w:div>
        <w:div w:id="1721636461">
          <w:marLeft w:val="0"/>
          <w:marRight w:val="0"/>
          <w:marTop w:val="0"/>
          <w:marBottom w:val="0"/>
          <w:divBdr>
            <w:top w:val="none" w:sz="0" w:space="0" w:color="auto"/>
            <w:left w:val="none" w:sz="0" w:space="0" w:color="auto"/>
            <w:bottom w:val="none" w:sz="0" w:space="0" w:color="auto"/>
            <w:right w:val="none" w:sz="0" w:space="0" w:color="auto"/>
          </w:divBdr>
        </w:div>
        <w:div w:id="885138368">
          <w:marLeft w:val="0"/>
          <w:marRight w:val="0"/>
          <w:marTop w:val="0"/>
          <w:marBottom w:val="0"/>
          <w:divBdr>
            <w:top w:val="none" w:sz="0" w:space="0" w:color="auto"/>
            <w:left w:val="none" w:sz="0" w:space="0" w:color="auto"/>
            <w:bottom w:val="none" w:sz="0" w:space="0" w:color="auto"/>
            <w:right w:val="none" w:sz="0" w:space="0" w:color="auto"/>
          </w:divBdr>
        </w:div>
        <w:div w:id="372002062">
          <w:marLeft w:val="0"/>
          <w:marRight w:val="0"/>
          <w:marTop w:val="0"/>
          <w:marBottom w:val="0"/>
          <w:divBdr>
            <w:top w:val="none" w:sz="0" w:space="0" w:color="auto"/>
            <w:left w:val="none" w:sz="0" w:space="0" w:color="auto"/>
            <w:bottom w:val="none" w:sz="0" w:space="0" w:color="auto"/>
            <w:right w:val="none" w:sz="0" w:space="0" w:color="auto"/>
          </w:divBdr>
        </w:div>
        <w:div w:id="1626813082">
          <w:marLeft w:val="0"/>
          <w:marRight w:val="0"/>
          <w:marTop w:val="0"/>
          <w:marBottom w:val="0"/>
          <w:divBdr>
            <w:top w:val="none" w:sz="0" w:space="0" w:color="auto"/>
            <w:left w:val="none" w:sz="0" w:space="0" w:color="auto"/>
            <w:bottom w:val="none" w:sz="0" w:space="0" w:color="auto"/>
            <w:right w:val="none" w:sz="0" w:space="0" w:color="auto"/>
          </w:divBdr>
        </w:div>
        <w:div w:id="1432822754">
          <w:marLeft w:val="0"/>
          <w:marRight w:val="0"/>
          <w:marTop w:val="0"/>
          <w:marBottom w:val="0"/>
          <w:divBdr>
            <w:top w:val="none" w:sz="0" w:space="0" w:color="auto"/>
            <w:left w:val="none" w:sz="0" w:space="0" w:color="auto"/>
            <w:bottom w:val="none" w:sz="0" w:space="0" w:color="auto"/>
            <w:right w:val="none" w:sz="0" w:space="0" w:color="auto"/>
          </w:divBdr>
        </w:div>
      </w:divsChild>
    </w:div>
    <w:div w:id="507987951">
      <w:bodyDiv w:val="1"/>
      <w:marLeft w:val="0"/>
      <w:marRight w:val="0"/>
      <w:marTop w:val="0"/>
      <w:marBottom w:val="0"/>
      <w:divBdr>
        <w:top w:val="none" w:sz="0" w:space="0" w:color="auto"/>
        <w:left w:val="none" w:sz="0" w:space="0" w:color="auto"/>
        <w:bottom w:val="none" w:sz="0" w:space="0" w:color="auto"/>
        <w:right w:val="none" w:sz="0" w:space="0" w:color="auto"/>
      </w:divBdr>
      <w:divsChild>
        <w:div w:id="1677031905">
          <w:marLeft w:val="0"/>
          <w:marRight w:val="0"/>
          <w:marTop w:val="0"/>
          <w:marBottom w:val="0"/>
          <w:divBdr>
            <w:top w:val="none" w:sz="0" w:space="0" w:color="auto"/>
            <w:left w:val="none" w:sz="0" w:space="0" w:color="auto"/>
            <w:bottom w:val="none" w:sz="0" w:space="0" w:color="auto"/>
            <w:right w:val="none" w:sz="0" w:space="0" w:color="auto"/>
          </w:divBdr>
        </w:div>
        <w:div w:id="1383165371">
          <w:marLeft w:val="0"/>
          <w:marRight w:val="0"/>
          <w:marTop w:val="0"/>
          <w:marBottom w:val="0"/>
          <w:divBdr>
            <w:top w:val="none" w:sz="0" w:space="0" w:color="auto"/>
            <w:left w:val="none" w:sz="0" w:space="0" w:color="auto"/>
            <w:bottom w:val="none" w:sz="0" w:space="0" w:color="auto"/>
            <w:right w:val="none" w:sz="0" w:space="0" w:color="auto"/>
          </w:divBdr>
        </w:div>
        <w:div w:id="1002122718">
          <w:marLeft w:val="0"/>
          <w:marRight w:val="0"/>
          <w:marTop w:val="0"/>
          <w:marBottom w:val="0"/>
          <w:divBdr>
            <w:top w:val="none" w:sz="0" w:space="0" w:color="auto"/>
            <w:left w:val="none" w:sz="0" w:space="0" w:color="auto"/>
            <w:bottom w:val="none" w:sz="0" w:space="0" w:color="auto"/>
            <w:right w:val="none" w:sz="0" w:space="0" w:color="auto"/>
          </w:divBdr>
        </w:div>
        <w:div w:id="870190018">
          <w:marLeft w:val="0"/>
          <w:marRight w:val="0"/>
          <w:marTop w:val="0"/>
          <w:marBottom w:val="0"/>
          <w:divBdr>
            <w:top w:val="none" w:sz="0" w:space="0" w:color="auto"/>
            <w:left w:val="none" w:sz="0" w:space="0" w:color="auto"/>
            <w:bottom w:val="none" w:sz="0" w:space="0" w:color="auto"/>
            <w:right w:val="none" w:sz="0" w:space="0" w:color="auto"/>
          </w:divBdr>
        </w:div>
        <w:div w:id="388042655">
          <w:marLeft w:val="0"/>
          <w:marRight w:val="0"/>
          <w:marTop w:val="0"/>
          <w:marBottom w:val="0"/>
          <w:divBdr>
            <w:top w:val="none" w:sz="0" w:space="0" w:color="auto"/>
            <w:left w:val="none" w:sz="0" w:space="0" w:color="auto"/>
            <w:bottom w:val="none" w:sz="0" w:space="0" w:color="auto"/>
            <w:right w:val="none" w:sz="0" w:space="0" w:color="auto"/>
          </w:divBdr>
        </w:div>
        <w:div w:id="2024941663">
          <w:marLeft w:val="0"/>
          <w:marRight w:val="0"/>
          <w:marTop w:val="0"/>
          <w:marBottom w:val="0"/>
          <w:divBdr>
            <w:top w:val="none" w:sz="0" w:space="0" w:color="auto"/>
            <w:left w:val="none" w:sz="0" w:space="0" w:color="auto"/>
            <w:bottom w:val="none" w:sz="0" w:space="0" w:color="auto"/>
            <w:right w:val="none" w:sz="0" w:space="0" w:color="auto"/>
          </w:divBdr>
        </w:div>
        <w:div w:id="271473874">
          <w:marLeft w:val="0"/>
          <w:marRight w:val="0"/>
          <w:marTop w:val="0"/>
          <w:marBottom w:val="0"/>
          <w:divBdr>
            <w:top w:val="none" w:sz="0" w:space="0" w:color="auto"/>
            <w:left w:val="none" w:sz="0" w:space="0" w:color="auto"/>
            <w:bottom w:val="none" w:sz="0" w:space="0" w:color="auto"/>
            <w:right w:val="none" w:sz="0" w:space="0" w:color="auto"/>
          </w:divBdr>
        </w:div>
        <w:div w:id="2038575627">
          <w:marLeft w:val="0"/>
          <w:marRight w:val="0"/>
          <w:marTop w:val="0"/>
          <w:marBottom w:val="0"/>
          <w:divBdr>
            <w:top w:val="none" w:sz="0" w:space="0" w:color="auto"/>
            <w:left w:val="none" w:sz="0" w:space="0" w:color="auto"/>
            <w:bottom w:val="none" w:sz="0" w:space="0" w:color="auto"/>
            <w:right w:val="none" w:sz="0" w:space="0" w:color="auto"/>
          </w:divBdr>
        </w:div>
        <w:div w:id="895048662">
          <w:marLeft w:val="0"/>
          <w:marRight w:val="0"/>
          <w:marTop w:val="0"/>
          <w:marBottom w:val="0"/>
          <w:divBdr>
            <w:top w:val="none" w:sz="0" w:space="0" w:color="auto"/>
            <w:left w:val="none" w:sz="0" w:space="0" w:color="auto"/>
            <w:bottom w:val="none" w:sz="0" w:space="0" w:color="auto"/>
            <w:right w:val="none" w:sz="0" w:space="0" w:color="auto"/>
          </w:divBdr>
        </w:div>
        <w:div w:id="1735002449">
          <w:marLeft w:val="0"/>
          <w:marRight w:val="0"/>
          <w:marTop w:val="0"/>
          <w:marBottom w:val="0"/>
          <w:divBdr>
            <w:top w:val="none" w:sz="0" w:space="0" w:color="auto"/>
            <w:left w:val="none" w:sz="0" w:space="0" w:color="auto"/>
            <w:bottom w:val="none" w:sz="0" w:space="0" w:color="auto"/>
            <w:right w:val="none" w:sz="0" w:space="0" w:color="auto"/>
          </w:divBdr>
        </w:div>
        <w:div w:id="2100828961">
          <w:marLeft w:val="0"/>
          <w:marRight w:val="0"/>
          <w:marTop w:val="0"/>
          <w:marBottom w:val="0"/>
          <w:divBdr>
            <w:top w:val="none" w:sz="0" w:space="0" w:color="auto"/>
            <w:left w:val="none" w:sz="0" w:space="0" w:color="auto"/>
            <w:bottom w:val="none" w:sz="0" w:space="0" w:color="auto"/>
            <w:right w:val="none" w:sz="0" w:space="0" w:color="auto"/>
          </w:divBdr>
        </w:div>
        <w:div w:id="1624387232">
          <w:marLeft w:val="0"/>
          <w:marRight w:val="0"/>
          <w:marTop w:val="0"/>
          <w:marBottom w:val="0"/>
          <w:divBdr>
            <w:top w:val="none" w:sz="0" w:space="0" w:color="auto"/>
            <w:left w:val="none" w:sz="0" w:space="0" w:color="auto"/>
            <w:bottom w:val="none" w:sz="0" w:space="0" w:color="auto"/>
            <w:right w:val="none" w:sz="0" w:space="0" w:color="auto"/>
          </w:divBdr>
        </w:div>
        <w:div w:id="1150093180">
          <w:marLeft w:val="0"/>
          <w:marRight w:val="0"/>
          <w:marTop w:val="0"/>
          <w:marBottom w:val="0"/>
          <w:divBdr>
            <w:top w:val="none" w:sz="0" w:space="0" w:color="auto"/>
            <w:left w:val="none" w:sz="0" w:space="0" w:color="auto"/>
            <w:bottom w:val="none" w:sz="0" w:space="0" w:color="auto"/>
            <w:right w:val="none" w:sz="0" w:space="0" w:color="auto"/>
          </w:divBdr>
        </w:div>
        <w:div w:id="416564422">
          <w:marLeft w:val="0"/>
          <w:marRight w:val="0"/>
          <w:marTop w:val="0"/>
          <w:marBottom w:val="0"/>
          <w:divBdr>
            <w:top w:val="none" w:sz="0" w:space="0" w:color="auto"/>
            <w:left w:val="none" w:sz="0" w:space="0" w:color="auto"/>
            <w:bottom w:val="none" w:sz="0" w:space="0" w:color="auto"/>
            <w:right w:val="none" w:sz="0" w:space="0" w:color="auto"/>
          </w:divBdr>
        </w:div>
        <w:div w:id="1907689129">
          <w:marLeft w:val="0"/>
          <w:marRight w:val="0"/>
          <w:marTop w:val="0"/>
          <w:marBottom w:val="0"/>
          <w:divBdr>
            <w:top w:val="none" w:sz="0" w:space="0" w:color="auto"/>
            <w:left w:val="none" w:sz="0" w:space="0" w:color="auto"/>
            <w:bottom w:val="none" w:sz="0" w:space="0" w:color="auto"/>
            <w:right w:val="none" w:sz="0" w:space="0" w:color="auto"/>
          </w:divBdr>
        </w:div>
      </w:divsChild>
    </w:div>
    <w:div w:id="567036082">
      <w:bodyDiv w:val="1"/>
      <w:marLeft w:val="0"/>
      <w:marRight w:val="0"/>
      <w:marTop w:val="0"/>
      <w:marBottom w:val="0"/>
      <w:divBdr>
        <w:top w:val="none" w:sz="0" w:space="0" w:color="auto"/>
        <w:left w:val="none" w:sz="0" w:space="0" w:color="auto"/>
        <w:bottom w:val="none" w:sz="0" w:space="0" w:color="auto"/>
        <w:right w:val="none" w:sz="0" w:space="0" w:color="auto"/>
      </w:divBdr>
      <w:divsChild>
        <w:div w:id="239366041">
          <w:marLeft w:val="0"/>
          <w:marRight w:val="0"/>
          <w:marTop w:val="0"/>
          <w:marBottom w:val="0"/>
          <w:divBdr>
            <w:top w:val="none" w:sz="0" w:space="0" w:color="auto"/>
            <w:left w:val="none" w:sz="0" w:space="0" w:color="auto"/>
            <w:bottom w:val="none" w:sz="0" w:space="0" w:color="auto"/>
            <w:right w:val="none" w:sz="0" w:space="0" w:color="auto"/>
          </w:divBdr>
        </w:div>
        <w:div w:id="1623538994">
          <w:marLeft w:val="0"/>
          <w:marRight w:val="0"/>
          <w:marTop w:val="0"/>
          <w:marBottom w:val="0"/>
          <w:divBdr>
            <w:top w:val="none" w:sz="0" w:space="0" w:color="auto"/>
            <w:left w:val="none" w:sz="0" w:space="0" w:color="auto"/>
            <w:bottom w:val="none" w:sz="0" w:space="0" w:color="auto"/>
            <w:right w:val="none" w:sz="0" w:space="0" w:color="auto"/>
          </w:divBdr>
        </w:div>
        <w:div w:id="1402943028">
          <w:marLeft w:val="0"/>
          <w:marRight w:val="0"/>
          <w:marTop w:val="0"/>
          <w:marBottom w:val="0"/>
          <w:divBdr>
            <w:top w:val="none" w:sz="0" w:space="0" w:color="auto"/>
            <w:left w:val="none" w:sz="0" w:space="0" w:color="auto"/>
            <w:bottom w:val="none" w:sz="0" w:space="0" w:color="auto"/>
            <w:right w:val="none" w:sz="0" w:space="0" w:color="auto"/>
          </w:divBdr>
        </w:div>
        <w:div w:id="1888906514">
          <w:marLeft w:val="0"/>
          <w:marRight w:val="0"/>
          <w:marTop w:val="0"/>
          <w:marBottom w:val="0"/>
          <w:divBdr>
            <w:top w:val="none" w:sz="0" w:space="0" w:color="auto"/>
            <w:left w:val="none" w:sz="0" w:space="0" w:color="auto"/>
            <w:bottom w:val="none" w:sz="0" w:space="0" w:color="auto"/>
            <w:right w:val="none" w:sz="0" w:space="0" w:color="auto"/>
          </w:divBdr>
        </w:div>
        <w:div w:id="1026902917">
          <w:marLeft w:val="0"/>
          <w:marRight w:val="0"/>
          <w:marTop w:val="0"/>
          <w:marBottom w:val="0"/>
          <w:divBdr>
            <w:top w:val="none" w:sz="0" w:space="0" w:color="auto"/>
            <w:left w:val="none" w:sz="0" w:space="0" w:color="auto"/>
            <w:bottom w:val="none" w:sz="0" w:space="0" w:color="auto"/>
            <w:right w:val="none" w:sz="0" w:space="0" w:color="auto"/>
          </w:divBdr>
        </w:div>
        <w:div w:id="226308697">
          <w:marLeft w:val="0"/>
          <w:marRight w:val="0"/>
          <w:marTop w:val="0"/>
          <w:marBottom w:val="0"/>
          <w:divBdr>
            <w:top w:val="none" w:sz="0" w:space="0" w:color="auto"/>
            <w:left w:val="none" w:sz="0" w:space="0" w:color="auto"/>
            <w:bottom w:val="none" w:sz="0" w:space="0" w:color="auto"/>
            <w:right w:val="none" w:sz="0" w:space="0" w:color="auto"/>
          </w:divBdr>
        </w:div>
        <w:div w:id="510411395">
          <w:marLeft w:val="0"/>
          <w:marRight w:val="0"/>
          <w:marTop w:val="0"/>
          <w:marBottom w:val="0"/>
          <w:divBdr>
            <w:top w:val="none" w:sz="0" w:space="0" w:color="auto"/>
            <w:left w:val="none" w:sz="0" w:space="0" w:color="auto"/>
            <w:bottom w:val="none" w:sz="0" w:space="0" w:color="auto"/>
            <w:right w:val="none" w:sz="0" w:space="0" w:color="auto"/>
          </w:divBdr>
        </w:div>
        <w:div w:id="1870071506">
          <w:marLeft w:val="0"/>
          <w:marRight w:val="0"/>
          <w:marTop w:val="0"/>
          <w:marBottom w:val="0"/>
          <w:divBdr>
            <w:top w:val="none" w:sz="0" w:space="0" w:color="auto"/>
            <w:left w:val="none" w:sz="0" w:space="0" w:color="auto"/>
            <w:bottom w:val="none" w:sz="0" w:space="0" w:color="auto"/>
            <w:right w:val="none" w:sz="0" w:space="0" w:color="auto"/>
          </w:divBdr>
        </w:div>
        <w:div w:id="1177382419">
          <w:marLeft w:val="0"/>
          <w:marRight w:val="0"/>
          <w:marTop w:val="0"/>
          <w:marBottom w:val="0"/>
          <w:divBdr>
            <w:top w:val="none" w:sz="0" w:space="0" w:color="auto"/>
            <w:left w:val="none" w:sz="0" w:space="0" w:color="auto"/>
            <w:bottom w:val="none" w:sz="0" w:space="0" w:color="auto"/>
            <w:right w:val="none" w:sz="0" w:space="0" w:color="auto"/>
          </w:divBdr>
        </w:div>
        <w:div w:id="685447025">
          <w:marLeft w:val="0"/>
          <w:marRight w:val="0"/>
          <w:marTop w:val="0"/>
          <w:marBottom w:val="0"/>
          <w:divBdr>
            <w:top w:val="none" w:sz="0" w:space="0" w:color="auto"/>
            <w:left w:val="none" w:sz="0" w:space="0" w:color="auto"/>
            <w:bottom w:val="none" w:sz="0" w:space="0" w:color="auto"/>
            <w:right w:val="none" w:sz="0" w:space="0" w:color="auto"/>
          </w:divBdr>
        </w:div>
        <w:div w:id="1709375630">
          <w:marLeft w:val="0"/>
          <w:marRight w:val="0"/>
          <w:marTop w:val="0"/>
          <w:marBottom w:val="0"/>
          <w:divBdr>
            <w:top w:val="none" w:sz="0" w:space="0" w:color="auto"/>
            <w:left w:val="none" w:sz="0" w:space="0" w:color="auto"/>
            <w:bottom w:val="none" w:sz="0" w:space="0" w:color="auto"/>
            <w:right w:val="none" w:sz="0" w:space="0" w:color="auto"/>
          </w:divBdr>
        </w:div>
        <w:div w:id="1028336781">
          <w:marLeft w:val="0"/>
          <w:marRight w:val="0"/>
          <w:marTop w:val="0"/>
          <w:marBottom w:val="0"/>
          <w:divBdr>
            <w:top w:val="none" w:sz="0" w:space="0" w:color="auto"/>
            <w:left w:val="none" w:sz="0" w:space="0" w:color="auto"/>
            <w:bottom w:val="none" w:sz="0" w:space="0" w:color="auto"/>
            <w:right w:val="none" w:sz="0" w:space="0" w:color="auto"/>
          </w:divBdr>
        </w:div>
        <w:div w:id="578635314">
          <w:marLeft w:val="0"/>
          <w:marRight w:val="0"/>
          <w:marTop w:val="0"/>
          <w:marBottom w:val="0"/>
          <w:divBdr>
            <w:top w:val="none" w:sz="0" w:space="0" w:color="auto"/>
            <w:left w:val="none" w:sz="0" w:space="0" w:color="auto"/>
            <w:bottom w:val="none" w:sz="0" w:space="0" w:color="auto"/>
            <w:right w:val="none" w:sz="0" w:space="0" w:color="auto"/>
          </w:divBdr>
        </w:div>
        <w:div w:id="369378824">
          <w:marLeft w:val="0"/>
          <w:marRight w:val="0"/>
          <w:marTop w:val="0"/>
          <w:marBottom w:val="0"/>
          <w:divBdr>
            <w:top w:val="none" w:sz="0" w:space="0" w:color="auto"/>
            <w:left w:val="none" w:sz="0" w:space="0" w:color="auto"/>
            <w:bottom w:val="none" w:sz="0" w:space="0" w:color="auto"/>
            <w:right w:val="none" w:sz="0" w:space="0" w:color="auto"/>
          </w:divBdr>
        </w:div>
        <w:div w:id="724719987">
          <w:marLeft w:val="0"/>
          <w:marRight w:val="0"/>
          <w:marTop w:val="0"/>
          <w:marBottom w:val="0"/>
          <w:divBdr>
            <w:top w:val="none" w:sz="0" w:space="0" w:color="auto"/>
            <w:left w:val="none" w:sz="0" w:space="0" w:color="auto"/>
            <w:bottom w:val="none" w:sz="0" w:space="0" w:color="auto"/>
            <w:right w:val="none" w:sz="0" w:space="0" w:color="auto"/>
          </w:divBdr>
        </w:div>
      </w:divsChild>
    </w:div>
    <w:div w:id="636838674">
      <w:bodyDiv w:val="1"/>
      <w:marLeft w:val="0"/>
      <w:marRight w:val="0"/>
      <w:marTop w:val="0"/>
      <w:marBottom w:val="0"/>
      <w:divBdr>
        <w:top w:val="none" w:sz="0" w:space="0" w:color="auto"/>
        <w:left w:val="none" w:sz="0" w:space="0" w:color="auto"/>
        <w:bottom w:val="none" w:sz="0" w:space="0" w:color="auto"/>
        <w:right w:val="none" w:sz="0" w:space="0" w:color="auto"/>
      </w:divBdr>
      <w:divsChild>
        <w:div w:id="659502417">
          <w:marLeft w:val="0"/>
          <w:marRight w:val="0"/>
          <w:marTop w:val="0"/>
          <w:marBottom w:val="0"/>
          <w:divBdr>
            <w:top w:val="none" w:sz="0" w:space="0" w:color="auto"/>
            <w:left w:val="none" w:sz="0" w:space="0" w:color="auto"/>
            <w:bottom w:val="none" w:sz="0" w:space="0" w:color="auto"/>
            <w:right w:val="none" w:sz="0" w:space="0" w:color="auto"/>
          </w:divBdr>
        </w:div>
        <w:div w:id="204291906">
          <w:marLeft w:val="0"/>
          <w:marRight w:val="0"/>
          <w:marTop w:val="0"/>
          <w:marBottom w:val="0"/>
          <w:divBdr>
            <w:top w:val="none" w:sz="0" w:space="0" w:color="auto"/>
            <w:left w:val="none" w:sz="0" w:space="0" w:color="auto"/>
            <w:bottom w:val="none" w:sz="0" w:space="0" w:color="auto"/>
            <w:right w:val="none" w:sz="0" w:space="0" w:color="auto"/>
          </w:divBdr>
        </w:div>
        <w:div w:id="1376612724">
          <w:marLeft w:val="0"/>
          <w:marRight w:val="0"/>
          <w:marTop w:val="0"/>
          <w:marBottom w:val="0"/>
          <w:divBdr>
            <w:top w:val="none" w:sz="0" w:space="0" w:color="auto"/>
            <w:left w:val="none" w:sz="0" w:space="0" w:color="auto"/>
            <w:bottom w:val="none" w:sz="0" w:space="0" w:color="auto"/>
            <w:right w:val="none" w:sz="0" w:space="0" w:color="auto"/>
          </w:divBdr>
        </w:div>
        <w:div w:id="269699558">
          <w:marLeft w:val="0"/>
          <w:marRight w:val="0"/>
          <w:marTop w:val="0"/>
          <w:marBottom w:val="0"/>
          <w:divBdr>
            <w:top w:val="none" w:sz="0" w:space="0" w:color="auto"/>
            <w:left w:val="none" w:sz="0" w:space="0" w:color="auto"/>
            <w:bottom w:val="none" w:sz="0" w:space="0" w:color="auto"/>
            <w:right w:val="none" w:sz="0" w:space="0" w:color="auto"/>
          </w:divBdr>
        </w:div>
        <w:div w:id="474564698">
          <w:marLeft w:val="0"/>
          <w:marRight w:val="0"/>
          <w:marTop w:val="0"/>
          <w:marBottom w:val="0"/>
          <w:divBdr>
            <w:top w:val="none" w:sz="0" w:space="0" w:color="auto"/>
            <w:left w:val="none" w:sz="0" w:space="0" w:color="auto"/>
            <w:bottom w:val="none" w:sz="0" w:space="0" w:color="auto"/>
            <w:right w:val="none" w:sz="0" w:space="0" w:color="auto"/>
          </w:divBdr>
        </w:div>
        <w:div w:id="902448460">
          <w:marLeft w:val="0"/>
          <w:marRight w:val="0"/>
          <w:marTop w:val="0"/>
          <w:marBottom w:val="0"/>
          <w:divBdr>
            <w:top w:val="none" w:sz="0" w:space="0" w:color="auto"/>
            <w:left w:val="none" w:sz="0" w:space="0" w:color="auto"/>
            <w:bottom w:val="none" w:sz="0" w:space="0" w:color="auto"/>
            <w:right w:val="none" w:sz="0" w:space="0" w:color="auto"/>
          </w:divBdr>
        </w:div>
        <w:div w:id="221796703">
          <w:marLeft w:val="0"/>
          <w:marRight w:val="0"/>
          <w:marTop w:val="0"/>
          <w:marBottom w:val="0"/>
          <w:divBdr>
            <w:top w:val="none" w:sz="0" w:space="0" w:color="auto"/>
            <w:left w:val="none" w:sz="0" w:space="0" w:color="auto"/>
            <w:bottom w:val="none" w:sz="0" w:space="0" w:color="auto"/>
            <w:right w:val="none" w:sz="0" w:space="0" w:color="auto"/>
          </w:divBdr>
        </w:div>
        <w:div w:id="748428902">
          <w:marLeft w:val="0"/>
          <w:marRight w:val="0"/>
          <w:marTop w:val="0"/>
          <w:marBottom w:val="0"/>
          <w:divBdr>
            <w:top w:val="none" w:sz="0" w:space="0" w:color="auto"/>
            <w:left w:val="none" w:sz="0" w:space="0" w:color="auto"/>
            <w:bottom w:val="none" w:sz="0" w:space="0" w:color="auto"/>
            <w:right w:val="none" w:sz="0" w:space="0" w:color="auto"/>
          </w:divBdr>
        </w:div>
        <w:div w:id="1266309841">
          <w:marLeft w:val="0"/>
          <w:marRight w:val="0"/>
          <w:marTop w:val="0"/>
          <w:marBottom w:val="0"/>
          <w:divBdr>
            <w:top w:val="none" w:sz="0" w:space="0" w:color="auto"/>
            <w:left w:val="none" w:sz="0" w:space="0" w:color="auto"/>
            <w:bottom w:val="none" w:sz="0" w:space="0" w:color="auto"/>
            <w:right w:val="none" w:sz="0" w:space="0" w:color="auto"/>
          </w:divBdr>
        </w:div>
        <w:div w:id="438572671">
          <w:marLeft w:val="0"/>
          <w:marRight w:val="0"/>
          <w:marTop w:val="0"/>
          <w:marBottom w:val="0"/>
          <w:divBdr>
            <w:top w:val="none" w:sz="0" w:space="0" w:color="auto"/>
            <w:left w:val="none" w:sz="0" w:space="0" w:color="auto"/>
            <w:bottom w:val="none" w:sz="0" w:space="0" w:color="auto"/>
            <w:right w:val="none" w:sz="0" w:space="0" w:color="auto"/>
          </w:divBdr>
        </w:div>
        <w:div w:id="642929674">
          <w:marLeft w:val="0"/>
          <w:marRight w:val="0"/>
          <w:marTop w:val="0"/>
          <w:marBottom w:val="0"/>
          <w:divBdr>
            <w:top w:val="none" w:sz="0" w:space="0" w:color="auto"/>
            <w:left w:val="none" w:sz="0" w:space="0" w:color="auto"/>
            <w:bottom w:val="none" w:sz="0" w:space="0" w:color="auto"/>
            <w:right w:val="none" w:sz="0" w:space="0" w:color="auto"/>
          </w:divBdr>
        </w:div>
        <w:div w:id="699016533">
          <w:marLeft w:val="0"/>
          <w:marRight w:val="0"/>
          <w:marTop w:val="0"/>
          <w:marBottom w:val="0"/>
          <w:divBdr>
            <w:top w:val="none" w:sz="0" w:space="0" w:color="auto"/>
            <w:left w:val="none" w:sz="0" w:space="0" w:color="auto"/>
            <w:bottom w:val="none" w:sz="0" w:space="0" w:color="auto"/>
            <w:right w:val="none" w:sz="0" w:space="0" w:color="auto"/>
          </w:divBdr>
        </w:div>
        <w:div w:id="1067071507">
          <w:marLeft w:val="0"/>
          <w:marRight w:val="0"/>
          <w:marTop w:val="0"/>
          <w:marBottom w:val="0"/>
          <w:divBdr>
            <w:top w:val="none" w:sz="0" w:space="0" w:color="auto"/>
            <w:left w:val="none" w:sz="0" w:space="0" w:color="auto"/>
            <w:bottom w:val="none" w:sz="0" w:space="0" w:color="auto"/>
            <w:right w:val="none" w:sz="0" w:space="0" w:color="auto"/>
          </w:divBdr>
        </w:div>
        <w:div w:id="1403943965">
          <w:marLeft w:val="0"/>
          <w:marRight w:val="0"/>
          <w:marTop w:val="0"/>
          <w:marBottom w:val="0"/>
          <w:divBdr>
            <w:top w:val="none" w:sz="0" w:space="0" w:color="auto"/>
            <w:left w:val="none" w:sz="0" w:space="0" w:color="auto"/>
            <w:bottom w:val="none" w:sz="0" w:space="0" w:color="auto"/>
            <w:right w:val="none" w:sz="0" w:space="0" w:color="auto"/>
          </w:divBdr>
        </w:div>
        <w:div w:id="135345380">
          <w:marLeft w:val="0"/>
          <w:marRight w:val="0"/>
          <w:marTop w:val="0"/>
          <w:marBottom w:val="0"/>
          <w:divBdr>
            <w:top w:val="none" w:sz="0" w:space="0" w:color="auto"/>
            <w:left w:val="none" w:sz="0" w:space="0" w:color="auto"/>
            <w:bottom w:val="none" w:sz="0" w:space="0" w:color="auto"/>
            <w:right w:val="none" w:sz="0" w:space="0" w:color="auto"/>
          </w:divBdr>
        </w:div>
        <w:div w:id="643432844">
          <w:marLeft w:val="0"/>
          <w:marRight w:val="0"/>
          <w:marTop w:val="0"/>
          <w:marBottom w:val="0"/>
          <w:divBdr>
            <w:top w:val="none" w:sz="0" w:space="0" w:color="auto"/>
            <w:left w:val="none" w:sz="0" w:space="0" w:color="auto"/>
            <w:bottom w:val="none" w:sz="0" w:space="0" w:color="auto"/>
            <w:right w:val="none" w:sz="0" w:space="0" w:color="auto"/>
          </w:divBdr>
        </w:div>
        <w:div w:id="1645234524">
          <w:marLeft w:val="0"/>
          <w:marRight w:val="0"/>
          <w:marTop w:val="0"/>
          <w:marBottom w:val="0"/>
          <w:divBdr>
            <w:top w:val="none" w:sz="0" w:space="0" w:color="auto"/>
            <w:left w:val="none" w:sz="0" w:space="0" w:color="auto"/>
            <w:bottom w:val="none" w:sz="0" w:space="0" w:color="auto"/>
            <w:right w:val="none" w:sz="0" w:space="0" w:color="auto"/>
          </w:divBdr>
        </w:div>
        <w:div w:id="1842697891">
          <w:marLeft w:val="0"/>
          <w:marRight w:val="0"/>
          <w:marTop w:val="0"/>
          <w:marBottom w:val="0"/>
          <w:divBdr>
            <w:top w:val="none" w:sz="0" w:space="0" w:color="auto"/>
            <w:left w:val="none" w:sz="0" w:space="0" w:color="auto"/>
            <w:bottom w:val="none" w:sz="0" w:space="0" w:color="auto"/>
            <w:right w:val="none" w:sz="0" w:space="0" w:color="auto"/>
          </w:divBdr>
        </w:div>
        <w:div w:id="1126237720">
          <w:marLeft w:val="0"/>
          <w:marRight w:val="0"/>
          <w:marTop w:val="0"/>
          <w:marBottom w:val="0"/>
          <w:divBdr>
            <w:top w:val="none" w:sz="0" w:space="0" w:color="auto"/>
            <w:left w:val="none" w:sz="0" w:space="0" w:color="auto"/>
            <w:bottom w:val="none" w:sz="0" w:space="0" w:color="auto"/>
            <w:right w:val="none" w:sz="0" w:space="0" w:color="auto"/>
          </w:divBdr>
        </w:div>
        <w:div w:id="1353844933">
          <w:marLeft w:val="0"/>
          <w:marRight w:val="0"/>
          <w:marTop w:val="0"/>
          <w:marBottom w:val="0"/>
          <w:divBdr>
            <w:top w:val="none" w:sz="0" w:space="0" w:color="auto"/>
            <w:left w:val="none" w:sz="0" w:space="0" w:color="auto"/>
            <w:bottom w:val="none" w:sz="0" w:space="0" w:color="auto"/>
            <w:right w:val="none" w:sz="0" w:space="0" w:color="auto"/>
          </w:divBdr>
        </w:div>
        <w:div w:id="132601351">
          <w:marLeft w:val="0"/>
          <w:marRight w:val="0"/>
          <w:marTop w:val="0"/>
          <w:marBottom w:val="0"/>
          <w:divBdr>
            <w:top w:val="none" w:sz="0" w:space="0" w:color="auto"/>
            <w:left w:val="none" w:sz="0" w:space="0" w:color="auto"/>
            <w:bottom w:val="none" w:sz="0" w:space="0" w:color="auto"/>
            <w:right w:val="none" w:sz="0" w:space="0" w:color="auto"/>
          </w:divBdr>
        </w:div>
        <w:div w:id="2127506517">
          <w:marLeft w:val="0"/>
          <w:marRight w:val="0"/>
          <w:marTop w:val="0"/>
          <w:marBottom w:val="0"/>
          <w:divBdr>
            <w:top w:val="none" w:sz="0" w:space="0" w:color="auto"/>
            <w:left w:val="none" w:sz="0" w:space="0" w:color="auto"/>
            <w:bottom w:val="none" w:sz="0" w:space="0" w:color="auto"/>
            <w:right w:val="none" w:sz="0" w:space="0" w:color="auto"/>
          </w:divBdr>
        </w:div>
        <w:div w:id="1350179860">
          <w:marLeft w:val="0"/>
          <w:marRight w:val="0"/>
          <w:marTop w:val="0"/>
          <w:marBottom w:val="0"/>
          <w:divBdr>
            <w:top w:val="none" w:sz="0" w:space="0" w:color="auto"/>
            <w:left w:val="none" w:sz="0" w:space="0" w:color="auto"/>
            <w:bottom w:val="none" w:sz="0" w:space="0" w:color="auto"/>
            <w:right w:val="none" w:sz="0" w:space="0" w:color="auto"/>
          </w:divBdr>
        </w:div>
        <w:div w:id="1219126402">
          <w:marLeft w:val="0"/>
          <w:marRight w:val="0"/>
          <w:marTop w:val="0"/>
          <w:marBottom w:val="0"/>
          <w:divBdr>
            <w:top w:val="none" w:sz="0" w:space="0" w:color="auto"/>
            <w:left w:val="none" w:sz="0" w:space="0" w:color="auto"/>
            <w:bottom w:val="none" w:sz="0" w:space="0" w:color="auto"/>
            <w:right w:val="none" w:sz="0" w:space="0" w:color="auto"/>
          </w:divBdr>
        </w:div>
        <w:div w:id="120466733">
          <w:marLeft w:val="0"/>
          <w:marRight w:val="0"/>
          <w:marTop w:val="0"/>
          <w:marBottom w:val="0"/>
          <w:divBdr>
            <w:top w:val="none" w:sz="0" w:space="0" w:color="auto"/>
            <w:left w:val="none" w:sz="0" w:space="0" w:color="auto"/>
            <w:bottom w:val="none" w:sz="0" w:space="0" w:color="auto"/>
            <w:right w:val="none" w:sz="0" w:space="0" w:color="auto"/>
          </w:divBdr>
        </w:div>
        <w:div w:id="475614167">
          <w:marLeft w:val="0"/>
          <w:marRight w:val="0"/>
          <w:marTop w:val="0"/>
          <w:marBottom w:val="0"/>
          <w:divBdr>
            <w:top w:val="none" w:sz="0" w:space="0" w:color="auto"/>
            <w:left w:val="none" w:sz="0" w:space="0" w:color="auto"/>
            <w:bottom w:val="none" w:sz="0" w:space="0" w:color="auto"/>
            <w:right w:val="none" w:sz="0" w:space="0" w:color="auto"/>
          </w:divBdr>
        </w:div>
      </w:divsChild>
    </w:div>
    <w:div w:id="641929927">
      <w:bodyDiv w:val="1"/>
      <w:marLeft w:val="0"/>
      <w:marRight w:val="0"/>
      <w:marTop w:val="0"/>
      <w:marBottom w:val="0"/>
      <w:divBdr>
        <w:top w:val="none" w:sz="0" w:space="0" w:color="auto"/>
        <w:left w:val="none" w:sz="0" w:space="0" w:color="auto"/>
        <w:bottom w:val="none" w:sz="0" w:space="0" w:color="auto"/>
        <w:right w:val="none" w:sz="0" w:space="0" w:color="auto"/>
      </w:divBdr>
      <w:divsChild>
        <w:div w:id="1404523462">
          <w:marLeft w:val="0"/>
          <w:marRight w:val="0"/>
          <w:marTop w:val="0"/>
          <w:marBottom w:val="0"/>
          <w:divBdr>
            <w:top w:val="none" w:sz="0" w:space="0" w:color="auto"/>
            <w:left w:val="none" w:sz="0" w:space="0" w:color="auto"/>
            <w:bottom w:val="none" w:sz="0" w:space="0" w:color="auto"/>
            <w:right w:val="none" w:sz="0" w:space="0" w:color="auto"/>
          </w:divBdr>
        </w:div>
        <w:div w:id="1994482571">
          <w:marLeft w:val="0"/>
          <w:marRight w:val="0"/>
          <w:marTop w:val="0"/>
          <w:marBottom w:val="0"/>
          <w:divBdr>
            <w:top w:val="none" w:sz="0" w:space="0" w:color="auto"/>
            <w:left w:val="none" w:sz="0" w:space="0" w:color="auto"/>
            <w:bottom w:val="none" w:sz="0" w:space="0" w:color="auto"/>
            <w:right w:val="none" w:sz="0" w:space="0" w:color="auto"/>
          </w:divBdr>
        </w:div>
        <w:div w:id="1647707220">
          <w:marLeft w:val="0"/>
          <w:marRight w:val="0"/>
          <w:marTop w:val="0"/>
          <w:marBottom w:val="0"/>
          <w:divBdr>
            <w:top w:val="none" w:sz="0" w:space="0" w:color="auto"/>
            <w:left w:val="none" w:sz="0" w:space="0" w:color="auto"/>
            <w:bottom w:val="none" w:sz="0" w:space="0" w:color="auto"/>
            <w:right w:val="none" w:sz="0" w:space="0" w:color="auto"/>
          </w:divBdr>
        </w:div>
        <w:div w:id="606736661">
          <w:marLeft w:val="0"/>
          <w:marRight w:val="0"/>
          <w:marTop w:val="0"/>
          <w:marBottom w:val="0"/>
          <w:divBdr>
            <w:top w:val="none" w:sz="0" w:space="0" w:color="auto"/>
            <w:left w:val="none" w:sz="0" w:space="0" w:color="auto"/>
            <w:bottom w:val="none" w:sz="0" w:space="0" w:color="auto"/>
            <w:right w:val="none" w:sz="0" w:space="0" w:color="auto"/>
          </w:divBdr>
        </w:div>
        <w:div w:id="1821117163">
          <w:marLeft w:val="0"/>
          <w:marRight w:val="0"/>
          <w:marTop w:val="0"/>
          <w:marBottom w:val="0"/>
          <w:divBdr>
            <w:top w:val="none" w:sz="0" w:space="0" w:color="auto"/>
            <w:left w:val="none" w:sz="0" w:space="0" w:color="auto"/>
            <w:bottom w:val="none" w:sz="0" w:space="0" w:color="auto"/>
            <w:right w:val="none" w:sz="0" w:space="0" w:color="auto"/>
          </w:divBdr>
        </w:div>
        <w:div w:id="1365445046">
          <w:marLeft w:val="0"/>
          <w:marRight w:val="0"/>
          <w:marTop w:val="0"/>
          <w:marBottom w:val="0"/>
          <w:divBdr>
            <w:top w:val="none" w:sz="0" w:space="0" w:color="auto"/>
            <w:left w:val="none" w:sz="0" w:space="0" w:color="auto"/>
            <w:bottom w:val="none" w:sz="0" w:space="0" w:color="auto"/>
            <w:right w:val="none" w:sz="0" w:space="0" w:color="auto"/>
          </w:divBdr>
        </w:div>
        <w:div w:id="60492647">
          <w:marLeft w:val="0"/>
          <w:marRight w:val="0"/>
          <w:marTop w:val="0"/>
          <w:marBottom w:val="0"/>
          <w:divBdr>
            <w:top w:val="none" w:sz="0" w:space="0" w:color="auto"/>
            <w:left w:val="none" w:sz="0" w:space="0" w:color="auto"/>
            <w:bottom w:val="none" w:sz="0" w:space="0" w:color="auto"/>
            <w:right w:val="none" w:sz="0" w:space="0" w:color="auto"/>
          </w:divBdr>
        </w:div>
        <w:div w:id="2031369958">
          <w:marLeft w:val="0"/>
          <w:marRight w:val="0"/>
          <w:marTop w:val="0"/>
          <w:marBottom w:val="0"/>
          <w:divBdr>
            <w:top w:val="none" w:sz="0" w:space="0" w:color="auto"/>
            <w:left w:val="none" w:sz="0" w:space="0" w:color="auto"/>
            <w:bottom w:val="none" w:sz="0" w:space="0" w:color="auto"/>
            <w:right w:val="none" w:sz="0" w:space="0" w:color="auto"/>
          </w:divBdr>
        </w:div>
        <w:div w:id="572666434">
          <w:marLeft w:val="0"/>
          <w:marRight w:val="0"/>
          <w:marTop w:val="0"/>
          <w:marBottom w:val="0"/>
          <w:divBdr>
            <w:top w:val="none" w:sz="0" w:space="0" w:color="auto"/>
            <w:left w:val="none" w:sz="0" w:space="0" w:color="auto"/>
            <w:bottom w:val="none" w:sz="0" w:space="0" w:color="auto"/>
            <w:right w:val="none" w:sz="0" w:space="0" w:color="auto"/>
          </w:divBdr>
        </w:div>
        <w:div w:id="850532735">
          <w:marLeft w:val="0"/>
          <w:marRight w:val="0"/>
          <w:marTop w:val="0"/>
          <w:marBottom w:val="0"/>
          <w:divBdr>
            <w:top w:val="none" w:sz="0" w:space="0" w:color="auto"/>
            <w:left w:val="none" w:sz="0" w:space="0" w:color="auto"/>
            <w:bottom w:val="none" w:sz="0" w:space="0" w:color="auto"/>
            <w:right w:val="none" w:sz="0" w:space="0" w:color="auto"/>
          </w:divBdr>
        </w:div>
        <w:div w:id="49153537">
          <w:marLeft w:val="0"/>
          <w:marRight w:val="0"/>
          <w:marTop w:val="0"/>
          <w:marBottom w:val="0"/>
          <w:divBdr>
            <w:top w:val="none" w:sz="0" w:space="0" w:color="auto"/>
            <w:left w:val="none" w:sz="0" w:space="0" w:color="auto"/>
            <w:bottom w:val="none" w:sz="0" w:space="0" w:color="auto"/>
            <w:right w:val="none" w:sz="0" w:space="0" w:color="auto"/>
          </w:divBdr>
        </w:div>
        <w:div w:id="2037807217">
          <w:marLeft w:val="0"/>
          <w:marRight w:val="0"/>
          <w:marTop w:val="0"/>
          <w:marBottom w:val="0"/>
          <w:divBdr>
            <w:top w:val="none" w:sz="0" w:space="0" w:color="auto"/>
            <w:left w:val="none" w:sz="0" w:space="0" w:color="auto"/>
            <w:bottom w:val="none" w:sz="0" w:space="0" w:color="auto"/>
            <w:right w:val="none" w:sz="0" w:space="0" w:color="auto"/>
          </w:divBdr>
        </w:div>
        <w:div w:id="113796312">
          <w:marLeft w:val="0"/>
          <w:marRight w:val="0"/>
          <w:marTop w:val="0"/>
          <w:marBottom w:val="0"/>
          <w:divBdr>
            <w:top w:val="none" w:sz="0" w:space="0" w:color="auto"/>
            <w:left w:val="none" w:sz="0" w:space="0" w:color="auto"/>
            <w:bottom w:val="none" w:sz="0" w:space="0" w:color="auto"/>
            <w:right w:val="none" w:sz="0" w:space="0" w:color="auto"/>
          </w:divBdr>
        </w:div>
        <w:div w:id="2021738679">
          <w:marLeft w:val="0"/>
          <w:marRight w:val="0"/>
          <w:marTop w:val="0"/>
          <w:marBottom w:val="0"/>
          <w:divBdr>
            <w:top w:val="none" w:sz="0" w:space="0" w:color="auto"/>
            <w:left w:val="none" w:sz="0" w:space="0" w:color="auto"/>
            <w:bottom w:val="none" w:sz="0" w:space="0" w:color="auto"/>
            <w:right w:val="none" w:sz="0" w:space="0" w:color="auto"/>
          </w:divBdr>
        </w:div>
        <w:div w:id="1648320068">
          <w:marLeft w:val="0"/>
          <w:marRight w:val="0"/>
          <w:marTop w:val="0"/>
          <w:marBottom w:val="0"/>
          <w:divBdr>
            <w:top w:val="none" w:sz="0" w:space="0" w:color="auto"/>
            <w:left w:val="none" w:sz="0" w:space="0" w:color="auto"/>
            <w:bottom w:val="none" w:sz="0" w:space="0" w:color="auto"/>
            <w:right w:val="none" w:sz="0" w:space="0" w:color="auto"/>
          </w:divBdr>
        </w:div>
        <w:div w:id="123737078">
          <w:marLeft w:val="0"/>
          <w:marRight w:val="0"/>
          <w:marTop w:val="0"/>
          <w:marBottom w:val="0"/>
          <w:divBdr>
            <w:top w:val="none" w:sz="0" w:space="0" w:color="auto"/>
            <w:left w:val="none" w:sz="0" w:space="0" w:color="auto"/>
            <w:bottom w:val="none" w:sz="0" w:space="0" w:color="auto"/>
            <w:right w:val="none" w:sz="0" w:space="0" w:color="auto"/>
          </w:divBdr>
        </w:div>
        <w:div w:id="1508981395">
          <w:marLeft w:val="0"/>
          <w:marRight w:val="0"/>
          <w:marTop w:val="0"/>
          <w:marBottom w:val="0"/>
          <w:divBdr>
            <w:top w:val="none" w:sz="0" w:space="0" w:color="auto"/>
            <w:left w:val="none" w:sz="0" w:space="0" w:color="auto"/>
            <w:bottom w:val="none" w:sz="0" w:space="0" w:color="auto"/>
            <w:right w:val="none" w:sz="0" w:space="0" w:color="auto"/>
          </w:divBdr>
        </w:div>
        <w:div w:id="1079476038">
          <w:marLeft w:val="0"/>
          <w:marRight w:val="0"/>
          <w:marTop w:val="0"/>
          <w:marBottom w:val="0"/>
          <w:divBdr>
            <w:top w:val="none" w:sz="0" w:space="0" w:color="auto"/>
            <w:left w:val="none" w:sz="0" w:space="0" w:color="auto"/>
            <w:bottom w:val="none" w:sz="0" w:space="0" w:color="auto"/>
            <w:right w:val="none" w:sz="0" w:space="0" w:color="auto"/>
          </w:divBdr>
        </w:div>
        <w:div w:id="1536232088">
          <w:marLeft w:val="0"/>
          <w:marRight w:val="0"/>
          <w:marTop w:val="0"/>
          <w:marBottom w:val="0"/>
          <w:divBdr>
            <w:top w:val="none" w:sz="0" w:space="0" w:color="auto"/>
            <w:left w:val="none" w:sz="0" w:space="0" w:color="auto"/>
            <w:bottom w:val="none" w:sz="0" w:space="0" w:color="auto"/>
            <w:right w:val="none" w:sz="0" w:space="0" w:color="auto"/>
          </w:divBdr>
        </w:div>
        <w:div w:id="45030763">
          <w:marLeft w:val="0"/>
          <w:marRight w:val="0"/>
          <w:marTop w:val="0"/>
          <w:marBottom w:val="0"/>
          <w:divBdr>
            <w:top w:val="none" w:sz="0" w:space="0" w:color="auto"/>
            <w:left w:val="none" w:sz="0" w:space="0" w:color="auto"/>
            <w:bottom w:val="none" w:sz="0" w:space="0" w:color="auto"/>
            <w:right w:val="none" w:sz="0" w:space="0" w:color="auto"/>
          </w:divBdr>
        </w:div>
      </w:divsChild>
    </w:div>
    <w:div w:id="658270345">
      <w:bodyDiv w:val="1"/>
      <w:marLeft w:val="0"/>
      <w:marRight w:val="0"/>
      <w:marTop w:val="0"/>
      <w:marBottom w:val="0"/>
      <w:divBdr>
        <w:top w:val="none" w:sz="0" w:space="0" w:color="auto"/>
        <w:left w:val="none" w:sz="0" w:space="0" w:color="auto"/>
        <w:bottom w:val="none" w:sz="0" w:space="0" w:color="auto"/>
        <w:right w:val="none" w:sz="0" w:space="0" w:color="auto"/>
      </w:divBdr>
      <w:divsChild>
        <w:div w:id="1058239345">
          <w:marLeft w:val="0"/>
          <w:marRight w:val="0"/>
          <w:marTop w:val="0"/>
          <w:marBottom w:val="0"/>
          <w:divBdr>
            <w:top w:val="none" w:sz="0" w:space="0" w:color="auto"/>
            <w:left w:val="none" w:sz="0" w:space="0" w:color="auto"/>
            <w:bottom w:val="none" w:sz="0" w:space="0" w:color="auto"/>
            <w:right w:val="none" w:sz="0" w:space="0" w:color="auto"/>
          </w:divBdr>
        </w:div>
        <w:div w:id="1440176436">
          <w:marLeft w:val="0"/>
          <w:marRight w:val="0"/>
          <w:marTop w:val="0"/>
          <w:marBottom w:val="0"/>
          <w:divBdr>
            <w:top w:val="none" w:sz="0" w:space="0" w:color="auto"/>
            <w:left w:val="none" w:sz="0" w:space="0" w:color="auto"/>
            <w:bottom w:val="none" w:sz="0" w:space="0" w:color="auto"/>
            <w:right w:val="none" w:sz="0" w:space="0" w:color="auto"/>
          </w:divBdr>
        </w:div>
        <w:div w:id="1110318621">
          <w:marLeft w:val="0"/>
          <w:marRight w:val="0"/>
          <w:marTop w:val="0"/>
          <w:marBottom w:val="0"/>
          <w:divBdr>
            <w:top w:val="none" w:sz="0" w:space="0" w:color="auto"/>
            <w:left w:val="none" w:sz="0" w:space="0" w:color="auto"/>
            <w:bottom w:val="none" w:sz="0" w:space="0" w:color="auto"/>
            <w:right w:val="none" w:sz="0" w:space="0" w:color="auto"/>
          </w:divBdr>
        </w:div>
        <w:div w:id="1073746128">
          <w:marLeft w:val="0"/>
          <w:marRight w:val="0"/>
          <w:marTop w:val="0"/>
          <w:marBottom w:val="0"/>
          <w:divBdr>
            <w:top w:val="none" w:sz="0" w:space="0" w:color="auto"/>
            <w:left w:val="none" w:sz="0" w:space="0" w:color="auto"/>
            <w:bottom w:val="none" w:sz="0" w:space="0" w:color="auto"/>
            <w:right w:val="none" w:sz="0" w:space="0" w:color="auto"/>
          </w:divBdr>
        </w:div>
        <w:div w:id="275407216">
          <w:marLeft w:val="0"/>
          <w:marRight w:val="0"/>
          <w:marTop w:val="0"/>
          <w:marBottom w:val="0"/>
          <w:divBdr>
            <w:top w:val="none" w:sz="0" w:space="0" w:color="auto"/>
            <w:left w:val="none" w:sz="0" w:space="0" w:color="auto"/>
            <w:bottom w:val="none" w:sz="0" w:space="0" w:color="auto"/>
            <w:right w:val="none" w:sz="0" w:space="0" w:color="auto"/>
          </w:divBdr>
        </w:div>
        <w:div w:id="548028262">
          <w:marLeft w:val="0"/>
          <w:marRight w:val="0"/>
          <w:marTop w:val="0"/>
          <w:marBottom w:val="0"/>
          <w:divBdr>
            <w:top w:val="none" w:sz="0" w:space="0" w:color="auto"/>
            <w:left w:val="none" w:sz="0" w:space="0" w:color="auto"/>
            <w:bottom w:val="none" w:sz="0" w:space="0" w:color="auto"/>
            <w:right w:val="none" w:sz="0" w:space="0" w:color="auto"/>
          </w:divBdr>
        </w:div>
        <w:div w:id="1067649284">
          <w:marLeft w:val="0"/>
          <w:marRight w:val="0"/>
          <w:marTop w:val="0"/>
          <w:marBottom w:val="0"/>
          <w:divBdr>
            <w:top w:val="none" w:sz="0" w:space="0" w:color="auto"/>
            <w:left w:val="none" w:sz="0" w:space="0" w:color="auto"/>
            <w:bottom w:val="none" w:sz="0" w:space="0" w:color="auto"/>
            <w:right w:val="none" w:sz="0" w:space="0" w:color="auto"/>
          </w:divBdr>
        </w:div>
        <w:div w:id="2040005754">
          <w:marLeft w:val="0"/>
          <w:marRight w:val="0"/>
          <w:marTop w:val="0"/>
          <w:marBottom w:val="0"/>
          <w:divBdr>
            <w:top w:val="none" w:sz="0" w:space="0" w:color="auto"/>
            <w:left w:val="none" w:sz="0" w:space="0" w:color="auto"/>
            <w:bottom w:val="none" w:sz="0" w:space="0" w:color="auto"/>
            <w:right w:val="none" w:sz="0" w:space="0" w:color="auto"/>
          </w:divBdr>
        </w:div>
        <w:div w:id="987058221">
          <w:marLeft w:val="0"/>
          <w:marRight w:val="0"/>
          <w:marTop w:val="0"/>
          <w:marBottom w:val="0"/>
          <w:divBdr>
            <w:top w:val="none" w:sz="0" w:space="0" w:color="auto"/>
            <w:left w:val="none" w:sz="0" w:space="0" w:color="auto"/>
            <w:bottom w:val="none" w:sz="0" w:space="0" w:color="auto"/>
            <w:right w:val="none" w:sz="0" w:space="0" w:color="auto"/>
          </w:divBdr>
        </w:div>
        <w:div w:id="1914076630">
          <w:marLeft w:val="0"/>
          <w:marRight w:val="0"/>
          <w:marTop w:val="0"/>
          <w:marBottom w:val="0"/>
          <w:divBdr>
            <w:top w:val="none" w:sz="0" w:space="0" w:color="auto"/>
            <w:left w:val="none" w:sz="0" w:space="0" w:color="auto"/>
            <w:bottom w:val="none" w:sz="0" w:space="0" w:color="auto"/>
            <w:right w:val="none" w:sz="0" w:space="0" w:color="auto"/>
          </w:divBdr>
        </w:div>
        <w:div w:id="1981959639">
          <w:marLeft w:val="0"/>
          <w:marRight w:val="0"/>
          <w:marTop w:val="0"/>
          <w:marBottom w:val="0"/>
          <w:divBdr>
            <w:top w:val="none" w:sz="0" w:space="0" w:color="auto"/>
            <w:left w:val="none" w:sz="0" w:space="0" w:color="auto"/>
            <w:bottom w:val="none" w:sz="0" w:space="0" w:color="auto"/>
            <w:right w:val="none" w:sz="0" w:space="0" w:color="auto"/>
          </w:divBdr>
        </w:div>
        <w:div w:id="1378623441">
          <w:marLeft w:val="0"/>
          <w:marRight w:val="0"/>
          <w:marTop w:val="0"/>
          <w:marBottom w:val="0"/>
          <w:divBdr>
            <w:top w:val="none" w:sz="0" w:space="0" w:color="auto"/>
            <w:left w:val="none" w:sz="0" w:space="0" w:color="auto"/>
            <w:bottom w:val="none" w:sz="0" w:space="0" w:color="auto"/>
            <w:right w:val="none" w:sz="0" w:space="0" w:color="auto"/>
          </w:divBdr>
        </w:div>
        <w:div w:id="493256191">
          <w:marLeft w:val="0"/>
          <w:marRight w:val="0"/>
          <w:marTop w:val="0"/>
          <w:marBottom w:val="0"/>
          <w:divBdr>
            <w:top w:val="none" w:sz="0" w:space="0" w:color="auto"/>
            <w:left w:val="none" w:sz="0" w:space="0" w:color="auto"/>
            <w:bottom w:val="none" w:sz="0" w:space="0" w:color="auto"/>
            <w:right w:val="none" w:sz="0" w:space="0" w:color="auto"/>
          </w:divBdr>
        </w:div>
        <w:div w:id="243496940">
          <w:marLeft w:val="0"/>
          <w:marRight w:val="0"/>
          <w:marTop w:val="0"/>
          <w:marBottom w:val="0"/>
          <w:divBdr>
            <w:top w:val="none" w:sz="0" w:space="0" w:color="auto"/>
            <w:left w:val="none" w:sz="0" w:space="0" w:color="auto"/>
            <w:bottom w:val="none" w:sz="0" w:space="0" w:color="auto"/>
            <w:right w:val="none" w:sz="0" w:space="0" w:color="auto"/>
          </w:divBdr>
        </w:div>
        <w:div w:id="153645739">
          <w:marLeft w:val="0"/>
          <w:marRight w:val="0"/>
          <w:marTop w:val="0"/>
          <w:marBottom w:val="0"/>
          <w:divBdr>
            <w:top w:val="none" w:sz="0" w:space="0" w:color="auto"/>
            <w:left w:val="none" w:sz="0" w:space="0" w:color="auto"/>
            <w:bottom w:val="none" w:sz="0" w:space="0" w:color="auto"/>
            <w:right w:val="none" w:sz="0" w:space="0" w:color="auto"/>
          </w:divBdr>
        </w:div>
        <w:div w:id="1067919937">
          <w:marLeft w:val="0"/>
          <w:marRight w:val="0"/>
          <w:marTop w:val="0"/>
          <w:marBottom w:val="0"/>
          <w:divBdr>
            <w:top w:val="none" w:sz="0" w:space="0" w:color="auto"/>
            <w:left w:val="none" w:sz="0" w:space="0" w:color="auto"/>
            <w:bottom w:val="none" w:sz="0" w:space="0" w:color="auto"/>
            <w:right w:val="none" w:sz="0" w:space="0" w:color="auto"/>
          </w:divBdr>
        </w:div>
        <w:div w:id="545291561">
          <w:marLeft w:val="0"/>
          <w:marRight w:val="0"/>
          <w:marTop w:val="0"/>
          <w:marBottom w:val="0"/>
          <w:divBdr>
            <w:top w:val="none" w:sz="0" w:space="0" w:color="auto"/>
            <w:left w:val="none" w:sz="0" w:space="0" w:color="auto"/>
            <w:bottom w:val="none" w:sz="0" w:space="0" w:color="auto"/>
            <w:right w:val="none" w:sz="0" w:space="0" w:color="auto"/>
          </w:divBdr>
        </w:div>
        <w:div w:id="1310212403">
          <w:marLeft w:val="0"/>
          <w:marRight w:val="0"/>
          <w:marTop w:val="0"/>
          <w:marBottom w:val="0"/>
          <w:divBdr>
            <w:top w:val="none" w:sz="0" w:space="0" w:color="auto"/>
            <w:left w:val="none" w:sz="0" w:space="0" w:color="auto"/>
            <w:bottom w:val="none" w:sz="0" w:space="0" w:color="auto"/>
            <w:right w:val="none" w:sz="0" w:space="0" w:color="auto"/>
          </w:divBdr>
        </w:div>
        <w:div w:id="1250192731">
          <w:marLeft w:val="0"/>
          <w:marRight w:val="0"/>
          <w:marTop w:val="0"/>
          <w:marBottom w:val="0"/>
          <w:divBdr>
            <w:top w:val="none" w:sz="0" w:space="0" w:color="auto"/>
            <w:left w:val="none" w:sz="0" w:space="0" w:color="auto"/>
            <w:bottom w:val="none" w:sz="0" w:space="0" w:color="auto"/>
            <w:right w:val="none" w:sz="0" w:space="0" w:color="auto"/>
          </w:divBdr>
        </w:div>
        <w:div w:id="1412971378">
          <w:marLeft w:val="0"/>
          <w:marRight w:val="0"/>
          <w:marTop w:val="0"/>
          <w:marBottom w:val="0"/>
          <w:divBdr>
            <w:top w:val="none" w:sz="0" w:space="0" w:color="auto"/>
            <w:left w:val="none" w:sz="0" w:space="0" w:color="auto"/>
            <w:bottom w:val="none" w:sz="0" w:space="0" w:color="auto"/>
            <w:right w:val="none" w:sz="0" w:space="0" w:color="auto"/>
          </w:divBdr>
        </w:div>
      </w:divsChild>
    </w:div>
    <w:div w:id="848446917">
      <w:bodyDiv w:val="1"/>
      <w:marLeft w:val="0"/>
      <w:marRight w:val="0"/>
      <w:marTop w:val="0"/>
      <w:marBottom w:val="0"/>
      <w:divBdr>
        <w:top w:val="none" w:sz="0" w:space="0" w:color="auto"/>
        <w:left w:val="none" w:sz="0" w:space="0" w:color="auto"/>
        <w:bottom w:val="none" w:sz="0" w:space="0" w:color="auto"/>
        <w:right w:val="none" w:sz="0" w:space="0" w:color="auto"/>
      </w:divBdr>
      <w:divsChild>
        <w:div w:id="2061976138">
          <w:marLeft w:val="0"/>
          <w:marRight w:val="0"/>
          <w:marTop w:val="0"/>
          <w:marBottom w:val="0"/>
          <w:divBdr>
            <w:top w:val="none" w:sz="0" w:space="0" w:color="auto"/>
            <w:left w:val="none" w:sz="0" w:space="0" w:color="auto"/>
            <w:bottom w:val="none" w:sz="0" w:space="0" w:color="auto"/>
            <w:right w:val="none" w:sz="0" w:space="0" w:color="auto"/>
          </w:divBdr>
        </w:div>
        <w:div w:id="443351309">
          <w:marLeft w:val="0"/>
          <w:marRight w:val="0"/>
          <w:marTop w:val="0"/>
          <w:marBottom w:val="0"/>
          <w:divBdr>
            <w:top w:val="none" w:sz="0" w:space="0" w:color="auto"/>
            <w:left w:val="none" w:sz="0" w:space="0" w:color="auto"/>
            <w:bottom w:val="none" w:sz="0" w:space="0" w:color="auto"/>
            <w:right w:val="none" w:sz="0" w:space="0" w:color="auto"/>
          </w:divBdr>
        </w:div>
        <w:div w:id="1409111507">
          <w:marLeft w:val="0"/>
          <w:marRight w:val="0"/>
          <w:marTop w:val="0"/>
          <w:marBottom w:val="0"/>
          <w:divBdr>
            <w:top w:val="none" w:sz="0" w:space="0" w:color="auto"/>
            <w:left w:val="none" w:sz="0" w:space="0" w:color="auto"/>
            <w:bottom w:val="none" w:sz="0" w:space="0" w:color="auto"/>
            <w:right w:val="none" w:sz="0" w:space="0" w:color="auto"/>
          </w:divBdr>
        </w:div>
        <w:div w:id="744035233">
          <w:marLeft w:val="0"/>
          <w:marRight w:val="0"/>
          <w:marTop w:val="0"/>
          <w:marBottom w:val="0"/>
          <w:divBdr>
            <w:top w:val="none" w:sz="0" w:space="0" w:color="auto"/>
            <w:left w:val="none" w:sz="0" w:space="0" w:color="auto"/>
            <w:bottom w:val="none" w:sz="0" w:space="0" w:color="auto"/>
            <w:right w:val="none" w:sz="0" w:space="0" w:color="auto"/>
          </w:divBdr>
        </w:div>
        <w:div w:id="62262397">
          <w:marLeft w:val="0"/>
          <w:marRight w:val="0"/>
          <w:marTop w:val="0"/>
          <w:marBottom w:val="0"/>
          <w:divBdr>
            <w:top w:val="none" w:sz="0" w:space="0" w:color="auto"/>
            <w:left w:val="none" w:sz="0" w:space="0" w:color="auto"/>
            <w:bottom w:val="none" w:sz="0" w:space="0" w:color="auto"/>
            <w:right w:val="none" w:sz="0" w:space="0" w:color="auto"/>
          </w:divBdr>
        </w:div>
        <w:div w:id="607590459">
          <w:marLeft w:val="0"/>
          <w:marRight w:val="0"/>
          <w:marTop w:val="0"/>
          <w:marBottom w:val="0"/>
          <w:divBdr>
            <w:top w:val="none" w:sz="0" w:space="0" w:color="auto"/>
            <w:left w:val="none" w:sz="0" w:space="0" w:color="auto"/>
            <w:bottom w:val="none" w:sz="0" w:space="0" w:color="auto"/>
            <w:right w:val="none" w:sz="0" w:space="0" w:color="auto"/>
          </w:divBdr>
        </w:div>
        <w:div w:id="390469563">
          <w:marLeft w:val="0"/>
          <w:marRight w:val="0"/>
          <w:marTop w:val="0"/>
          <w:marBottom w:val="0"/>
          <w:divBdr>
            <w:top w:val="none" w:sz="0" w:space="0" w:color="auto"/>
            <w:left w:val="none" w:sz="0" w:space="0" w:color="auto"/>
            <w:bottom w:val="none" w:sz="0" w:space="0" w:color="auto"/>
            <w:right w:val="none" w:sz="0" w:space="0" w:color="auto"/>
          </w:divBdr>
        </w:div>
        <w:div w:id="1630822296">
          <w:marLeft w:val="0"/>
          <w:marRight w:val="0"/>
          <w:marTop w:val="0"/>
          <w:marBottom w:val="0"/>
          <w:divBdr>
            <w:top w:val="none" w:sz="0" w:space="0" w:color="auto"/>
            <w:left w:val="none" w:sz="0" w:space="0" w:color="auto"/>
            <w:bottom w:val="none" w:sz="0" w:space="0" w:color="auto"/>
            <w:right w:val="none" w:sz="0" w:space="0" w:color="auto"/>
          </w:divBdr>
        </w:div>
        <w:div w:id="1655834146">
          <w:marLeft w:val="0"/>
          <w:marRight w:val="0"/>
          <w:marTop w:val="0"/>
          <w:marBottom w:val="0"/>
          <w:divBdr>
            <w:top w:val="none" w:sz="0" w:space="0" w:color="auto"/>
            <w:left w:val="none" w:sz="0" w:space="0" w:color="auto"/>
            <w:bottom w:val="none" w:sz="0" w:space="0" w:color="auto"/>
            <w:right w:val="none" w:sz="0" w:space="0" w:color="auto"/>
          </w:divBdr>
        </w:div>
        <w:div w:id="1492716369">
          <w:marLeft w:val="0"/>
          <w:marRight w:val="0"/>
          <w:marTop w:val="0"/>
          <w:marBottom w:val="0"/>
          <w:divBdr>
            <w:top w:val="none" w:sz="0" w:space="0" w:color="auto"/>
            <w:left w:val="none" w:sz="0" w:space="0" w:color="auto"/>
            <w:bottom w:val="none" w:sz="0" w:space="0" w:color="auto"/>
            <w:right w:val="none" w:sz="0" w:space="0" w:color="auto"/>
          </w:divBdr>
        </w:div>
        <w:div w:id="802771913">
          <w:marLeft w:val="0"/>
          <w:marRight w:val="0"/>
          <w:marTop w:val="0"/>
          <w:marBottom w:val="0"/>
          <w:divBdr>
            <w:top w:val="none" w:sz="0" w:space="0" w:color="auto"/>
            <w:left w:val="none" w:sz="0" w:space="0" w:color="auto"/>
            <w:bottom w:val="none" w:sz="0" w:space="0" w:color="auto"/>
            <w:right w:val="none" w:sz="0" w:space="0" w:color="auto"/>
          </w:divBdr>
        </w:div>
        <w:div w:id="1631863817">
          <w:marLeft w:val="0"/>
          <w:marRight w:val="0"/>
          <w:marTop w:val="0"/>
          <w:marBottom w:val="0"/>
          <w:divBdr>
            <w:top w:val="none" w:sz="0" w:space="0" w:color="auto"/>
            <w:left w:val="none" w:sz="0" w:space="0" w:color="auto"/>
            <w:bottom w:val="none" w:sz="0" w:space="0" w:color="auto"/>
            <w:right w:val="none" w:sz="0" w:space="0" w:color="auto"/>
          </w:divBdr>
        </w:div>
        <w:div w:id="850802901">
          <w:marLeft w:val="0"/>
          <w:marRight w:val="0"/>
          <w:marTop w:val="0"/>
          <w:marBottom w:val="0"/>
          <w:divBdr>
            <w:top w:val="none" w:sz="0" w:space="0" w:color="auto"/>
            <w:left w:val="none" w:sz="0" w:space="0" w:color="auto"/>
            <w:bottom w:val="none" w:sz="0" w:space="0" w:color="auto"/>
            <w:right w:val="none" w:sz="0" w:space="0" w:color="auto"/>
          </w:divBdr>
        </w:div>
        <w:div w:id="1446391281">
          <w:marLeft w:val="0"/>
          <w:marRight w:val="0"/>
          <w:marTop w:val="0"/>
          <w:marBottom w:val="0"/>
          <w:divBdr>
            <w:top w:val="none" w:sz="0" w:space="0" w:color="auto"/>
            <w:left w:val="none" w:sz="0" w:space="0" w:color="auto"/>
            <w:bottom w:val="none" w:sz="0" w:space="0" w:color="auto"/>
            <w:right w:val="none" w:sz="0" w:space="0" w:color="auto"/>
          </w:divBdr>
        </w:div>
        <w:div w:id="2105033964">
          <w:marLeft w:val="0"/>
          <w:marRight w:val="0"/>
          <w:marTop w:val="0"/>
          <w:marBottom w:val="0"/>
          <w:divBdr>
            <w:top w:val="none" w:sz="0" w:space="0" w:color="auto"/>
            <w:left w:val="none" w:sz="0" w:space="0" w:color="auto"/>
            <w:bottom w:val="none" w:sz="0" w:space="0" w:color="auto"/>
            <w:right w:val="none" w:sz="0" w:space="0" w:color="auto"/>
          </w:divBdr>
        </w:div>
      </w:divsChild>
    </w:div>
    <w:div w:id="952981053">
      <w:bodyDiv w:val="1"/>
      <w:marLeft w:val="0"/>
      <w:marRight w:val="0"/>
      <w:marTop w:val="0"/>
      <w:marBottom w:val="0"/>
      <w:divBdr>
        <w:top w:val="none" w:sz="0" w:space="0" w:color="auto"/>
        <w:left w:val="none" w:sz="0" w:space="0" w:color="auto"/>
        <w:bottom w:val="none" w:sz="0" w:space="0" w:color="auto"/>
        <w:right w:val="none" w:sz="0" w:space="0" w:color="auto"/>
      </w:divBdr>
      <w:divsChild>
        <w:div w:id="516238118">
          <w:marLeft w:val="0"/>
          <w:marRight w:val="0"/>
          <w:marTop w:val="0"/>
          <w:marBottom w:val="0"/>
          <w:divBdr>
            <w:top w:val="none" w:sz="0" w:space="0" w:color="auto"/>
            <w:left w:val="none" w:sz="0" w:space="0" w:color="auto"/>
            <w:bottom w:val="none" w:sz="0" w:space="0" w:color="auto"/>
            <w:right w:val="none" w:sz="0" w:space="0" w:color="auto"/>
          </w:divBdr>
        </w:div>
        <w:div w:id="2008049845">
          <w:marLeft w:val="0"/>
          <w:marRight w:val="0"/>
          <w:marTop w:val="0"/>
          <w:marBottom w:val="0"/>
          <w:divBdr>
            <w:top w:val="none" w:sz="0" w:space="0" w:color="auto"/>
            <w:left w:val="none" w:sz="0" w:space="0" w:color="auto"/>
            <w:bottom w:val="none" w:sz="0" w:space="0" w:color="auto"/>
            <w:right w:val="none" w:sz="0" w:space="0" w:color="auto"/>
          </w:divBdr>
        </w:div>
        <w:div w:id="475726509">
          <w:marLeft w:val="0"/>
          <w:marRight w:val="0"/>
          <w:marTop w:val="0"/>
          <w:marBottom w:val="0"/>
          <w:divBdr>
            <w:top w:val="none" w:sz="0" w:space="0" w:color="auto"/>
            <w:left w:val="none" w:sz="0" w:space="0" w:color="auto"/>
            <w:bottom w:val="none" w:sz="0" w:space="0" w:color="auto"/>
            <w:right w:val="none" w:sz="0" w:space="0" w:color="auto"/>
          </w:divBdr>
        </w:div>
        <w:div w:id="958993770">
          <w:marLeft w:val="0"/>
          <w:marRight w:val="0"/>
          <w:marTop w:val="0"/>
          <w:marBottom w:val="0"/>
          <w:divBdr>
            <w:top w:val="none" w:sz="0" w:space="0" w:color="auto"/>
            <w:left w:val="none" w:sz="0" w:space="0" w:color="auto"/>
            <w:bottom w:val="none" w:sz="0" w:space="0" w:color="auto"/>
            <w:right w:val="none" w:sz="0" w:space="0" w:color="auto"/>
          </w:divBdr>
        </w:div>
        <w:div w:id="482816925">
          <w:marLeft w:val="0"/>
          <w:marRight w:val="0"/>
          <w:marTop w:val="0"/>
          <w:marBottom w:val="0"/>
          <w:divBdr>
            <w:top w:val="none" w:sz="0" w:space="0" w:color="auto"/>
            <w:left w:val="none" w:sz="0" w:space="0" w:color="auto"/>
            <w:bottom w:val="none" w:sz="0" w:space="0" w:color="auto"/>
            <w:right w:val="none" w:sz="0" w:space="0" w:color="auto"/>
          </w:divBdr>
        </w:div>
        <w:div w:id="438254249">
          <w:marLeft w:val="0"/>
          <w:marRight w:val="0"/>
          <w:marTop w:val="0"/>
          <w:marBottom w:val="0"/>
          <w:divBdr>
            <w:top w:val="none" w:sz="0" w:space="0" w:color="auto"/>
            <w:left w:val="none" w:sz="0" w:space="0" w:color="auto"/>
            <w:bottom w:val="none" w:sz="0" w:space="0" w:color="auto"/>
            <w:right w:val="none" w:sz="0" w:space="0" w:color="auto"/>
          </w:divBdr>
        </w:div>
        <w:div w:id="265115789">
          <w:marLeft w:val="0"/>
          <w:marRight w:val="0"/>
          <w:marTop w:val="0"/>
          <w:marBottom w:val="0"/>
          <w:divBdr>
            <w:top w:val="none" w:sz="0" w:space="0" w:color="auto"/>
            <w:left w:val="none" w:sz="0" w:space="0" w:color="auto"/>
            <w:bottom w:val="none" w:sz="0" w:space="0" w:color="auto"/>
            <w:right w:val="none" w:sz="0" w:space="0" w:color="auto"/>
          </w:divBdr>
        </w:div>
        <w:div w:id="1223981227">
          <w:marLeft w:val="0"/>
          <w:marRight w:val="0"/>
          <w:marTop w:val="0"/>
          <w:marBottom w:val="0"/>
          <w:divBdr>
            <w:top w:val="none" w:sz="0" w:space="0" w:color="auto"/>
            <w:left w:val="none" w:sz="0" w:space="0" w:color="auto"/>
            <w:bottom w:val="none" w:sz="0" w:space="0" w:color="auto"/>
            <w:right w:val="none" w:sz="0" w:space="0" w:color="auto"/>
          </w:divBdr>
        </w:div>
        <w:div w:id="1977756475">
          <w:marLeft w:val="0"/>
          <w:marRight w:val="0"/>
          <w:marTop w:val="0"/>
          <w:marBottom w:val="0"/>
          <w:divBdr>
            <w:top w:val="none" w:sz="0" w:space="0" w:color="auto"/>
            <w:left w:val="none" w:sz="0" w:space="0" w:color="auto"/>
            <w:bottom w:val="none" w:sz="0" w:space="0" w:color="auto"/>
            <w:right w:val="none" w:sz="0" w:space="0" w:color="auto"/>
          </w:divBdr>
        </w:div>
        <w:div w:id="509564329">
          <w:marLeft w:val="0"/>
          <w:marRight w:val="0"/>
          <w:marTop w:val="0"/>
          <w:marBottom w:val="0"/>
          <w:divBdr>
            <w:top w:val="none" w:sz="0" w:space="0" w:color="auto"/>
            <w:left w:val="none" w:sz="0" w:space="0" w:color="auto"/>
            <w:bottom w:val="none" w:sz="0" w:space="0" w:color="auto"/>
            <w:right w:val="none" w:sz="0" w:space="0" w:color="auto"/>
          </w:divBdr>
        </w:div>
        <w:div w:id="1313636298">
          <w:marLeft w:val="0"/>
          <w:marRight w:val="0"/>
          <w:marTop w:val="0"/>
          <w:marBottom w:val="0"/>
          <w:divBdr>
            <w:top w:val="none" w:sz="0" w:space="0" w:color="auto"/>
            <w:left w:val="none" w:sz="0" w:space="0" w:color="auto"/>
            <w:bottom w:val="none" w:sz="0" w:space="0" w:color="auto"/>
            <w:right w:val="none" w:sz="0" w:space="0" w:color="auto"/>
          </w:divBdr>
        </w:div>
        <w:div w:id="292558399">
          <w:marLeft w:val="0"/>
          <w:marRight w:val="0"/>
          <w:marTop w:val="0"/>
          <w:marBottom w:val="0"/>
          <w:divBdr>
            <w:top w:val="none" w:sz="0" w:space="0" w:color="auto"/>
            <w:left w:val="none" w:sz="0" w:space="0" w:color="auto"/>
            <w:bottom w:val="none" w:sz="0" w:space="0" w:color="auto"/>
            <w:right w:val="none" w:sz="0" w:space="0" w:color="auto"/>
          </w:divBdr>
        </w:div>
        <w:div w:id="2103211213">
          <w:marLeft w:val="0"/>
          <w:marRight w:val="0"/>
          <w:marTop w:val="0"/>
          <w:marBottom w:val="0"/>
          <w:divBdr>
            <w:top w:val="none" w:sz="0" w:space="0" w:color="auto"/>
            <w:left w:val="none" w:sz="0" w:space="0" w:color="auto"/>
            <w:bottom w:val="none" w:sz="0" w:space="0" w:color="auto"/>
            <w:right w:val="none" w:sz="0" w:space="0" w:color="auto"/>
          </w:divBdr>
        </w:div>
        <w:div w:id="291132245">
          <w:marLeft w:val="0"/>
          <w:marRight w:val="0"/>
          <w:marTop w:val="0"/>
          <w:marBottom w:val="0"/>
          <w:divBdr>
            <w:top w:val="none" w:sz="0" w:space="0" w:color="auto"/>
            <w:left w:val="none" w:sz="0" w:space="0" w:color="auto"/>
            <w:bottom w:val="none" w:sz="0" w:space="0" w:color="auto"/>
            <w:right w:val="none" w:sz="0" w:space="0" w:color="auto"/>
          </w:divBdr>
        </w:div>
        <w:div w:id="256133320">
          <w:marLeft w:val="0"/>
          <w:marRight w:val="0"/>
          <w:marTop w:val="0"/>
          <w:marBottom w:val="0"/>
          <w:divBdr>
            <w:top w:val="none" w:sz="0" w:space="0" w:color="auto"/>
            <w:left w:val="none" w:sz="0" w:space="0" w:color="auto"/>
            <w:bottom w:val="none" w:sz="0" w:space="0" w:color="auto"/>
            <w:right w:val="none" w:sz="0" w:space="0" w:color="auto"/>
          </w:divBdr>
        </w:div>
      </w:divsChild>
    </w:div>
    <w:div w:id="1139154844">
      <w:bodyDiv w:val="1"/>
      <w:marLeft w:val="0"/>
      <w:marRight w:val="0"/>
      <w:marTop w:val="0"/>
      <w:marBottom w:val="0"/>
      <w:divBdr>
        <w:top w:val="none" w:sz="0" w:space="0" w:color="auto"/>
        <w:left w:val="none" w:sz="0" w:space="0" w:color="auto"/>
        <w:bottom w:val="none" w:sz="0" w:space="0" w:color="auto"/>
        <w:right w:val="none" w:sz="0" w:space="0" w:color="auto"/>
      </w:divBdr>
      <w:divsChild>
        <w:div w:id="55277659">
          <w:marLeft w:val="0"/>
          <w:marRight w:val="0"/>
          <w:marTop w:val="0"/>
          <w:marBottom w:val="0"/>
          <w:divBdr>
            <w:top w:val="none" w:sz="0" w:space="0" w:color="auto"/>
            <w:left w:val="none" w:sz="0" w:space="0" w:color="auto"/>
            <w:bottom w:val="none" w:sz="0" w:space="0" w:color="auto"/>
            <w:right w:val="none" w:sz="0" w:space="0" w:color="auto"/>
          </w:divBdr>
        </w:div>
        <w:div w:id="1595623073">
          <w:marLeft w:val="0"/>
          <w:marRight w:val="0"/>
          <w:marTop w:val="0"/>
          <w:marBottom w:val="0"/>
          <w:divBdr>
            <w:top w:val="none" w:sz="0" w:space="0" w:color="auto"/>
            <w:left w:val="none" w:sz="0" w:space="0" w:color="auto"/>
            <w:bottom w:val="none" w:sz="0" w:space="0" w:color="auto"/>
            <w:right w:val="none" w:sz="0" w:space="0" w:color="auto"/>
          </w:divBdr>
        </w:div>
        <w:div w:id="498156757">
          <w:marLeft w:val="0"/>
          <w:marRight w:val="0"/>
          <w:marTop w:val="0"/>
          <w:marBottom w:val="0"/>
          <w:divBdr>
            <w:top w:val="none" w:sz="0" w:space="0" w:color="auto"/>
            <w:left w:val="none" w:sz="0" w:space="0" w:color="auto"/>
            <w:bottom w:val="none" w:sz="0" w:space="0" w:color="auto"/>
            <w:right w:val="none" w:sz="0" w:space="0" w:color="auto"/>
          </w:divBdr>
        </w:div>
        <w:div w:id="1295721682">
          <w:marLeft w:val="0"/>
          <w:marRight w:val="0"/>
          <w:marTop w:val="0"/>
          <w:marBottom w:val="0"/>
          <w:divBdr>
            <w:top w:val="none" w:sz="0" w:space="0" w:color="auto"/>
            <w:left w:val="none" w:sz="0" w:space="0" w:color="auto"/>
            <w:bottom w:val="none" w:sz="0" w:space="0" w:color="auto"/>
            <w:right w:val="none" w:sz="0" w:space="0" w:color="auto"/>
          </w:divBdr>
        </w:div>
        <w:div w:id="462313312">
          <w:marLeft w:val="0"/>
          <w:marRight w:val="0"/>
          <w:marTop w:val="0"/>
          <w:marBottom w:val="0"/>
          <w:divBdr>
            <w:top w:val="none" w:sz="0" w:space="0" w:color="auto"/>
            <w:left w:val="none" w:sz="0" w:space="0" w:color="auto"/>
            <w:bottom w:val="none" w:sz="0" w:space="0" w:color="auto"/>
            <w:right w:val="none" w:sz="0" w:space="0" w:color="auto"/>
          </w:divBdr>
        </w:div>
        <w:div w:id="333148259">
          <w:marLeft w:val="0"/>
          <w:marRight w:val="0"/>
          <w:marTop w:val="0"/>
          <w:marBottom w:val="0"/>
          <w:divBdr>
            <w:top w:val="none" w:sz="0" w:space="0" w:color="auto"/>
            <w:left w:val="none" w:sz="0" w:space="0" w:color="auto"/>
            <w:bottom w:val="none" w:sz="0" w:space="0" w:color="auto"/>
            <w:right w:val="none" w:sz="0" w:space="0" w:color="auto"/>
          </w:divBdr>
        </w:div>
        <w:div w:id="576476982">
          <w:marLeft w:val="0"/>
          <w:marRight w:val="0"/>
          <w:marTop w:val="0"/>
          <w:marBottom w:val="0"/>
          <w:divBdr>
            <w:top w:val="none" w:sz="0" w:space="0" w:color="auto"/>
            <w:left w:val="none" w:sz="0" w:space="0" w:color="auto"/>
            <w:bottom w:val="none" w:sz="0" w:space="0" w:color="auto"/>
            <w:right w:val="none" w:sz="0" w:space="0" w:color="auto"/>
          </w:divBdr>
        </w:div>
        <w:div w:id="1227763312">
          <w:marLeft w:val="0"/>
          <w:marRight w:val="0"/>
          <w:marTop w:val="0"/>
          <w:marBottom w:val="0"/>
          <w:divBdr>
            <w:top w:val="none" w:sz="0" w:space="0" w:color="auto"/>
            <w:left w:val="none" w:sz="0" w:space="0" w:color="auto"/>
            <w:bottom w:val="none" w:sz="0" w:space="0" w:color="auto"/>
            <w:right w:val="none" w:sz="0" w:space="0" w:color="auto"/>
          </w:divBdr>
        </w:div>
        <w:div w:id="130292093">
          <w:marLeft w:val="0"/>
          <w:marRight w:val="0"/>
          <w:marTop w:val="0"/>
          <w:marBottom w:val="0"/>
          <w:divBdr>
            <w:top w:val="none" w:sz="0" w:space="0" w:color="auto"/>
            <w:left w:val="none" w:sz="0" w:space="0" w:color="auto"/>
            <w:bottom w:val="none" w:sz="0" w:space="0" w:color="auto"/>
            <w:right w:val="none" w:sz="0" w:space="0" w:color="auto"/>
          </w:divBdr>
        </w:div>
        <w:div w:id="1405108801">
          <w:marLeft w:val="0"/>
          <w:marRight w:val="0"/>
          <w:marTop w:val="0"/>
          <w:marBottom w:val="0"/>
          <w:divBdr>
            <w:top w:val="none" w:sz="0" w:space="0" w:color="auto"/>
            <w:left w:val="none" w:sz="0" w:space="0" w:color="auto"/>
            <w:bottom w:val="none" w:sz="0" w:space="0" w:color="auto"/>
            <w:right w:val="none" w:sz="0" w:space="0" w:color="auto"/>
          </w:divBdr>
        </w:div>
        <w:div w:id="1322198504">
          <w:marLeft w:val="0"/>
          <w:marRight w:val="0"/>
          <w:marTop w:val="0"/>
          <w:marBottom w:val="0"/>
          <w:divBdr>
            <w:top w:val="none" w:sz="0" w:space="0" w:color="auto"/>
            <w:left w:val="none" w:sz="0" w:space="0" w:color="auto"/>
            <w:bottom w:val="none" w:sz="0" w:space="0" w:color="auto"/>
            <w:right w:val="none" w:sz="0" w:space="0" w:color="auto"/>
          </w:divBdr>
        </w:div>
        <w:div w:id="1284144578">
          <w:marLeft w:val="0"/>
          <w:marRight w:val="0"/>
          <w:marTop w:val="0"/>
          <w:marBottom w:val="0"/>
          <w:divBdr>
            <w:top w:val="none" w:sz="0" w:space="0" w:color="auto"/>
            <w:left w:val="none" w:sz="0" w:space="0" w:color="auto"/>
            <w:bottom w:val="none" w:sz="0" w:space="0" w:color="auto"/>
            <w:right w:val="none" w:sz="0" w:space="0" w:color="auto"/>
          </w:divBdr>
        </w:div>
        <w:div w:id="425349907">
          <w:marLeft w:val="0"/>
          <w:marRight w:val="0"/>
          <w:marTop w:val="0"/>
          <w:marBottom w:val="0"/>
          <w:divBdr>
            <w:top w:val="none" w:sz="0" w:space="0" w:color="auto"/>
            <w:left w:val="none" w:sz="0" w:space="0" w:color="auto"/>
            <w:bottom w:val="none" w:sz="0" w:space="0" w:color="auto"/>
            <w:right w:val="none" w:sz="0" w:space="0" w:color="auto"/>
          </w:divBdr>
        </w:div>
        <w:div w:id="689530340">
          <w:marLeft w:val="0"/>
          <w:marRight w:val="0"/>
          <w:marTop w:val="0"/>
          <w:marBottom w:val="0"/>
          <w:divBdr>
            <w:top w:val="none" w:sz="0" w:space="0" w:color="auto"/>
            <w:left w:val="none" w:sz="0" w:space="0" w:color="auto"/>
            <w:bottom w:val="none" w:sz="0" w:space="0" w:color="auto"/>
            <w:right w:val="none" w:sz="0" w:space="0" w:color="auto"/>
          </w:divBdr>
        </w:div>
        <w:div w:id="2100634970">
          <w:marLeft w:val="0"/>
          <w:marRight w:val="0"/>
          <w:marTop w:val="0"/>
          <w:marBottom w:val="0"/>
          <w:divBdr>
            <w:top w:val="none" w:sz="0" w:space="0" w:color="auto"/>
            <w:left w:val="none" w:sz="0" w:space="0" w:color="auto"/>
            <w:bottom w:val="none" w:sz="0" w:space="0" w:color="auto"/>
            <w:right w:val="none" w:sz="0" w:space="0" w:color="auto"/>
          </w:divBdr>
        </w:div>
        <w:div w:id="284312119">
          <w:marLeft w:val="0"/>
          <w:marRight w:val="0"/>
          <w:marTop w:val="0"/>
          <w:marBottom w:val="0"/>
          <w:divBdr>
            <w:top w:val="none" w:sz="0" w:space="0" w:color="auto"/>
            <w:left w:val="none" w:sz="0" w:space="0" w:color="auto"/>
            <w:bottom w:val="none" w:sz="0" w:space="0" w:color="auto"/>
            <w:right w:val="none" w:sz="0" w:space="0" w:color="auto"/>
          </w:divBdr>
        </w:div>
        <w:div w:id="1639187994">
          <w:marLeft w:val="0"/>
          <w:marRight w:val="0"/>
          <w:marTop w:val="0"/>
          <w:marBottom w:val="0"/>
          <w:divBdr>
            <w:top w:val="none" w:sz="0" w:space="0" w:color="auto"/>
            <w:left w:val="none" w:sz="0" w:space="0" w:color="auto"/>
            <w:bottom w:val="none" w:sz="0" w:space="0" w:color="auto"/>
            <w:right w:val="none" w:sz="0" w:space="0" w:color="auto"/>
          </w:divBdr>
        </w:div>
        <w:div w:id="558175022">
          <w:marLeft w:val="0"/>
          <w:marRight w:val="0"/>
          <w:marTop w:val="0"/>
          <w:marBottom w:val="0"/>
          <w:divBdr>
            <w:top w:val="none" w:sz="0" w:space="0" w:color="auto"/>
            <w:left w:val="none" w:sz="0" w:space="0" w:color="auto"/>
            <w:bottom w:val="none" w:sz="0" w:space="0" w:color="auto"/>
            <w:right w:val="none" w:sz="0" w:space="0" w:color="auto"/>
          </w:divBdr>
        </w:div>
        <w:div w:id="1215969753">
          <w:marLeft w:val="0"/>
          <w:marRight w:val="0"/>
          <w:marTop w:val="0"/>
          <w:marBottom w:val="0"/>
          <w:divBdr>
            <w:top w:val="none" w:sz="0" w:space="0" w:color="auto"/>
            <w:left w:val="none" w:sz="0" w:space="0" w:color="auto"/>
            <w:bottom w:val="none" w:sz="0" w:space="0" w:color="auto"/>
            <w:right w:val="none" w:sz="0" w:space="0" w:color="auto"/>
          </w:divBdr>
        </w:div>
        <w:div w:id="1368411166">
          <w:marLeft w:val="0"/>
          <w:marRight w:val="0"/>
          <w:marTop w:val="0"/>
          <w:marBottom w:val="0"/>
          <w:divBdr>
            <w:top w:val="none" w:sz="0" w:space="0" w:color="auto"/>
            <w:left w:val="none" w:sz="0" w:space="0" w:color="auto"/>
            <w:bottom w:val="none" w:sz="0" w:space="0" w:color="auto"/>
            <w:right w:val="none" w:sz="0" w:space="0" w:color="auto"/>
          </w:divBdr>
        </w:div>
        <w:div w:id="943927509">
          <w:marLeft w:val="0"/>
          <w:marRight w:val="0"/>
          <w:marTop w:val="0"/>
          <w:marBottom w:val="0"/>
          <w:divBdr>
            <w:top w:val="none" w:sz="0" w:space="0" w:color="auto"/>
            <w:left w:val="none" w:sz="0" w:space="0" w:color="auto"/>
            <w:bottom w:val="none" w:sz="0" w:space="0" w:color="auto"/>
            <w:right w:val="none" w:sz="0" w:space="0" w:color="auto"/>
          </w:divBdr>
        </w:div>
        <w:div w:id="1831943324">
          <w:marLeft w:val="0"/>
          <w:marRight w:val="0"/>
          <w:marTop w:val="0"/>
          <w:marBottom w:val="0"/>
          <w:divBdr>
            <w:top w:val="none" w:sz="0" w:space="0" w:color="auto"/>
            <w:left w:val="none" w:sz="0" w:space="0" w:color="auto"/>
            <w:bottom w:val="none" w:sz="0" w:space="0" w:color="auto"/>
            <w:right w:val="none" w:sz="0" w:space="0" w:color="auto"/>
          </w:divBdr>
        </w:div>
        <w:div w:id="1459422037">
          <w:marLeft w:val="0"/>
          <w:marRight w:val="0"/>
          <w:marTop w:val="0"/>
          <w:marBottom w:val="0"/>
          <w:divBdr>
            <w:top w:val="none" w:sz="0" w:space="0" w:color="auto"/>
            <w:left w:val="none" w:sz="0" w:space="0" w:color="auto"/>
            <w:bottom w:val="none" w:sz="0" w:space="0" w:color="auto"/>
            <w:right w:val="none" w:sz="0" w:space="0" w:color="auto"/>
          </w:divBdr>
        </w:div>
        <w:div w:id="1234967837">
          <w:marLeft w:val="0"/>
          <w:marRight w:val="0"/>
          <w:marTop w:val="0"/>
          <w:marBottom w:val="0"/>
          <w:divBdr>
            <w:top w:val="none" w:sz="0" w:space="0" w:color="auto"/>
            <w:left w:val="none" w:sz="0" w:space="0" w:color="auto"/>
            <w:bottom w:val="none" w:sz="0" w:space="0" w:color="auto"/>
            <w:right w:val="none" w:sz="0" w:space="0" w:color="auto"/>
          </w:divBdr>
        </w:div>
        <w:div w:id="1925917116">
          <w:marLeft w:val="0"/>
          <w:marRight w:val="0"/>
          <w:marTop w:val="0"/>
          <w:marBottom w:val="0"/>
          <w:divBdr>
            <w:top w:val="none" w:sz="0" w:space="0" w:color="auto"/>
            <w:left w:val="none" w:sz="0" w:space="0" w:color="auto"/>
            <w:bottom w:val="none" w:sz="0" w:space="0" w:color="auto"/>
            <w:right w:val="none" w:sz="0" w:space="0" w:color="auto"/>
          </w:divBdr>
        </w:div>
        <w:div w:id="580871013">
          <w:marLeft w:val="0"/>
          <w:marRight w:val="0"/>
          <w:marTop w:val="0"/>
          <w:marBottom w:val="0"/>
          <w:divBdr>
            <w:top w:val="none" w:sz="0" w:space="0" w:color="auto"/>
            <w:left w:val="none" w:sz="0" w:space="0" w:color="auto"/>
            <w:bottom w:val="none" w:sz="0" w:space="0" w:color="auto"/>
            <w:right w:val="none" w:sz="0" w:space="0" w:color="auto"/>
          </w:divBdr>
        </w:div>
      </w:divsChild>
    </w:div>
    <w:div w:id="1313024386">
      <w:bodyDiv w:val="1"/>
      <w:marLeft w:val="0"/>
      <w:marRight w:val="0"/>
      <w:marTop w:val="0"/>
      <w:marBottom w:val="0"/>
      <w:divBdr>
        <w:top w:val="none" w:sz="0" w:space="0" w:color="auto"/>
        <w:left w:val="none" w:sz="0" w:space="0" w:color="auto"/>
        <w:bottom w:val="none" w:sz="0" w:space="0" w:color="auto"/>
        <w:right w:val="none" w:sz="0" w:space="0" w:color="auto"/>
      </w:divBdr>
    </w:div>
    <w:div w:id="1430928707">
      <w:bodyDiv w:val="1"/>
      <w:marLeft w:val="0"/>
      <w:marRight w:val="0"/>
      <w:marTop w:val="0"/>
      <w:marBottom w:val="0"/>
      <w:divBdr>
        <w:top w:val="none" w:sz="0" w:space="0" w:color="auto"/>
        <w:left w:val="none" w:sz="0" w:space="0" w:color="auto"/>
        <w:bottom w:val="none" w:sz="0" w:space="0" w:color="auto"/>
        <w:right w:val="none" w:sz="0" w:space="0" w:color="auto"/>
      </w:divBdr>
      <w:divsChild>
        <w:div w:id="593637599">
          <w:marLeft w:val="0"/>
          <w:marRight w:val="0"/>
          <w:marTop w:val="0"/>
          <w:marBottom w:val="0"/>
          <w:divBdr>
            <w:top w:val="none" w:sz="0" w:space="0" w:color="auto"/>
            <w:left w:val="none" w:sz="0" w:space="0" w:color="auto"/>
            <w:bottom w:val="none" w:sz="0" w:space="0" w:color="auto"/>
            <w:right w:val="none" w:sz="0" w:space="0" w:color="auto"/>
          </w:divBdr>
        </w:div>
        <w:div w:id="2084986392">
          <w:marLeft w:val="0"/>
          <w:marRight w:val="0"/>
          <w:marTop w:val="0"/>
          <w:marBottom w:val="0"/>
          <w:divBdr>
            <w:top w:val="none" w:sz="0" w:space="0" w:color="auto"/>
            <w:left w:val="none" w:sz="0" w:space="0" w:color="auto"/>
            <w:bottom w:val="none" w:sz="0" w:space="0" w:color="auto"/>
            <w:right w:val="none" w:sz="0" w:space="0" w:color="auto"/>
          </w:divBdr>
        </w:div>
        <w:div w:id="1707634581">
          <w:marLeft w:val="0"/>
          <w:marRight w:val="0"/>
          <w:marTop w:val="0"/>
          <w:marBottom w:val="0"/>
          <w:divBdr>
            <w:top w:val="none" w:sz="0" w:space="0" w:color="auto"/>
            <w:left w:val="none" w:sz="0" w:space="0" w:color="auto"/>
            <w:bottom w:val="none" w:sz="0" w:space="0" w:color="auto"/>
            <w:right w:val="none" w:sz="0" w:space="0" w:color="auto"/>
          </w:divBdr>
        </w:div>
      </w:divsChild>
    </w:div>
    <w:div w:id="1491214013">
      <w:bodyDiv w:val="1"/>
      <w:marLeft w:val="0"/>
      <w:marRight w:val="0"/>
      <w:marTop w:val="0"/>
      <w:marBottom w:val="0"/>
      <w:divBdr>
        <w:top w:val="none" w:sz="0" w:space="0" w:color="auto"/>
        <w:left w:val="none" w:sz="0" w:space="0" w:color="auto"/>
        <w:bottom w:val="none" w:sz="0" w:space="0" w:color="auto"/>
        <w:right w:val="none" w:sz="0" w:space="0" w:color="auto"/>
      </w:divBdr>
    </w:div>
    <w:div w:id="1568297934">
      <w:bodyDiv w:val="1"/>
      <w:marLeft w:val="0"/>
      <w:marRight w:val="0"/>
      <w:marTop w:val="0"/>
      <w:marBottom w:val="0"/>
      <w:divBdr>
        <w:top w:val="none" w:sz="0" w:space="0" w:color="auto"/>
        <w:left w:val="none" w:sz="0" w:space="0" w:color="auto"/>
        <w:bottom w:val="none" w:sz="0" w:space="0" w:color="auto"/>
        <w:right w:val="none" w:sz="0" w:space="0" w:color="auto"/>
      </w:divBdr>
    </w:div>
    <w:div w:id="1598321262">
      <w:bodyDiv w:val="1"/>
      <w:marLeft w:val="0"/>
      <w:marRight w:val="0"/>
      <w:marTop w:val="0"/>
      <w:marBottom w:val="0"/>
      <w:divBdr>
        <w:top w:val="none" w:sz="0" w:space="0" w:color="auto"/>
        <w:left w:val="none" w:sz="0" w:space="0" w:color="auto"/>
        <w:bottom w:val="none" w:sz="0" w:space="0" w:color="auto"/>
        <w:right w:val="none" w:sz="0" w:space="0" w:color="auto"/>
      </w:divBdr>
      <w:divsChild>
        <w:div w:id="1889997214">
          <w:marLeft w:val="0"/>
          <w:marRight w:val="0"/>
          <w:marTop w:val="0"/>
          <w:marBottom w:val="0"/>
          <w:divBdr>
            <w:top w:val="none" w:sz="0" w:space="0" w:color="auto"/>
            <w:left w:val="none" w:sz="0" w:space="0" w:color="auto"/>
            <w:bottom w:val="none" w:sz="0" w:space="0" w:color="auto"/>
            <w:right w:val="none" w:sz="0" w:space="0" w:color="auto"/>
          </w:divBdr>
        </w:div>
        <w:div w:id="1640188940">
          <w:marLeft w:val="0"/>
          <w:marRight w:val="0"/>
          <w:marTop w:val="0"/>
          <w:marBottom w:val="0"/>
          <w:divBdr>
            <w:top w:val="none" w:sz="0" w:space="0" w:color="auto"/>
            <w:left w:val="none" w:sz="0" w:space="0" w:color="auto"/>
            <w:bottom w:val="none" w:sz="0" w:space="0" w:color="auto"/>
            <w:right w:val="none" w:sz="0" w:space="0" w:color="auto"/>
          </w:divBdr>
        </w:div>
        <w:div w:id="36441218">
          <w:marLeft w:val="0"/>
          <w:marRight w:val="0"/>
          <w:marTop w:val="0"/>
          <w:marBottom w:val="0"/>
          <w:divBdr>
            <w:top w:val="none" w:sz="0" w:space="0" w:color="auto"/>
            <w:left w:val="none" w:sz="0" w:space="0" w:color="auto"/>
            <w:bottom w:val="none" w:sz="0" w:space="0" w:color="auto"/>
            <w:right w:val="none" w:sz="0" w:space="0" w:color="auto"/>
          </w:divBdr>
        </w:div>
        <w:div w:id="1973440369">
          <w:marLeft w:val="0"/>
          <w:marRight w:val="0"/>
          <w:marTop w:val="0"/>
          <w:marBottom w:val="0"/>
          <w:divBdr>
            <w:top w:val="none" w:sz="0" w:space="0" w:color="auto"/>
            <w:left w:val="none" w:sz="0" w:space="0" w:color="auto"/>
            <w:bottom w:val="none" w:sz="0" w:space="0" w:color="auto"/>
            <w:right w:val="none" w:sz="0" w:space="0" w:color="auto"/>
          </w:divBdr>
        </w:div>
        <w:div w:id="1116220114">
          <w:marLeft w:val="0"/>
          <w:marRight w:val="0"/>
          <w:marTop w:val="0"/>
          <w:marBottom w:val="0"/>
          <w:divBdr>
            <w:top w:val="none" w:sz="0" w:space="0" w:color="auto"/>
            <w:left w:val="none" w:sz="0" w:space="0" w:color="auto"/>
            <w:bottom w:val="none" w:sz="0" w:space="0" w:color="auto"/>
            <w:right w:val="none" w:sz="0" w:space="0" w:color="auto"/>
          </w:divBdr>
        </w:div>
        <w:div w:id="2049866249">
          <w:marLeft w:val="0"/>
          <w:marRight w:val="0"/>
          <w:marTop w:val="0"/>
          <w:marBottom w:val="0"/>
          <w:divBdr>
            <w:top w:val="none" w:sz="0" w:space="0" w:color="auto"/>
            <w:left w:val="none" w:sz="0" w:space="0" w:color="auto"/>
            <w:bottom w:val="none" w:sz="0" w:space="0" w:color="auto"/>
            <w:right w:val="none" w:sz="0" w:space="0" w:color="auto"/>
          </w:divBdr>
        </w:div>
        <w:div w:id="1147895092">
          <w:marLeft w:val="0"/>
          <w:marRight w:val="0"/>
          <w:marTop w:val="0"/>
          <w:marBottom w:val="0"/>
          <w:divBdr>
            <w:top w:val="none" w:sz="0" w:space="0" w:color="auto"/>
            <w:left w:val="none" w:sz="0" w:space="0" w:color="auto"/>
            <w:bottom w:val="none" w:sz="0" w:space="0" w:color="auto"/>
            <w:right w:val="none" w:sz="0" w:space="0" w:color="auto"/>
          </w:divBdr>
        </w:div>
        <w:div w:id="1594894755">
          <w:marLeft w:val="0"/>
          <w:marRight w:val="0"/>
          <w:marTop w:val="0"/>
          <w:marBottom w:val="0"/>
          <w:divBdr>
            <w:top w:val="none" w:sz="0" w:space="0" w:color="auto"/>
            <w:left w:val="none" w:sz="0" w:space="0" w:color="auto"/>
            <w:bottom w:val="none" w:sz="0" w:space="0" w:color="auto"/>
            <w:right w:val="none" w:sz="0" w:space="0" w:color="auto"/>
          </w:divBdr>
        </w:div>
        <w:div w:id="1465807655">
          <w:marLeft w:val="0"/>
          <w:marRight w:val="0"/>
          <w:marTop w:val="0"/>
          <w:marBottom w:val="0"/>
          <w:divBdr>
            <w:top w:val="none" w:sz="0" w:space="0" w:color="auto"/>
            <w:left w:val="none" w:sz="0" w:space="0" w:color="auto"/>
            <w:bottom w:val="none" w:sz="0" w:space="0" w:color="auto"/>
            <w:right w:val="none" w:sz="0" w:space="0" w:color="auto"/>
          </w:divBdr>
        </w:div>
        <w:div w:id="1161265013">
          <w:marLeft w:val="0"/>
          <w:marRight w:val="0"/>
          <w:marTop w:val="0"/>
          <w:marBottom w:val="0"/>
          <w:divBdr>
            <w:top w:val="none" w:sz="0" w:space="0" w:color="auto"/>
            <w:left w:val="none" w:sz="0" w:space="0" w:color="auto"/>
            <w:bottom w:val="none" w:sz="0" w:space="0" w:color="auto"/>
            <w:right w:val="none" w:sz="0" w:space="0" w:color="auto"/>
          </w:divBdr>
        </w:div>
        <w:div w:id="1663584717">
          <w:marLeft w:val="0"/>
          <w:marRight w:val="0"/>
          <w:marTop w:val="0"/>
          <w:marBottom w:val="0"/>
          <w:divBdr>
            <w:top w:val="none" w:sz="0" w:space="0" w:color="auto"/>
            <w:left w:val="none" w:sz="0" w:space="0" w:color="auto"/>
            <w:bottom w:val="none" w:sz="0" w:space="0" w:color="auto"/>
            <w:right w:val="none" w:sz="0" w:space="0" w:color="auto"/>
          </w:divBdr>
        </w:div>
      </w:divsChild>
    </w:div>
    <w:div w:id="1783114906">
      <w:bodyDiv w:val="1"/>
      <w:marLeft w:val="0"/>
      <w:marRight w:val="0"/>
      <w:marTop w:val="0"/>
      <w:marBottom w:val="0"/>
      <w:divBdr>
        <w:top w:val="none" w:sz="0" w:space="0" w:color="auto"/>
        <w:left w:val="none" w:sz="0" w:space="0" w:color="auto"/>
        <w:bottom w:val="none" w:sz="0" w:space="0" w:color="auto"/>
        <w:right w:val="none" w:sz="0" w:space="0" w:color="auto"/>
      </w:divBdr>
      <w:divsChild>
        <w:div w:id="1913738941">
          <w:marLeft w:val="0"/>
          <w:marRight w:val="0"/>
          <w:marTop w:val="0"/>
          <w:marBottom w:val="0"/>
          <w:divBdr>
            <w:top w:val="none" w:sz="0" w:space="0" w:color="auto"/>
            <w:left w:val="none" w:sz="0" w:space="0" w:color="auto"/>
            <w:bottom w:val="none" w:sz="0" w:space="0" w:color="auto"/>
            <w:right w:val="none" w:sz="0" w:space="0" w:color="auto"/>
          </w:divBdr>
        </w:div>
        <w:div w:id="1126704186">
          <w:marLeft w:val="0"/>
          <w:marRight w:val="0"/>
          <w:marTop w:val="0"/>
          <w:marBottom w:val="0"/>
          <w:divBdr>
            <w:top w:val="none" w:sz="0" w:space="0" w:color="auto"/>
            <w:left w:val="none" w:sz="0" w:space="0" w:color="auto"/>
            <w:bottom w:val="none" w:sz="0" w:space="0" w:color="auto"/>
            <w:right w:val="none" w:sz="0" w:space="0" w:color="auto"/>
          </w:divBdr>
        </w:div>
        <w:div w:id="1526017463">
          <w:marLeft w:val="0"/>
          <w:marRight w:val="0"/>
          <w:marTop w:val="0"/>
          <w:marBottom w:val="0"/>
          <w:divBdr>
            <w:top w:val="none" w:sz="0" w:space="0" w:color="auto"/>
            <w:left w:val="none" w:sz="0" w:space="0" w:color="auto"/>
            <w:bottom w:val="none" w:sz="0" w:space="0" w:color="auto"/>
            <w:right w:val="none" w:sz="0" w:space="0" w:color="auto"/>
          </w:divBdr>
        </w:div>
      </w:divsChild>
    </w:div>
    <w:div w:id="1842423801">
      <w:bodyDiv w:val="1"/>
      <w:marLeft w:val="0"/>
      <w:marRight w:val="0"/>
      <w:marTop w:val="0"/>
      <w:marBottom w:val="0"/>
      <w:divBdr>
        <w:top w:val="none" w:sz="0" w:space="0" w:color="auto"/>
        <w:left w:val="none" w:sz="0" w:space="0" w:color="auto"/>
        <w:bottom w:val="none" w:sz="0" w:space="0" w:color="auto"/>
        <w:right w:val="none" w:sz="0" w:space="0" w:color="auto"/>
      </w:divBdr>
      <w:divsChild>
        <w:div w:id="433089011">
          <w:marLeft w:val="0"/>
          <w:marRight w:val="0"/>
          <w:marTop w:val="0"/>
          <w:marBottom w:val="0"/>
          <w:divBdr>
            <w:top w:val="none" w:sz="0" w:space="0" w:color="auto"/>
            <w:left w:val="none" w:sz="0" w:space="0" w:color="auto"/>
            <w:bottom w:val="none" w:sz="0" w:space="0" w:color="auto"/>
            <w:right w:val="none" w:sz="0" w:space="0" w:color="auto"/>
          </w:divBdr>
        </w:div>
        <w:div w:id="769862241">
          <w:marLeft w:val="0"/>
          <w:marRight w:val="0"/>
          <w:marTop w:val="0"/>
          <w:marBottom w:val="0"/>
          <w:divBdr>
            <w:top w:val="none" w:sz="0" w:space="0" w:color="auto"/>
            <w:left w:val="none" w:sz="0" w:space="0" w:color="auto"/>
            <w:bottom w:val="none" w:sz="0" w:space="0" w:color="auto"/>
            <w:right w:val="none" w:sz="0" w:space="0" w:color="auto"/>
          </w:divBdr>
        </w:div>
        <w:div w:id="1627738665">
          <w:marLeft w:val="0"/>
          <w:marRight w:val="0"/>
          <w:marTop w:val="0"/>
          <w:marBottom w:val="0"/>
          <w:divBdr>
            <w:top w:val="none" w:sz="0" w:space="0" w:color="auto"/>
            <w:left w:val="none" w:sz="0" w:space="0" w:color="auto"/>
            <w:bottom w:val="none" w:sz="0" w:space="0" w:color="auto"/>
            <w:right w:val="none" w:sz="0" w:space="0" w:color="auto"/>
          </w:divBdr>
        </w:div>
        <w:div w:id="155845865">
          <w:marLeft w:val="0"/>
          <w:marRight w:val="0"/>
          <w:marTop w:val="0"/>
          <w:marBottom w:val="0"/>
          <w:divBdr>
            <w:top w:val="none" w:sz="0" w:space="0" w:color="auto"/>
            <w:left w:val="none" w:sz="0" w:space="0" w:color="auto"/>
            <w:bottom w:val="none" w:sz="0" w:space="0" w:color="auto"/>
            <w:right w:val="none" w:sz="0" w:space="0" w:color="auto"/>
          </w:divBdr>
        </w:div>
        <w:div w:id="1608082107">
          <w:marLeft w:val="0"/>
          <w:marRight w:val="0"/>
          <w:marTop w:val="0"/>
          <w:marBottom w:val="0"/>
          <w:divBdr>
            <w:top w:val="none" w:sz="0" w:space="0" w:color="auto"/>
            <w:left w:val="none" w:sz="0" w:space="0" w:color="auto"/>
            <w:bottom w:val="none" w:sz="0" w:space="0" w:color="auto"/>
            <w:right w:val="none" w:sz="0" w:space="0" w:color="auto"/>
          </w:divBdr>
        </w:div>
        <w:div w:id="845632841">
          <w:marLeft w:val="0"/>
          <w:marRight w:val="0"/>
          <w:marTop w:val="0"/>
          <w:marBottom w:val="0"/>
          <w:divBdr>
            <w:top w:val="none" w:sz="0" w:space="0" w:color="auto"/>
            <w:left w:val="none" w:sz="0" w:space="0" w:color="auto"/>
            <w:bottom w:val="none" w:sz="0" w:space="0" w:color="auto"/>
            <w:right w:val="none" w:sz="0" w:space="0" w:color="auto"/>
          </w:divBdr>
        </w:div>
        <w:div w:id="1836338997">
          <w:marLeft w:val="0"/>
          <w:marRight w:val="0"/>
          <w:marTop w:val="0"/>
          <w:marBottom w:val="0"/>
          <w:divBdr>
            <w:top w:val="none" w:sz="0" w:space="0" w:color="auto"/>
            <w:left w:val="none" w:sz="0" w:space="0" w:color="auto"/>
            <w:bottom w:val="none" w:sz="0" w:space="0" w:color="auto"/>
            <w:right w:val="none" w:sz="0" w:space="0" w:color="auto"/>
          </w:divBdr>
        </w:div>
        <w:div w:id="1446726526">
          <w:marLeft w:val="0"/>
          <w:marRight w:val="0"/>
          <w:marTop w:val="0"/>
          <w:marBottom w:val="0"/>
          <w:divBdr>
            <w:top w:val="none" w:sz="0" w:space="0" w:color="auto"/>
            <w:left w:val="none" w:sz="0" w:space="0" w:color="auto"/>
            <w:bottom w:val="none" w:sz="0" w:space="0" w:color="auto"/>
            <w:right w:val="none" w:sz="0" w:space="0" w:color="auto"/>
          </w:divBdr>
        </w:div>
        <w:div w:id="862867757">
          <w:marLeft w:val="0"/>
          <w:marRight w:val="0"/>
          <w:marTop w:val="0"/>
          <w:marBottom w:val="0"/>
          <w:divBdr>
            <w:top w:val="none" w:sz="0" w:space="0" w:color="auto"/>
            <w:left w:val="none" w:sz="0" w:space="0" w:color="auto"/>
            <w:bottom w:val="none" w:sz="0" w:space="0" w:color="auto"/>
            <w:right w:val="none" w:sz="0" w:space="0" w:color="auto"/>
          </w:divBdr>
        </w:div>
        <w:div w:id="1486628560">
          <w:marLeft w:val="0"/>
          <w:marRight w:val="0"/>
          <w:marTop w:val="0"/>
          <w:marBottom w:val="0"/>
          <w:divBdr>
            <w:top w:val="none" w:sz="0" w:space="0" w:color="auto"/>
            <w:left w:val="none" w:sz="0" w:space="0" w:color="auto"/>
            <w:bottom w:val="none" w:sz="0" w:space="0" w:color="auto"/>
            <w:right w:val="none" w:sz="0" w:space="0" w:color="auto"/>
          </w:divBdr>
        </w:div>
        <w:div w:id="7414072">
          <w:marLeft w:val="0"/>
          <w:marRight w:val="0"/>
          <w:marTop w:val="0"/>
          <w:marBottom w:val="0"/>
          <w:divBdr>
            <w:top w:val="none" w:sz="0" w:space="0" w:color="auto"/>
            <w:left w:val="none" w:sz="0" w:space="0" w:color="auto"/>
            <w:bottom w:val="none" w:sz="0" w:space="0" w:color="auto"/>
            <w:right w:val="none" w:sz="0" w:space="0" w:color="auto"/>
          </w:divBdr>
        </w:div>
        <w:div w:id="11996030">
          <w:marLeft w:val="0"/>
          <w:marRight w:val="0"/>
          <w:marTop w:val="0"/>
          <w:marBottom w:val="0"/>
          <w:divBdr>
            <w:top w:val="none" w:sz="0" w:space="0" w:color="auto"/>
            <w:left w:val="none" w:sz="0" w:space="0" w:color="auto"/>
            <w:bottom w:val="none" w:sz="0" w:space="0" w:color="auto"/>
            <w:right w:val="none" w:sz="0" w:space="0" w:color="auto"/>
          </w:divBdr>
        </w:div>
        <w:div w:id="1935043720">
          <w:marLeft w:val="0"/>
          <w:marRight w:val="0"/>
          <w:marTop w:val="0"/>
          <w:marBottom w:val="0"/>
          <w:divBdr>
            <w:top w:val="none" w:sz="0" w:space="0" w:color="auto"/>
            <w:left w:val="none" w:sz="0" w:space="0" w:color="auto"/>
            <w:bottom w:val="none" w:sz="0" w:space="0" w:color="auto"/>
            <w:right w:val="none" w:sz="0" w:space="0" w:color="auto"/>
          </w:divBdr>
        </w:div>
        <w:div w:id="1296445519">
          <w:marLeft w:val="0"/>
          <w:marRight w:val="0"/>
          <w:marTop w:val="0"/>
          <w:marBottom w:val="0"/>
          <w:divBdr>
            <w:top w:val="none" w:sz="0" w:space="0" w:color="auto"/>
            <w:left w:val="none" w:sz="0" w:space="0" w:color="auto"/>
            <w:bottom w:val="none" w:sz="0" w:space="0" w:color="auto"/>
            <w:right w:val="none" w:sz="0" w:space="0" w:color="auto"/>
          </w:divBdr>
        </w:div>
        <w:div w:id="1412852996">
          <w:marLeft w:val="0"/>
          <w:marRight w:val="0"/>
          <w:marTop w:val="0"/>
          <w:marBottom w:val="0"/>
          <w:divBdr>
            <w:top w:val="none" w:sz="0" w:space="0" w:color="auto"/>
            <w:left w:val="none" w:sz="0" w:space="0" w:color="auto"/>
            <w:bottom w:val="none" w:sz="0" w:space="0" w:color="auto"/>
            <w:right w:val="none" w:sz="0" w:space="0" w:color="auto"/>
          </w:divBdr>
        </w:div>
      </w:divsChild>
    </w:div>
    <w:div w:id="1904876663">
      <w:bodyDiv w:val="1"/>
      <w:marLeft w:val="0"/>
      <w:marRight w:val="0"/>
      <w:marTop w:val="0"/>
      <w:marBottom w:val="0"/>
      <w:divBdr>
        <w:top w:val="none" w:sz="0" w:space="0" w:color="auto"/>
        <w:left w:val="none" w:sz="0" w:space="0" w:color="auto"/>
        <w:bottom w:val="none" w:sz="0" w:space="0" w:color="auto"/>
        <w:right w:val="none" w:sz="0" w:space="0" w:color="auto"/>
      </w:divBdr>
      <w:divsChild>
        <w:div w:id="28337676">
          <w:marLeft w:val="0"/>
          <w:marRight w:val="0"/>
          <w:marTop w:val="0"/>
          <w:marBottom w:val="0"/>
          <w:divBdr>
            <w:top w:val="none" w:sz="0" w:space="0" w:color="auto"/>
            <w:left w:val="none" w:sz="0" w:space="0" w:color="auto"/>
            <w:bottom w:val="none" w:sz="0" w:space="0" w:color="auto"/>
            <w:right w:val="none" w:sz="0" w:space="0" w:color="auto"/>
          </w:divBdr>
        </w:div>
        <w:div w:id="175923889">
          <w:marLeft w:val="0"/>
          <w:marRight w:val="0"/>
          <w:marTop w:val="0"/>
          <w:marBottom w:val="0"/>
          <w:divBdr>
            <w:top w:val="none" w:sz="0" w:space="0" w:color="auto"/>
            <w:left w:val="none" w:sz="0" w:space="0" w:color="auto"/>
            <w:bottom w:val="none" w:sz="0" w:space="0" w:color="auto"/>
            <w:right w:val="none" w:sz="0" w:space="0" w:color="auto"/>
          </w:divBdr>
        </w:div>
        <w:div w:id="970937356">
          <w:marLeft w:val="0"/>
          <w:marRight w:val="0"/>
          <w:marTop w:val="0"/>
          <w:marBottom w:val="0"/>
          <w:divBdr>
            <w:top w:val="none" w:sz="0" w:space="0" w:color="auto"/>
            <w:left w:val="none" w:sz="0" w:space="0" w:color="auto"/>
            <w:bottom w:val="none" w:sz="0" w:space="0" w:color="auto"/>
            <w:right w:val="none" w:sz="0" w:space="0" w:color="auto"/>
          </w:divBdr>
        </w:div>
        <w:div w:id="1973171169">
          <w:marLeft w:val="0"/>
          <w:marRight w:val="0"/>
          <w:marTop w:val="0"/>
          <w:marBottom w:val="0"/>
          <w:divBdr>
            <w:top w:val="none" w:sz="0" w:space="0" w:color="auto"/>
            <w:left w:val="none" w:sz="0" w:space="0" w:color="auto"/>
            <w:bottom w:val="none" w:sz="0" w:space="0" w:color="auto"/>
            <w:right w:val="none" w:sz="0" w:space="0" w:color="auto"/>
          </w:divBdr>
        </w:div>
        <w:div w:id="1462962094">
          <w:marLeft w:val="0"/>
          <w:marRight w:val="0"/>
          <w:marTop w:val="0"/>
          <w:marBottom w:val="0"/>
          <w:divBdr>
            <w:top w:val="none" w:sz="0" w:space="0" w:color="auto"/>
            <w:left w:val="none" w:sz="0" w:space="0" w:color="auto"/>
            <w:bottom w:val="none" w:sz="0" w:space="0" w:color="auto"/>
            <w:right w:val="none" w:sz="0" w:space="0" w:color="auto"/>
          </w:divBdr>
        </w:div>
        <w:div w:id="908271495">
          <w:marLeft w:val="0"/>
          <w:marRight w:val="0"/>
          <w:marTop w:val="0"/>
          <w:marBottom w:val="0"/>
          <w:divBdr>
            <w:top w:val="none" w:sz="0" w:space="0" w:color="auto"/>
            <w:left w:val="none" w:sz="0" w:space="0" w:color="auto"/>
            <w:bottom w:val="none" w:sz="0" w:space="0" w:color="auto"/>
            <w:right w:val="none" w:sz="0" w:space="0" w:color="auto"/>
          </w:divBdr>
        </w:div>
        <w:div w:id="15734963">
          <w:marLeft w:val="0"/>
          <w:marRight w:val="0"/>
          <w:marTop w:val="0"/>
          <w:marBottom w:val="0"/>
          <w:divBdr>
            <w:top w:val="none" w:sz="0" w:space="0" w:color="auto"/>
            <w:left w:val="none" w:sz="0" w:space="0" w:color="auto"/>
            <w:bottom w:val="none" w:sz="0" w:space="0" w:color="auto"/>
            <w:right w:val="none" w:sz="0" w:space="0" w:color="auto"/>
          </w:divBdr>
        </w:div>
        <w:div w:id="238029179">
          <w:marLeft w:val="0"/>
          <w:marRight w:val="0"/>
          <w:marTop w:val="0"/>
          <w:marBottom w:val="0"/>
          <w:divBdr>
            <w:top w:val="none" w:sz="0" w:space="0" w:color="auto"/>
            <w:left w:val="none" w:sz="0" w:space="0" w:color="auto"/>
            <w:bottom w:val="none" w:sz="0" w:space="0" w:color="auto"/>
            <w:right w:val="none" w:sz="0" w:space="0" w:color="auto"/>
          </w:divBdr>
        </w:div>
        <w:div w:id="896745525">
          <w:marLeft w:val="0"/>
          <w:marRight w:val="0"/>
          <w:marTop w:val="0"/>
          <w:marBottom w:val="0"/>
          <w:divBdr>
            <w:top w:val="none" w:sz="0" w:space="0" w:color="auto"/>
            <w:left w:val="none" w:sz="0" w:space="0" w:color="auto"/>
            <w:bottom w:val="none" w:sz="0" w:space="0" w:color="auto"/>
            <w:right w:val="none" w:sz="0" w:space="0" w:color="auto"/>
          </w:divBdr>
        </w:div>
        <w:div w:id="1425803962">
          <w:marLeft w:val="0"/>
          <w:marRight w:val="0"/>
          <w:marTop w:val="0"/>
          <w:marBottom w:val="0"/>
          <w:divBdr>
            <w:top w:val="none" w:sz="0" w:space="0" w:color="auto"/>
            <w:left w:val="none" w:sz="0" w:space="0" w:color="auto"/>
            <w:bottom w:val="none" w:sz="0" w:space="0" w:color="auto"/>
            <w:right w:val="none" w:sz="0" w:space="0" w:color="auto"/>
          </w:divBdr>
        </w:div>
        <w:div w:id="171840178">
          <w:marLeft w:val="0"/>
          <w:marRight w:val="0"/>
          <w:marTop w:val="0"/>
          <w:marBottom w:val="0"/>
          <w:divBdr>
            <w:top w:val="none" w:sz="0" w:space="0" w:color="auto"/>
            <w:left w:val="none" w:sz="0" w:space="0" w:color="auto"/>
            <w:bottom w:val="none" w:sz="0" w:space="0" w:color="auto"/>
            <w:right w:val="none" w:sz="0" w:space="0" w:color="auto"/>
          </w:divBdr>
        </w:div>
        <w:div w:id="1078406748">
          <w:marLeft w:val="0"/>
          <w:marRight w:val="0"/>
          <w:marTop w:val="0"/>
          <w:marBottom w:val="0"/>
          <w:divBdr>
            <w:top w:val="none" w:sz="0" w:space="0" w:color="auto"/>
            <w:left w:val="none" w:sz="0" w:space="0" w:color="auto"/>
            <w:bottom w:val="none" w:sz="0" w:space="0" w:color="auto"/>
            <w:right w:val="none" w:sz="0" w:space="0" w:color="auto"/>
          </w:divBdr>
        </w:div>
        <w:div w:id="246694608">
          <w:marLeft w:val="0"/>
          <w:marRight w:val="0"/>
          <w:marTop w:val="0"/>
          <w:marBottom w:val="0"/>
          <w:divBdr>
            <w:top w:val="none" w:sz="0" w:space="0" w:color="auto"/>
            <w:left w:val="none" w:sz="0" w:space="0" w:color="auto"/>
            <w:bottom w:val="none" w:sz="0" w:space="0" w:color="auto"/>
            <w:right w:val="none" w:sz="0" w:space="0" w:color="auto"/>
          </w:divBdr>
        </w:div>
        <w:div w:id="1126005537">
          <w:marLeft w:val="0"/>
          <w:marRight w:val="0"/>
          <w:marTop w:val="0"/>
          <w:marBottom w:val="0"/>
          <w:divBdr>
            <w:top w:val="none" w:sz="0" w:space="0" w:color="auto"/>
            <w:left w:val="none" w:sz="0" w:space="0" w:color="auto"/>
            <w:bottom w:val="none" w:sz="0" w:space="0" w:color="auto"/>
            <w:right w:val="none" w:sz="0" w:space="0" w:color="auto"/>
          </w:divBdr>
        </w:div>
        <w:div w:id="1436368213">
          <w:marLeft w:val="0"/>
          <w:marRight w:val="0"/>
          <w:marTop w:val="0"/>
          <w:marBottom w:val="0"/>
          <w:divBdr>
            <w:top w:val="none" w:sz="0" w:space="0" w:color="auto"/>
            <w:left w:val="none" w:sz="0" w:space="0" w:color="auto"/>
            <w:bottom w:val="none" w:sz="0" w:space="0" w:color="auto"/>
            <w:right w:val="none" w:sz="0" w:space="0" w:color="auto"/>
          </w:divBdr>
        </w:div>
        <w:div w:id="1858350633">
          <w:marLeft w:val="0"/>
          <w:marRight w:val="0"/>
          <w:marTop w:val="0"/>
          <w:marBottom w:val="0"/>
          <w:divBdr>
            <w:top w:val="none" w:sz="0" w:space="0" w:color="auto"/>
            <w:left w:val="none" w:sz="0" w:space="0" w:color="auto"/>
            <w:bottom w:val="none" w:sz="0" w:space="0" w:color="auto"/>
            <w:right w:val="none" w:sz="0" w:space="0" w:color="auto"/>
          </w:divBdr>
        </w:div>
        <w:div w:id="1869876443">
          <w:marLeft w:val="0"/>
          <w:marRight w:val="0"/>
          <w:marTop w:val="0"/>
          <w:marBottom w:val="0"/>
          <w:divBdr>
            <w:top w:val="none" w:sz="0" w:space="0" w:color="auto"/>
            <w:left w:val="none" w:sz="0" w:space="0" w:color="auto"/>
            <w:bottom w:val="none" w:sz="0" w:space="0" w:color="auto"/>
            <w:right w:val="none" w:sz="0" w:space="0" w:color="auto"/>
          </w:divBdr>
        </w:div>
        <w:div w:id="727649646">
          <w:marLeft w:val="0"/>
          <w:marRight w:val="0"/>
          <w:marTop w:val="0"/>
          <w:marBottom w:val="0"/>
          <w:divBdr>
            <w:top w:val="none" w:sz="0" w:space="0" w:color="auto"/>
            <w:left w:val="none" w:sz="0" w:space="0" w:color="auto"/>
            <w:bottom w:val="none" w:sz="0" w:space="0" w:color="auto"/>
            <w:right w:val="none" w:sz="0" w:space="0" w:color="auto"/>
          </w:divBdr>
        </w:div>
        <w:div w:id="801120850">
          <w:marLeft w:val="0"/>
          <w:marRight w:val="0"/>
          <w:marTop w:val="0"/>
          <w:marBottom w:val="0"/>
          <w:divBdr>
            <w:top w:val="none" w:sz="0" w:space="0" w:color="auto"/>
            <w:left w:val="none" w:sz="0" w:space="0" w:color="auto"/>
            <w:bottom w:val="none" w:sz="0" w:space="0" w:color="auto"/>
            <w:right w:val="none" w:sz="0" w:space="0" w:color="auto"/>
          </w:divBdr>
        </w:div>
        <w:div w:id="903179868">
          <w:marLeft w:val="0"/>
          <w:marRight w:val="0"/>
          <w:marTop w:val="0"/>
          <w:marBottom w:val="0"/>
          <w:divBdr>
            <w:top w:val="none" w:sz="0" w:space="0" w:color="auto"/>
            <w:left w:val="none" w:sz="0" w:space="0" w:color="auto"/>
            <w:bottom w:val="none" w:sz="0" w:space="0" w:color="auto"/>
            <w:right w:val="none" w:sz="0" w:space="0" w:color="auto"/>
          </w:divBdr>
        </w:div>
        <w:div w:id="1522084602">
          <w:marLeft w:val="0"/>
          <w:marRight w:val="0"/>
          <w:marTop w:val="0"/>
          <w:marBottom w:val="0"/>
          <w:divBdr>
            <w:top w:val="none" w:sz="0" w:space="0" w:color="auto"/>
            <w:left w:val="none" w:sz="0" w:space="0" w:color="auto"/>
            <w:bottom w:val="none" w:sz="0" w:space="0" w:color="auto"/>
            <w:right w:val="none" w:sz="0" w:space="0" w:color="auto"/>
          </w:divBdr>
        </w:div>
        <w:div w:id="1566332646">
          <w:marLeft w:val="0"/>
          <w:marRight w:val="0"/>
          <w:marTop w:val="0"/>
          <w:marBottom w:val="0"/>
          <w:divBdr>
            <w:top w:val="none" w:sz="0" w:space="0" w:color="auto"/>
            <w:left w:val="none" w:sz="0" w:space="0" w:color="auto"/>
            <w:bottom w:val="none" w:sz="0" w:space="0" w:color="auto"/>
            <w:right w:val="none" w:sz="0" w:space="0" w:color="auto"/>
          </w:divBdr>
        </w:div>
        <w:div w:id="1469085006">
          <w:marLeft w:val="0"/>
          <w:marRight w:val="0"/>
          <w:marTop w:val="0"/>
          <w:marBottom w:val="0"/>
          <w:divBdr>
            <w:top w:val="none" w:sz="0" w:space="0" w:color="auto"/>
            <w:left w:val="none" w:sz="0" w:space="0" w:color="auto"/>
            <w:bottom w:val="none" w:sz="0" w:space="0" w:color="auto"/>
            <w:right w:val="none" w:sz="0" w:space="0" w:color="auto"/>
          </w:divBdr>
        </w:div>
        <w:div w:id="1479878990">
          <w:marLeft w:val="0"/>
          <w:marRight w:val="0"/>
          <w:marTop w:val="0"/>
          <w:marBottom w:val="0"/>
          <w:divBdr>
            <w:top w:val="none" w:sz="0" w:space="0" w:color="auto"/>
            <w:left w:val="none" w:sz="0" w:space="0" w:color="auto"/>
            <w:bottom w:val="none" w:sz="0" w:space="0" w:color="auto"/>
            <w:right w:val="none" w:sz="0" w:space="0" w:color="auto"/>
          </w:divBdr>
        </w:div>
        <w:div w:id="465197448">
          <w:marLeft w:val="0"/>
          <w:marRight w:val="0"/>
          <w:marTop w:val="0"/>
          <w:marBottom w:val="0"/>
          <w:divBdr>
            <w:top w:val="none" w:sz="0" w:space="0" w:color="auto"/>
            <w:left w:val="none" w:sz="0" w:space="0" w:color="auto"/>
            <w:bottom w:val="none" w:sz="0" w:space="0" w:color="auto"/>
            <w:right w:val="none" w:sz="0" w:space="0" w:color="auto"/>
          </w:divBdr>
        </w:div>
        <w:div w:id="1245145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u.edu/cfe/teaching/duet-fellows" TargetMode="External"/><Relationship Id="rId13" Type="http://schemas.openxmlformats.org/officeDocument/2006/relationships/hyperlink" Target="https://calendar.ou.edu/cfe/event/107411-nonprofit-and-community-engagement-fair-in-" TargetMode="External"/><Relationship Id="rId18" Type="http://schemas.openxmlformats.org/officeDocument/2006/relationships/hyperlink" Target="https://calendar.ou.edu/cfe/event/108341-ou-networking-with-the-data-institute-for-societal-ch" TargetMode="External"/><Relationship Id="rId26" Type="http://schemas.openxmlformats.org/officeDocument/2006/relationships/hyperlink" Target="https://calendar.ou.edu/cfe/event/108689-support-hour-with-gradescope" TargetMode="External"/><Relationship Id="rId3" Type="http://schemas.openxmlformats.org/officeDocument/2006/relationships/settings" Target="settings.xml"/><Relationship Id="rId21" Type="http://schemas.openxmlformats.org/officeDocument/2006/relationships/hyperlink" Target="https://outlook.office.com/bookwithme/me" TargetMode="External"/><Relationship Id="rId7" Type="http://schemas.openxmlformats.org/officeDocument/2006/relationships/hyperlink" Target="mailto:cfe@ou.edu" TargetMode="External"/><Relationship Id="rId12" Type="http://schemas.openxmlformats.org/officeDocument/2006/relationships/hyperlink" Target="https://calendar.ou.edu/cfe/event/107410-fall-2024-ete-series-keynote-bridging-gaps" TargetMode="External"/><Relationship Id="rId17" Type="http://schemas.openxmlformats.org/officeDocument/2006/relationships/hyperlink" Target="https://calendar.ou.edu/cfe/event/107405-developing-your-project-idea" TargetMode="External"/><Relationship Id="rId25" Type="http://schemas.openxmlformats.org/officeDocument/2006/relationships/hyperlink" Target="https://calendar.ou.edu/cfe/event/108688-authentic-assessment-using-gradescope-to-save-time-be" TargetMode="External"/><Relationship Id="rId2" Type="http://schemas.openxmlformats.org/officeDocument/2006/relationships/styles" Target="styles.xml"/><Relationship Id="rId16" Type="http://schemas.openxmlformats.org/officeDocument/2006/relationships/hyperlink" Target="https://calendar.ou.edu/cfe/event/107404-overview-of-stem-early-career-funding" TargetMode="External"/><Relationship Id="rId20" Type="http://schemas.openxmlformats.org/officeDocument/2006/relationships/hyperlink" Target="https://calendar.ou.edu/cfe/event/107504-post-award-overview-rfs-cfe" TargetMode="External"/><Relationship Id="rId1" Type="http://schemas.openxmlformats.org/officeDocument/2006/relationships/numbering" Target="numbering.xml"/><Relationship Id="rId6" Type="http://schemas.openxmlformats.org/officeDocument/2006/relationships/hyperlink" Target="https://calendar.ou.edu/cfe/all" TargetMode="External"/><Relationship Id="rId11" Type="http://schemas.openxmlformats.org/officeDocument/2006/relationships/image" Target="media/image2.png"/><Relationship Id="rId24" Type="http://schemas.openxmlformats.org/officeDocument/2006/relationships/hyperlink" Target="https://www.ou.edu/cfe/teaching/duet-fellows" TargetMode="External"/><Relationship Id="rId5" Type="http://schemas.openxmlformats.org/officeDocument/2006/relationships/image" Target="media/image1.png"/><Relationship Id="rId15" Type="http://schemas.openxmlformats.org/officeDocument/2006/relationships/hyperlink" Target="https://calendar.ou.edu/cfe/event/108632-institute-for-community-and-society-transformation-4t" TargetMode="External"/><Relationship Id="rId23" Type="http://schemas.openxmlformats.org/officeDocument/2006/relationships/hyperlink" Target="https://tli-resources.digital.brynmawr.edu/programs-and-opportunities/salt-program/" TargetMode="External"/><Relationship Id="rId28" Type="http://schemas.openxmlformats.org/officeDocument/2006/relationships/theme" Target="theme/theme1.xml"/><Relationship Id="rId10" Type="http://schemas.openxmlformats.org/officeDocument/2006/relationships/hyperlink" Target="https://www.ou.edu/cfe/our-team" TargetMode="External"/><Relationship Id="rId19" Type="http://schemas.openxmlformats.org/officeDocument/2006/relationships/hyperlink" Target="https://www.ou.edu/disc" TargetMode="External"/><Relationship Id="rId4" Type="http://schemas.openxmlformats.org/officeDocument/2006/relationships/webSettings" Target="webSettings.xml"/><Relationship Id="rId9" Type="http://schemas.openxmlformats.org/officeDocument/2006/relationships/hyperlink" Target="https://ousurvey.qualtrics.com/jfe/form/SV_9S68qr47oPQGKzA" TargetMode="External"/><Relationship Id="rId14" Type="http://schemas.openxmlformats.org/officeDocument/2006/relationships/hyperlink" Target="https://calendar.ou.edu/cfe/event/107412-developing-partnership-with-community-for-t" TargetMode="External"/><Relationship Id="rId22" Type="http://schemas.openxmlformats.org/officeDocument/2006/relationships/hyperlink" Target="https://calendar.ou.edu/cfe/event/108357-duet-faculty-fellow-application-due-for-spr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1837</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Angela G.</dc:creator>
  <cp:keywords/>
  <dc:description/>
  <cp:lastModifiedBy>Adams, Angela G.</cp:lastModifiedBy>
  <cp:revision>7</cp:revision>
  <dcterms:created xsi:type="dcterms:W3CDTF">2024-12-10T08:10:00Z</dcterms:created>
  <dcterms:modified xsi:type="dcterms:W3CDTF">2024-12-10T14:59:00Z</dcterms:modified>
</cp:coreProperties>
</file>