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062E" w14:textId="77777777" w:rsidR="00F2769D" w:rsidRPr="006751DC" w:rsidRDefault="00F2769D" w:rsidP="00F2769D">
      <w:pPr>
        <w:rPr>
          <w:rFonts w:ascii="Times New Roman" w:hAnsi="Times New Roman" w:cs="Times New Roman"/>
          <w:b/>
          <w:bCs/>
          <w:sz w:val="24"/>
          <w:szCs w:val="24"/>
        </w:rPr>
      </w:pPr>
      <w:r w:rsidRPr="006751DC">
        <w:rPr>
          <w:rFonts w:ascii="Times New Roman" w:hAnsi="Times New Roman" w:cs="Times New Roman"/>
          <w:b/>
          <w:bCs/>
          <w:sz w:val="24"/>
          <w:szCs w:val="24"/>
        </w:rPr>
        <w:t>Call for Faculty Fellows, Center for Faculty Excellence</w:t>
      </w:r>
    </w:p>
    <w:p w14:paraId="32E5EFB3" w14:textId="6CD7BD67" w:rsidR="00F2769D" w:rsidRPr="00251589" w:rsidRDefault="00F2769D" w:rsidP="00F2769D">
      <w:pPr>
        <w:rPr>
          <w:rFonts w:ascii="Times New Roman" w:hAnsi="Times New Roman" w:cs="Times New Roman"/>
          <w:sz w:val="24"/>
          <w:szCs w:val="24"/>
        </w:rPr>
      </w:pPr>
      <w:r w:rsidRPr="00251589">
        <w:rPr>
          <w:rFonts w:ascii="Times New Roman" w:hAnsi="Times New Roman" w:cs="Times New Roman"/>
          <w:sz w:val="24"/>
          <w:szCs w:val="24"/>
        </w:rPr>
        <w:t>The Center for Faculty Excellence (CFE) requests proposals for year-long Faculty Fellowships (Jan.-Dec. 202</w:t>
      </w:r>
      <w:r w:rsidR="00FF0ACF">
        <w:rPr>
          <w:rFonts w:ascii="Times New Roman" w:hAnsi="Times New Roman" w:cs="Times New Roman"/>
          <w:sz w:val="24"/>
          <w:szCs w:val="24"/>
        </w:rPr>
        <w:t>5</w:t>
      </w:r>
      <w:r w:rsidRPr="00251589">
        <w:rPr>
          <w:rFonts w:ascii="Times New Roman" w:hAnsi="Times New Roman" w:cs="Times New Roman"/>
          <w:sz w:val="24"/>
          <w:szCs w:val="24"/>
        </w:rPr>
        <w:t xml:space="preserve">) that build upon and enhance CFE’s existing programming, resources, and activities to further support OU faculty as they develop their scholarship through research and creative activities, teaching, community engagement, and service.  </w:t>
      </w:r>
    </w:p>
    <w:p w14:paraId="3A296977" w14:textId="4A84BFA6" w:rsidR="00F2769D" w:rsidRDefault="00F2769D" w:rsidP="00F2769D">
      <w:pPr>
        <w:rPr>
          <w:rFonts w:ascii="Times New Roman" w:hAnsi="Times New Roman" w:cs="Times New Roman"/>
          <w:sz w:val="24"/>
          <w:szCs w:val="24"/>
        </w:rPr>
      </w:pPr>
      <w:r w:rsidRPr="00251589">
        <w:rPr>
          <w:rFonts w:ascii="Times New Roman" w:hAnsi="Times New Roman" w:cs="Times New Roman"/>
          <w:sz w:val="24"/>
          <w:szCs w:val="24"/>
        </w:rPr>
        <w:t xml:space="preserve">All OU faculty are eligible to apply.  Interested faculty should submit </w:t>
      </w:r>
    </w:p>
    <w:p w14:paraId="61BFBFFD" w14:textId="27F35B35" w:rsidR="00F2769D" w:rsidRDefault="00F2769D" w:rsidP="00F2769D">
      <w:pPr>
        <w:rPr>
          <w:rFonts w:ascii="Times New Roman" w:hAnsi="Times New Roman" w:cs="Times New Roman"/>
          <w:sz w:val="24"/>
          <w:szCs w:val="24"/>
        </w:rPr>
      </w:pPr>
      <w:r w:rsidRPr="00251589">
        <w:rPr>
          <w:rFonts w:ascii="Times New Roman" w:hAnsi="Times New Roman" w:cs="Times New Roman"/>
          <w:sz w:val="24"/>
          <w:szCs w:val="24"/>
        </w:rPr>
        <w:t>1</w:t>
      </w:r>
      <w:r w:rsidR="00506DA5">
        <w:rPr>
          <w:rFonts w:ascii="Times New Roman" w:hAnsi="Times New Roman" w:cs="Times New Roman"/>
          <w:sz w:val="24"/>
          <w:szCs w:val="24"/>
        </w:rPr>
        <w:t>.</w:t>
      </w:r>
      <w:r w:rsidRPr="00251589">
        <w:rPr>
          <w:rFonts w:ascii="Times New Roman" w:hAnsi="Times New Roman" w:cs="Times New Roman"/>
          <w:sz w:val="24"/>
          <w:szCs w:val="24"/>
        </w:rPr>
        <w:t xml:space="preserve"> </w:t>
      </w:r>
      <w:r w:rsidR="007E77F6">
        <w:rPr>
          <w:rFonts w:ascii="Times New Roman" w:hAnsi="Times New Roman" w:cs="Times New Roman"/>
          <w:sz w:val="24"/>
          <w:szCs w:val="24"/>
        </w:rPr>
        <w:t>A</w:t>
      </w:r>
      <w:r w:rsidRPr="00251589">
        <w:rPr>
          <w:rFonts w:ascii="Times New Roman" w:hAnsi="Times New Roman" w:cs="Times New Roman"/>
          <w:sz w:val="24"/>
          <w:szCs w:val="24"/>
        </w:rPr>
        <w:t xml:space="preserve"> cover letter </w:t>
      </w:r>
      <w:r w:rsidR="00AE1D97">
        <w:rPr>
          <w:rFonts w:ascii="Times New Roman" w:hAnsi="Times New Roman" w:cs="Times New Roman"/>
          <w:sz w:val="24"/>
          <w:szCs w:val="24"/>
        </w:rPr>
        <w:t>(1</w:t>
      </w:r>
      <w:r w:rsidR="00FF0ACF">
        <w:rPr>
          <w:rFonts w:ascii="Times New Roman" w:hAnsi="Times New Roman" w:cs="Times New Roman"/>
          <w:sz w:val="24"/>
          <w:szCs w:val="24"/>
        </w:rPr>
        <w:t xml:space="preserve"> - </w:t>
      </w:r>
      <w:r w:rsidR="00AE1D97">
        <w:rPr>
          <w:rFonts w:ascii="Times New Roman" w:hAnsi="Times New Roman" w:cs="Times New Roman"/>
          <w:sz w:val="24"/>
          <w:szCs w:val="24"/>
        </w:rPr>
        <w:t xml:space="preserve">page) </w:t>
      </w:r>
      <w:r w:rsidRPr="00251589">
        <w:rPr>
          <w:rFonts w:ascii="Times New Roman" w:hAnsi="Times New Roman" w:cs="Times New Roman"/>
          <w:sz w:val="24"/>
          <w:szCs w:val="24"/>
        </w:rPr>
        <w:t xml:space="preserve">describing </w:t>
      </w:r>
      <w:r w:rsidR="00FF0ACF">
        <w:rPr>
          <w:rFonts w:ascii="Times New Roman" w:hAnsi="Times New Roman" w:cs="Times New Roman"/>
          <w:sz w:val="24"/>
          <w:szCs w:val="24"/>
        </w:rPr>
        <w:t xml:space="preserve">how </w:t>
      </w:r>
      <w:r w:rsidRPr="00251589">
        <w:rPr>
          <w:rFonts w:ascii="Times New Roman" w:hAnsi="Times New Roman" w:cs="Times New Roman"/>
          <w:sz w:val="24"/>
          <w:szCs w:val="24"/>
        </w:rPr>
        <w:t>their experience</w:t>
      </w:r>
      <w:r w:rsidR="00FF0ACF">
        <w:rPr>
          <w:rFonts w:ascii="Times New Roman" w:hAnsi="Times New Roman" w:cs="Times New Roman"/>
          <w:sz w:val="24"/>
          <w:szCs w:val="24"/>
        </w:rPr>
        <w:t xml:space="preserve"> as an OU faculty member</w:t>
      </w:r>
      <w:r w:rsidRPr="00251589">
        <w:rPr>
          <w:rFonts w:ascii="Times New Roman" w:hAnsi="Times New Roman" w:cs="Times New Roman"/>
          <w:sz w:val="24"/>
          <w:szCs w:val="24"/>
        </w:rPr>
        <w:t xml:space="preserve"> and interests </w:t>
      </w:r>
      <w:r>
        <w:rPr>
          <w:rFonts w:ascii="Times New Roman" w:hAnsi="Times New Roman" w:cs="Times New Roman"/>
          <w:sz w:val="24"/>
          <w:szCs w:val="24"/>
        </w:rPr>
        <w:t xml:space="preserve">that have prepared them to carry out </w:t>
      </w:r>
      <w:r w:rsidRPr="00251589">
        <w:rPr>
          <w:rFonts w:ascii="Times New Roman" w:hAnsi="Times New Roman" w:cs="Times New Roman"/>
          <w:sz w:val="24"/>
          <w:szCs w:val="24"/>
        </w:rPr>
        <w:t xml:space="preserve">the proposed work, </w:t>
      </w:r>
    </w:p>
    <w:p w14:paraId="56BA7E4F" w14:textId="6B55FEEF" w:rsidR="00F2769D" w:rsidRPr="00251589" w:rsidRDefault="00506DA5" w:rsidP="00F2769D">
      <w:pPr>
        <w:rPr>
          <w:rFonts w:ascii="Times New Roman" w:hAnsi="Times New Roman" w:cs="Times New Roman"/>
          <w:sz w:val="24"/>
          <w:szCs w:val="24"/>
        </w:rPr>
      </w:pPr>
      <w:r>
        <w:rPr>
          <w:rFonts w:ascii="Times New Roman" w:hAnsi="Times New Roman" w:cs="Times New Roman"/>
          <w:sz w:val="24"/>
          <w:szCs w:val="24"/>
        </w:rPr>
        <w:t>2.</w:t>
      </w:r>
      <w:r w:rsidR="00F2769D" w:rsidRPr="00251589">
        <w:rPr>
          <w:rFonts w:ascii="Times New Roman" w:hAnsi="Times New Roman" w:cs="Times New Roman"/>
          <w:sz w:val="24"/>
          <w:szCs w:val="24"/>
        </w:rPr>
        <w:t xml:space="preserve"> </w:t>
      </w:r>
      <w:r w:rsidR="007E77F6">
        <w:rPr>
          <w:rFonts w:ascii="Times New Roman" w:hAnsi="Times New Roman" w:cs="Times New Roman"/>
          <w:sz w:val="24"/>
          <w:szCs w:val="24"/>
        </w:rPr>
        <w:t>A</w:t>
      </w:r>
      <w:r w:rsidR="00F2769D" w:rsidRPr="00251589">
        <w:rPr>
          <w:rFonts w:ascii="Times New Roman" w:hAnsi="Times New Roman" w:cs="Times New Roman"/>
          <w:sz w:val="24"/>
          <w:szCs w:val="24"/>
        </w:rPr>
        <w:t xml:space="preserve"> proposal (</w:t>
      </w:r>
      <w:r w:rsidR="00AE1D97">
        <w:rPr>
          <w:rFonts w:ascii="Times New Roman" w:hAnsi="Times New Roman" w:cs="Times New Roman"/>
          <w:sz w:val="24"/>
          <w:szCs w:val="24"/>
        </w:rPr>
        <w:t xml:space="preserve">2 page maximum </w:t>
      </w:r>
      <w:r w:rsidR="00F2769D" w:rsidRPr="00251589">
        <w:rPr>
          <w:rFonts w:ascii="Times New Roman" w:hAnsi="Times New Roman" w:cs="Times New Roman"/>
          <w:sz w:val="24"/>
          <w:szCs w:val="24"/>
        </w:rPr>
        <w:t xml:space="preserve">using the template below) that describes their plan for creating and implementing faculty development programming and other resources </w:t>
      </w:r>
      <w:r w:rsidR="007E77F6">
        <w:rPr>
          <w:rFonts w:ascii="Times New Roman" w:hAnsi="Times New Roman" w:cs="Times New Roman"/>
          <w:sz w:val="24"/>
          <w:szCs w:val="24"/>
        </w:rPr>
        <w:t xml:space="preserve">that compliment or expand upon </w:t>
      </w:r>
      <w:hyperlink r:id="rId8" w:history="1">
        <w:r w:rsidR="00F2769D" w:rsidRPr="00251589">
          <w:rPr>
            <w:rStyle w:val="Hyperlink"/>
            <w:rFonts w:ascii="Times New Roman" w:hAnsi="Times New Roman" w:cs="Times New Roman"/>
            <w:sz w:val="24"/>
            <w:szCs w:val="24"/>
          </w:rPr>
          <w:t>current CFE offerings</w:t>
        </w:r>
      </w:hyperlink>
      <w:r w:rsidR="00F2769D" w:rsidRPr="00251589">
        <w:rPr>
          <w:rFonts w:ascii="Times New Roman" w:hAnsi="Times New Roman" w:cs="Times New Roman"/>
          <w:sz w:val="24"/>
          <w:szCs w:val="24"/>
        </w:rPr>
        <w:t xml:space="preserve"> to support faculty excellence in one or more of the following areas: </w:t>
      </w:r>
    </w:p>
    <w:p w14:paraId="4B8C799C" w14:textId="7C5C9526" w:rsidR="00F2769D" w:rsidRPr="006751DC" w:rsidRDefault="00F2769D" w:rsidP="00F2769D">
      <w:pPr>
        <w:pStyle w:val="ListParagraph"/>
        <w:numPr>
          <w:ilvl w:val="0"/>
          <w:numId w:val="4"/>
        </w:numPr>
        <w:ind w:left="540" w:hanging="180"/>
        <w:rPr>
          <w:rFonts w:ascii="Times New Roman" w:hAnsi="Times New Roman" w:cs="Times New Roman"/>
          <w:sz w:val="24"/>
          <w:szCs w:val="24"/>
        </w:rPr>
      </w:pPr>
      <w:r w:rsidRPr="006751DC">
        <w:rPr>
          <w:rFonts w:ascii="Times New Roman" w:hAnsi="Times New Roman" w:cs="Times New Roman"/>
          <w:sz w:val="24"/>
          <w:szCs w:val="24"/>
        </w:rPr>
        <w:t xml:space="preserve">Discovering, developing, implementing, and sharing innovative </w:t>
      </w:r>
      <w:r w:rsidR="000D49F3">
        <w:rPr>
          <w:rFonts w:ascii="Times New Roman" w:hAnsi="Times New Roman" w:cs="Times New Roman"/>
          <w:sz w:val="24"/>
          <w:szCs w:val="24"/>
        </w:rPr>
        <w:t xml:space="preserve">and </w:t>
      </w:r>
      <w:r w:rsidRPr="006751DC">
        <w:rPr>
          <w:rFonts w:ascii="Times New Roman" w:hAnsi="Times New Roman" w:cs="Times New Roman"/>
          <w:sz w:val="24"/>
          <w:szCs w:val="24"/>
        </w:rPr>
        <w:t>inclusive teaching practices</w:t>
      </w:r>
    </w:p>
    <w:p w14:paraId="67223880" w14:textId="77777777" w:rsidR="00F2769D" w:rsidRPr="006751DC" w:rsidRDefault="00F2769D" w:rsidP="00F2769D">
      <w:pPr>
        <w:pStyle w:val="ListParagraph"/>
        <w:numPr>
          <w:ilvl w:val="0"/>
          <w:numId w:val="4"/>
        </w:numPr>
        <w:ind w:left="540" w:hanging="180"/>
        <w:rPr>
          <w:rFonts w:ascii="Times New Roman" w:hAnsi="Times New Roman" w:cs="Times New Roman"/>
          <w:sz w:val="24"/>
          <w:szCs w:val="24"/>
        </w:rPr>
      </w:pPr>
      <w:r>
        <w:rPr>
          <w:rFonts w:ascii="Times New Roman" w:hAnsi="Times New Roman" w:cs="Times New Roman"/>
          <w:sz w:val="24"/>
          <w:szCs w:val="24"/>
        </w:rPr>
        <w:t>B</w:t>
      </w:r>
      <w:r w:rsidRPr="006751DC">
        <w:rPr>
          <w:rFonts w:ascii="Times New Roman" w:hAnsi="Times New Roman" w:cs="Times New Roman"/>
          <w:sz w:val="24"/>
          <w:szCs w:val="24"/>
        </w:rPr>
        <w:t>uilding infrastructure for faculty mentoring and/or activities that build community amongst faculty</w:t>
      </w:r>
    </w:p>
    <w:p w14:paraId="26DE76BF" w14:textId="77777777" w:rsidR="00F2769D" w:rsidRPr="006751DC" w:rsidRDefault="00F2769D" w:rsidP="00F2769D">
      <w:pPr>
        <w:pStyle w:val="ListParagraph"/>
        <w:numPr>
          <w:ilvl w:val="0"/>
          <w:numId w:val="4"/>
        </w:numPr>
        <w:ind w:left="540" w:hanging="180"/>
        <w:rPr>
          <w:rFonts w:ascii="Times New Roman" w:hAnsi="Times New Roman" w:cs="Times New Roman"/>
          <w:sz w:val="24"/>
          <w:szCs w:val="24"/>
        </w:rPr>
      </w:pPr>
      <w:r w:rsidRPr="006751DC">
        <w:rPr>
          <w:rFonts w:ascii="Times New Roman" w:hAnsi="Times New Roman" w:cs="Times New Roman"/>
          <w:sz w:val="24"/>
          <w:szCs w:val="24"/>
        </w:rPr>
        <w:t>Developing and sharing resources aimed at preparing faculty to step into leadership roles</w:t>
      </w:r>
      <w:r>
        <w:rPr>
          <w:rFonts w:ascii="Times New Roman" w:hAnsi="Times New Roman" w:cs="Times New Roman"/>
          <w:sz w:val="24"/>
          <w:szCs w:val="24"/>
        </w:rPr>
        <w:t>, particularly within their research and creative activities.</w:t>
      </w:r>
    </w:p>
    <w:p w14:paraId="67B5197D" w14:textId="0E36630F" w:rsidR="00F2769D" w:rsidRDefault="00F2769D" w:rsidP="00F2769D">
      <w:pPr>
        <w:pStyle w:val="ListParagraph"/>
        <w:numPr>
          <w:ilvl w:val="0"/>
          <w:numId w:val="4"/>
        </w:numPr>
        <w:ind w:left="540" w:hanging="180"/>
        <w:rPr>
          <w:rFonts w:ascii="Times New Roman" w:hAnsi="Times New Roman" w:cs="Times New Roman"/>
          <w:sz w:val="24"/>
          <w:szCs w:val="24"/>
        </w:rPr>
      </w:pPr>
      <w:r w:rsidRPr="475F3D33">
        <w:rPr>
          <w:rFonts w:ascii="Times New Roman" w:hAnsi="Times New Roman" w:cs="Times New Roman"/>
          <w:sz w:val="24"/>
          <w:szCs w:val="24"/>
        </w:rPr>
        <w:t>Supporting faculty efforts in community-engaged research</w:t>
      </w:r>
      <w:r w:rsidR="5F14FAB5" w:rsidRPr="475F3D33">
        <w:rPr>
          <w:rFonts w:ascii="Times New Roman" w:hAnsi="Times New Roman" w:cs="Times New Roman"/>
          <w:sz w:val="24"/>
          <w:szCs w:val="24"/>
        </w:rPr>
        <w:t xml:space="preserve"> and</w:t>
      </w:r>
      <w:r w:rsidRPr="475F3D33">
        <w:rPr>
          <w:rFonts w:ascii="Times New Roman" w:hAnsi="Times New Roman" w:cs="Times New Roman"/>
          <w:sz w:val="24"/>
          <w:szCs w:val="24"/>
        </w:rPr>
        <w:t xml:space="preserve"> creative activities, designing service-learning courses and</w:t>
      </w:r>
      <w:r w:rsidR="590FD0B8" w:rsidRPr="475F3D33">
        <w:rPr>
          <w:rFonts w:ascii="Times New Roman" w:hAnsi="Times New Roman" w:cs="Times New Roman"/>
          <w:sz w:val="24"/>
          <w:szCs w:val="24"/>
        </w:rPr>
        <w:t>/or</w:t>
      </w:r>
      <w:r w:rsidRPr="475F3D33">
        <w:rPr>
          <w:rFonts w:ascii="Times New Roman" w:hAnsi="Times New Roman" w:cs="Times New Roman"/>
          <w:sz w:val="24"/>
          <w:szCs w:val="24"/>
        </w:rPr>
        <w:t xml:space="preserve"> connecting with community partners, nonprofit organizations and other community stakeholders</w:t>
      </w:r>
    </w:p>
    <w:p w14:paraId="388CE0B1" w14:textId="43D42C08" w:rsidR="00506DA5" w:rsidRPr="00506DA5" w:rsidRDefault="00506DA5" w:rsidP="00506DA5">
      <w:pPr>
        <w:rPr>
          <w:rFonts w:ascii="Times New Roman" w:hAnsi="Times New Roman" w:cs="Times New Roman"/>
          <w:sz w:val="24"/>
          <w:szCs w:val="24"/>
        </w:rPr>
      </w:pPr>
      <w:r>
        <w:rPr>
          <w:rFonts w:ascii="Times New Roman" w:hAnsi="Times New Roman" w:cs="Times New Roman"/>
          <w:sz w:val="24"/>
          <w:szCs w:val="24"/>
        </w:rPr>
        <w:t>3. C.V</w:t>
      </w:r>
      <w:r w:rsidRPr="00251589">
        <w:rPr>
          <w:rFonts w:ascii="Times New Roman" w:hAnsi="Times New Roman" w:cs="Times New Roman"/>
          <w:sz w:val="24"/>
          <w:szCs w:val="24"/>
        </w:rPr>
        <w:t>., including a list of 3 references who may be contacted</w:t>
      </w:r>
      <w:r>
        <w:rPr>
          <w:rFonts w:ascii="Times New Roman" w:hAnsi="Times New Roman" w:cs="Times New Roman"/>
          <w:sz w:val="24"/>
          <w:szCs w:val="24"/>
        </w:rPr>
        <w:t xml:space="preserve"> regarding their application</w:t>
      </w:r>
    </w:p>
    <w:p w14:paraId="299FC1EE" w14:textId="38FF6061" w:rsidR="00F2769D" w:rsidRPr="00251589" w:rsidRDefault="00F2769D" w:rsidP="00F2769D">
      <w:pPr>
        <w:rPr>
          <w:rFonts w:ascii="Times New Roman" w:hAnsi="Times New Roman" w:cs="Times New Roman"/>
          <w:sz w:val="24"/>
          <w:szCs w:val="24"/>
        </w:rPr>
      </w:pPr>
      <w:r>
        <w:rPr>
          <w:rFonts w:ascii="Times New Roman" w:hAnsi="Times New Roman" w:cs="Times New Roman"/>
          <w:sz w:val="24"/>
          <w:szCs w:val="24"/>
        </w:rPr>
        <w:t>Se</w:t>
      </w:r>
      <w:r w:rsidRPr="00251589">
        <w:rPr>
          <w:rFonts w:ascii="Times New Roman" w:hAnsi="Times New Roman" w:cs="Times New Roman"/>
          <w:sz w:val="24"/>
          <w:szCs w:val="24"/>
        </w:rPr>
        <w:t>lected faculty fellows will work with current CFE staff and other faculty fellows to develop and implement effective and inclusive faculty development activities and resources from January-December 202</w:t>
      </w:r>
      <w:r w:rsidR="00FF0ACF">
        <w:rPr>
          <w:rFonts w:ascii="Times New Roman" w:hAnsi="Times New Roman" w:cs="Times New Roman"/>
          <w:sz w:val="24"/>
          <w:szCs w:val="24"/>
        </w:rPr>
        <w:t>5</w:t>
      </w:r>
      <w:r w:rsidRPr="00251589">
        <w:rPr>
          <w:rFonts w:ascii="Times New Roman" w:hAnsi="Times New Roman" w:cs="Times New Roman"/>
          <w:sz w:val="24"/>
          <w:szCs w:val="24"/>
        </w:rPr>
        <w:t xml:space="preserve">, meeting bi-weekly throughout the academic year and once over the summer.  Selected Fellows will receive a 1-course release and $5000 stipend/discretionary funds. </w:t>
      </w:r>
    </w:p>
    <w:p w14:paraId="70DF820D" w14:textId="38DA7991" w:rsidR="00F2769D" w:rsidRPr="00251589" w:rsidRDefault="00F2769D" w:rsidP="00F2769D">
      <w:pPr>
        <w:rPr>
          <w:rFonts w:ascii="Times New Roman" w:hAnsi="Times New Roman" w:cs="Times New Roman"/>
          <w:sz w:val="24"/>
          <w:szCs w:val="24"/>
        </w:rPr>
      </w:pPr>
      <w:r w:rsidRPr="00251589">
        <w:rPr>
          <w:rFonts w:ascii="Times New Roman" w:hAnsi="Times New Roman" w:cs="Times New Roman"/>
          <w:sz w:val="24"/>
          <w:szCs w:val="24"/>
        </w:rPr>
        <w:t xml:space="preserve">Application materials should be combined into a single pdf document and emailed to </w:t>
      </w:r>
      <w:hyperlink r:id="rId9" w:history="1">
        <w:r w:rsidRPr="00251589">
          <w:rPr>
            <w:rStyle w:val="Hyperlink"/>
            <w:rFonts w:ascii="Times New Roman" w:hAnsi="Times New Roman" w:cs="Times New Roman"/>
            <w:sz w:val="24"/>
            <w:szCs w:val="24"/>
          </w:rPr>
          <w:t>cfe@ou.edu</w:t>
        </w:r>
      </w:hyperlink>
      <w:r w:rsidRPr="00251589">
        <w:rPr>
          <w:rFonts w:ascii="Times New Roman" w:hAnsi="Times New Roman" w:cs="Times New Roman"/>
          <w:sz w:val="24"/>
          <w:szCs w:val="24"/>
        </w:rPr>
        <w:t xml:space="preserve"> by October 17</w:t>
      </w:r>
      <w:r w:rsidRPr="00251589">
        <w:rPr>
          <w:rFonts w:ascii="Times New Roman" w:hAnsi="Times New Roman" w:cs="Times New Roman"/>
          <w:sz w:val="24"/>
          <w:szCs w:val="24"/>
          <w:vertAlign w:val="superscript"/>
        </w:rPr>
        <w:t>th</w:t>
      </w:r>
      <w:r w:rsidRPr="00251589">
        <w:rPr>
          <w:rFonts w:ascii="Times New Roman" w:hAnsi="Times New Roman" w:cs="Times New Roman"/>
          <w:sz w:val="24"/>
          <w:szCs w:val="24"/>
        </w:rPr>
        <w:t xml:space="preserve"> to ensure full consideration. </w:t>
      </w:r>
      <w:r w:rsidR="006646CF">
        <w:rPr>
          <w:rFonts w:ascii="Times New Roman" w:hAnsi="Times New Roman" w:cs="Times New Roman"/>
          <w:sz w:val="24"/>
          <w:szCs w:val="24"/>
        </w:rPr>
        <w:t>If you have questions or w</w:t>
      </w:r>
      <w:r w:rsidR="00BD0F58">
        <w:rPr>
          <w:rFonts w:ascii="Times New Roman" w:hAnsi="Times New Roman" w:cs="Times New Roman"/>
          <w:sz w:val="24"/>
          <w:szCs w:val="24"/>
        </w:rPr>
        <w:t xml:space="preserve">ould like </w:t>
      </w:r>
      <w:r w:rsidR="006646CF">
        <w:rPr>
          <w:rFonts w:ascii="Times New Roman" w:hAnsi="Times New Roman" w:cs="Times New Roman"/>
          <w:sz w:val="24"/>
          <w:szCs w:val="24"/>
        </w:rPr>
        <w:t>to discuss potential proposal ideas</w:t>
      </w:r>
      <w:r w:rsidR="00BD0F58">
        <w:rPr>
          <w:rFonts w:ascii="Times New Roman" w:hAnsi="Times New Roman" w:cs="Times New Roman"/>
          <w:sz w:val="24"/>
          <w:szCs w:val="24"/>
        </w:rPr>
        <w:t>, please contact</w:t>
      </w:r>
      <w:r w:rsidRPr="00251589">
        <w:rPr>
          <w:rFonts w:ascii="Times New Roman" w:hAnsi="Times New Roman" w:cs="Times New Roman"/>
          <w:sz w:val="24"/>
          <w:szCs w:val="24"/>
        </w:rPr>
        <w:t xml:space="preserve"> CFE Director Megan Elwood Madden (</w:t>
      </w:r>
      <w:hyperlink r:id="rId10" w:history="1">
        <w:r w:rsidRPr="00251589">
          <w:rPr>
            <w:rStyle w:val="Hyperlink"/>
            <w:rFonts w:ascii="Times New Roman" w:hAnsi="Times New Roman" w:cs="Times New Roman"/>
            <w:sz w:val="24"/>
            <w:szCs w:val="24"/>
          </w:rPr>
          <w:t>melwood@ou.edu</w:t>
        </w:r>
      </w:hyperlink>
      <w:r w:rsidRPr="00251589">
        <w:rPr>
          <w:rFonts w:ascii="Times New Roman" w:hAnsi="Times New Roman" w:cs="Times New Roman"/>
          <w:sz w:val="24"/>
          <w:szCs w:val="24"/>
        </w:rPr>
        <w:t>)</w:t>
      </w:r>
      <w:r w:rsidR="00BD0F58">
        <w:rPr>
          <w:rFonts w:ascii="Times New Roman" w:hAnsi="Times New Roman" w:cs="Times New Roman"/>
          <w:sz w:val="24"/>
          <w:szCs w:val="24"/>
        </w:rPr>
        <w:t xml:space="preserve">. </w:t>
      </w:r>
    </w:p>
    <w:p w14:paraId="48408F00" w14:textId="2A8DD75E" w:rsidR="00F2769D" w:rsidRPr="00251589" w:rsidRDefault="00F2769D" w:rsidP="00F2769D">
      <w:pPr>
        <w:pStyle w:val="paragraph"/>
        <w:spacing w:before="0" w:beforeAutospacing="0" w:after="0" w:afterAutospacing="0"/>
        <w:textAlignment w:val="baseline"/>
      </w:pPr>
    </w:p>
    <w:p w14:paraId="20A75FD0" w14:textId="3CB392D5" w:rsidR="67F3D4DE" w:rsidRDefault="67F3D4DE" w:rsidP="67F3D4DE">
      <w:pPr>
        <w:pStyle w:val="paragraph"/>
      </w:pPr>
    </w:p>
    <w:p w14:paraId="6FBAC56B" w14:textId="77777777" w:rsidR="00F2769D" w:rsidRDefault="00F2769D" w:rsidP="00F2769D">
      <w:pPr>
        <w:pStyle w:val="paragraph"/>
        <w:spacing w:before="0" w:beforeAutospacing="0" w:after="0" w:afterAutospacing="0"/>
        <w:textAlignment w:val="baseline"/>
        <w:rPr>
          <w:rStyle w:val="normaltextrun"/>
          <w:u w:val="single"/>
        </w:rPr>
      </w:pPr>
    </w:p>
    <w:p w14:paraId="17900FAD" w14:textId="52B94B32" w:rsidR="00F2769D" w:rsidRPr="00251589" w:rsidRDefault="00F2769D" w:rsidP="67F3D4DE">
      <w:pPr>
        <w:pStyle w:val="paragraph"/>
        <w:spacing w:before="0" w:beforeAutospacing="0" w:after="0" w:afterAutospacing="0"/>
        <w:textAlignment w:val="baseline"/>
        <w:rPr>
          <w:rStyle w:val="normaltextrun"/>
          <w:u w:val="single"/>
        </w:rPr>
      </w:pPr>
    </w:p>
    <w:p w14:paraId="1D401779" w14:textId="591F6B68" w:rsidR="67F3D4DE" w:rsidRDefault="67F3D4DE" w:rsidP="67F3D4DE">
      <w:pPr>
        <w:pStyle w:val="paragraph"/>
        <w:spacing w:before="0" w:beforeAutospacing="0" w:after="0" w:afterAutospacing="0"/>
        <w:rPr>
          <w:rStyle w:val="normaltextrun"/>
          <w:u w:val="single"/>
        </w:rPr>
      </w:pPr>
    </w:p>
    <w:p w14:paraId="5A4CD363" w14:textId="0C2C35FE" w:rsidR="67F3D4DE" w:rsidRDefault="67F3D4DE" w:rsidP="67F3D4DE">
      <w:pPr>
        <w:pStyle w:val="paragraph"/>
        <w:spacing w:before="0" w:beforeAutospacing="0" w:after="0" w:afterAutospacing="0"/>
        <w:rPr>
          <w:rStyle w:val="normaltextrun"/>
          <w:u w:val="single"/>
        </w:rPr>
      </w:pPr>
    </w:p>
    <w:p w14:paraId="34D7D318" w14:textId="77E78065" w:rsidR="67F3D4DE" w:rsidRDefault="67F3D4DE" w:rsidP="67F3D4DE">
      <w:pPr>
        <w:pStyle w:val="paragraph"/>
        <w:spacing w:before="0" w:beforeAutospacing="0" w:after="0" w:afterAutospacing="0"/>
        <w:rPr>
          <w:rStyle w:val="normaltextrun"/>
          <w:u w:val="single"/>
        </w:rPr>
      </w:pPr>
    </w:p>
    <w:p w14:paraId="0CB60B76" w14:textId="77777777" w:rsidR="00F2769D" w:rsidRDefault="00F2769D" w:rsidP="00F2769D">
      <w:pPr>
        <w:pStyle w:val="paragraph"/>
        <w:spacing w:before="0" w:beforeAutospacing="0" w:after="0" w:afterAutospacing="0"/>
        <w:textAlignment w:val="baseline"/>
        <w:rPr>
          <w:rStyle w:val="normaltextrun"/>
          <w:u w:val="single"/>
        </w:rPr>
      </w:pPr>
    </w:p>
    <w:p w14:paraId="3EE25667" w14:textId="77777777" w:rsidR="00F2769D" w:rsidRDefault="00F2769D" w:rsidP="00F2769D">
      <w:pPr>
        <w:pStyle w:val="paragraph"/>
        <w:spacing w:before="0" w:beforeAutospacing="0" w:after="0" w:afterAutospacing="0"/>
        <w:textAlignment w:val="baseline"/>
        <w:rPr>
          <w:rStyle w:val="normaltextrun"/>
          <w:u w:val="single"/>
        </w:rPr>
      </w:pPr>
      <w:r w:rsidRPr="00251589">
        <w:rPr>
          <w:rStyle w:val="normaltextrun"/>
          <w:u w:val="single"/>
        </w:rPr>
        <w:t>Proposal Template</w:t>
      </w:r>
      <w:r>
        <w:rPr>
          <w:rStyle w:val="normaltextrun"/>
          <w:u w:val="single"/>
        </w:rPr>
        <w:t xml:space="preserve"> (2 pages maximum)</w:t>
      </w:r>
    </w:p>
    <w:p w14:paraId="0C199187" w14:textId="77777777" w:rsidR="00F2769D" w:rsidRPr="00172DE1" w:rsidRDefault="00F2769D" w:rsidP="00F2769D">
      <w:pPr>
        <w:pStyle w:val="paragraph"/>
        <w:spacing w:before="0" w:beforeAutospacing="0" w:after="0" w:afterAutospacing="0"/>
        <w:textAlignment w:val="baseline"/>
        <w:rPr>
          <w:rStyle w:val="normaltextrun"/>
        </w:rPr>
      </w:pPr>
    </w:p>
    <w:p w14:paraId="4BF08EEE" w14:textId="77777777" w:rsidR="00F2769D" w:rsidRPr="00251589" w:rsidRDefault="00F2769D" w:rsidP="00F2769D">
      <w:pPr>
        <w:pStyle w:val="paragraph"/>
        <w:numPr>
          <w:ilvl w:val="0"/>
          <w:numId w:val="3"/>
        </w:numPr>
        <w:spacing w:before="0" w:beforeAutospacing="0" w:after="0" w:afterAutospacing="0"/>
        <w:ind w:left="270" w:firstLine="0"/>
        <w:textAlignment w:val="baseline"/>
        <w:rPr>
          <w:rStyle w:val="normaltextrun"/>
        </w:rPr>
      </w:pPr>
      <w:r w:rsidRPr="00251589">
        <w:rPr>
          <w:rStyle w:val="normaltextrun"/>
        </w:rPr>
        <w:t>What do you hope to accomplish in your CFE Faculty Fellowship?</w:t>
      </w:r>
    </w:p>
    <w:p w14:paraId="66A824B7" w14:textId="77777777" w:rsidR="00F2769D" w:rsidRPr="00251589" w:rsidRDefault="00F2769D" w:rsidP="00F2769D">
      <w:pPr>
        <w:pStyle w:val="paragraph"/>
        <w:spacing w:before="0" w:beforeAutospacing="0" w:after="0" w:afterAutospacing="0"/>
        <w:ind w:left="270"/>
        <w:textAlignment w:val="baseline"/>
        <w:rPr>
          <w:rStyle w:val="normaltextrun"/>
        </w:rPr>
      </w:pPr>
    </w:p>
    <w:p w14:paraId="5B955BAB" w14:textId="77777777" w:rsidR="00F2769D" w:rsidRPr="00251589" w:rsidRDefault="00F2769D" w:rsidP="00F2769D">
      <w:pPr>
        <w:pStyle w:val="paragraph"/>
        <w:spacing w:before="0" w:beforeAutospacing="0" w:after="0" w:afterAutospacing="0"/>
        <w:ind w:left="270"/>
        <w:textAlignment w:val="baseline"/>
        <w:rPr>
          <w:rStyle w:val="normaltextrun"/>
        </w:rPr>
      </w:pPr>
    </w:p>
    <w:p w14:paraId="0BEA8B23" w14:textId="77777777" w:rsidR="00F2769D" w:rsidRPr="00251589" w:rsidRDefault="00F2769D" w:rsidP="00F2769D">
      <w:pPr>
        <w:pStyle w:val="paragraph"/>
        <w:spacing w:before="0" w:beforeAutospacing="0" w:after="0" w:afterAutospacing="0"/>
        <w:ind w:left="270"/>
        <w:textAlignment w:val="baseline"/>
        <w:rPr>
          <w:rStyle w:val="normaltextrun"/>
        </w:rPr>
      </w:pPr>
    </w:p>
    <w:p w14:paraId="3FE8734A" w14:textId="77777777" w:rsidR="00F2769D" w:rsidRPr="00251589" w:rsidRDefault="00F2769D" w:rsidP="00F2769D">
      <w:pPr>
        <w:pStyle w:val="paragraph"/>
        <w:spacing w:before="0" w:beforeAutospacing="0" w:after="0" w:afterAutospacing="0"/>
        <w:ind w:left="270"/>
        <w:textAlignment w:val="baseline"/>
        <w:rPr>
          <w:rStyle w:val="normaltextrun"/>
        </w:rPr>
      </w:pPr>
    </w:p>
    <w:p w14:paraId="539BB2DA" w14:textId="1E08C4F0" w:rsidR="00F2769D" w:rsidRPr="00251589" w:rsidRDefault="00F2769D" w:rsidP="00F2769D">
      <w:pPr>
        <w:pStyle w:val="paragraph"/>
        <w:numPr>
          <w:ilvl w:val="0"/>
          <w:numId w:val="3"/>
        </w:numPr>
        <w:spacing w:before="0" w:beforeAutospacing="0" w:after="0" w:afterAutospacing="0"/>
        <w:ind w:left="270" w:firstLine="0"/>
        <w:textAlignment w:val="baseline"/>
        <w:rPr>
          <w:rStyle w:val="normaltextrun"/>
        </w:rPr>
      </w:pPr>
      <w:r w:rsidRPr="00251589">
        <w:rPr>
          <w:rStyle w:val="normaltextrun"/>
        </w:rPr>
        <w:t xml:space="preserve">How do you plan to reach these goals within the fellowship year? </w:t>
      </w:r>
      <w:r w:rsidRPr="6E51E4B6">
        <w:rPr>
          <w:rStyle w:val="normaltextrun"/>
        </w:rPr>
        <w:t>Include</w:t>
      </w:r>
      <w:r w:rsidRPr="00251589">
        <w:rPr>
          <w:rStyle w:val="normaltextrun"/>
        </w:rPr>
        <w:t xml:space="preserve"> an </w:t>
      </w:r>
      <w:r w:rsidR="47F48FF5" w:rsidRPr="6E51E4B6">
        <w:rPr>
          <w:rStyle w:val="normaltextrun"/>
        </w:rPr>
        <w:t>e</w:t>
      </w:r>
      <w:r w:rsidRPr="6E51E4B6">
        <w:rPr>
          <w:rStyle w:val="normaltextrun"/>
        </w:rPr>
        <w:t>stimated</w:t>
      </w:r>
      <w:r w:rsidRPr="00251589">
        <w:rPr>
          <w:rStyle w:val="normaltextrun"/>
        </w:rPr>
        <w:t xml:space="preserve"> timeline with milestones distributed throughout the fellowship year:</w:t>
      </w:r>
    </w:p>
    <w:p w14:paraId="17292E4A" w14:textId="77777777" w:rsidR="00F2769D" w:rsidRPr="00251589" w:rsidRDefault="00F2769D" w:rsidP="00F2769D">
      <w:pPr>
        <w:pStyle w:val="paragraph"/>
        <w:spacing w:before="0" w:beforeAutospacing="0" w:after="0" w:afterAutospacing="0"/>
        <w:ind w:left="270"/>
        <w:textAlignment w:val="baseline"/>
        <w:rPr>
          <w:rStyle w:val="normaltextrun"/>
        </w:rPr>
      </w:pPr>
    </w:p>
    <w:p w14:paraId="21E17F3D" w14:textId="77777777" w:rsidR="00F2769D" w:rsidRPr="00251589" w:rsidRDefault="00F2769D" w:rsidP="00F2769D">
      <w:pPr>
        <w:pStyle w:val="paragraph"/>
        <w:spacing w:before="0" w:beforeAutospacing="0" w:after="0" w:afterAutospacing="0"/>
        <w:ind w:left="270"/>
        <w:textAlignment w:val="baseline"/>
        <w:rPr>
          <w:rStyle w:val="normaltextrun"/>
        </w:rPr>
      </w:pPr>
    </w:p>
    <w:p w14:paraId="62DAFD08" w14:textId="77777777" w:rsidR="00F2769D" w:rsidRPr="00251589" w:rsidRDefault="00F2769D" w:rsidP="00F2769D">
      <w:pPr>
        <w:pStyle w:val="paragraph"/>
        <w:spacing w:before="0" w:beforeAutospacing="0" w:after="0" w:afterAutospacing="0"/>
        <w:ind w:left="270"/>
        <w:textAlignment w:val="baseline"/>
        <w:rPr>
          <w:rStyle w:val="normaltextrun"/>
        </w:rPr>
      </w:pPr>
    </w:p>
    <w:p w14:paraId="062A0CC1" w14:textId="77777777" w:rsidR="00F2769D" w:rsidRPr="00251589" w:rsidRDefault="00F2769D" w:rsidP="00F2769D">
      <w:pPr>
        <w:pStyle w:val="paragraph"/>
        <w:spacing w:before="0" w:beforeAutospacing="0" w:after="0" w:afterAutospacing="0"/>
        <w:ind w:left="270"/>
        <w:textAlignment w:val="baseline"/>
        <w:rPr>
          <w:rStyle w:val="normaltextrun"/>
        </w:rPr>
      </w:pPr>
    </w:p>
    <w:p w14:paraId="1637EA5C" w14:textId="77777777" w:rsidR="00F2769D" w:rsidRPr="00251589" w:rsidRDefault="00F2769D" w:rsidP="00F2769D">
      <w:pPr>
        <w:pStyle w:val="paragraph"/>
        <w:spacing w:before="0" w:beforeAutospacing="0" w:after="0" w:afterAutospacing="0"/>
        <w:ind w:left="270"/>
        <w:textAlignment w:val="baseline"/>
        <w:rPr>
          <w:rStyle w:val="normaltextrun"/>
        </w:rPr>
      </w:pPr>
    </w:p>
    <w:p w14:paraId="7A267F45" w14:textId="2C55CAA0" w:rsidR="00F2769D" w:rsidRPr="00251589" w:rsidRDefault="00F2769D" w:rsidP="00F2769D">
      <w:pPr>
        <w:pStyle w:val="paragraph"/>
        <w:numPr>
          <w:ilvl w:val="0"/>
          <w:numId w:val="3"/>
        </w:numPr>
        <w:spacing w:before="0" w:beforeAutospacing="0" w:after="0" w:afterAutospacing="0"/>
        <w:ind w:left="270" w:firstLine="0"/>
        <w:textAlignment w:val="baseline"/>
        <w:rPr>
          <w:rStyle w:val="normaltextrun"/>
        </w:rPr>
      </w:pPr>
      <w:r w:rsidRPr="4002A66D">
        <w:rPr>
          <w:rStyle w:val="normaltextrun"/>
        </w:rPr>
        <w:t xml:space="preserve">How does this work </w:t>
      </w:r>
      <w:r w:rsidR="007E77F6">
        <w:rPr>
          <w:rStyle w:val="normaltextrun"/>
        </w:rPr>
        <w:t xml:space="preserve">compliment or </w:t>
      </w:r>
      <w:r w:rsidRPr="4002A66D">
        <w:rPr>
          <w:rStyle w:val="normaltextrun"/>
        </w:rPr>
        <w:t xml:space="preserve">expand upon or </w:t>
      </w:r>
      <w:r w:rsidRPr="7531E7B9">
        <w:rPr>
          <w:rStyle w:val="normaltextrun"/>
        </w:rPr>
        <w:t>compl</w:t>
      </w:r>
      <w:r w:rsidR="424E5775" w:rsidRPr="7531E7B9">
        <w:rPr>
          <w:rStyle w:val="normaltextrun"/>
        </w:rPr>
        <w:t>e</w:t>
      </w:r>
      <w:r w:rsidRPr="7531E7B9">
        <w:rPr>
          <w:rStyle w:val="normaltextrun"/>
        </w:rPr>
        <w:t xml:space="preserve">ment </w:t>
      </w:r>
      <w:hyperlink r:id="rId11">
        <w:r w:rsidRPr="4002A66D">
          <w:rPr>
            <w:rStyle w:val="Hyperlink"/>
          </w:rPr>
          <w:t>current CFE offerings</w:t>
        </w:r>
      </w:hyperlink>
      <w:r w:rsidRPr="4002A66D">
        <w:rPr>
          <w:rStyle w:val="normaltextrun"/>
        </w:rPr>
        <w:t>?</w:t>
      </w:r>
    </w:p>
    <w:p w14:paraId="31ED6E95" w14:textId="77777777" w:rsidR="00F2769D" w:rsidRPr="00251589" w:rsidRDefault="00F2769D" w:rsidP="00F2769D">
      <w:pPr>
        <w:pStyle w:val="paragraph"/>
        <w:spacing w:before="0" w:beforeAutospacing="0" w:after="0" w:afterAutospacing="0"/>
        <w:ind w:left="270"/>
        <w:textAlignment w:val="baseline"/>
        <w:rPr>
          <w:rStyle w:val="normaltextrun"/>
        </w:rPr>
      </w:pPr>
    </w:p>
    <w:p w14:paraId="7CB80EFC" w14:textId="77777777" w:rsidR="00F2769D" w:rsidRPr="00251589" w:rsidRDefault="00F2769D" w:rsidP="00F2769D">
      <w:pPr>
        <w:pStyle w:val="paragraph"/>
        <w:spacing w:before="0" w:beforeAutospacing="0" w:after="0" w:afterAutospacing="0"/>
        <w:ind w:left="270"/>
        <w:textAlignment w:val="baseline"/>
        <w:rPr>
          <w:rStyle w:val="normaltextrun"/>
        </w:rPr>
      </w:pPr>
    </w:p>
    <w:p w14:paraId="2EB25181" w14:textId="77777777" w:rsidR="00FF0ACF" w:rsidRPr="00251589" w:rsidRDefault="00FF0ACF" w:rsidP="00FF0ACF">
      <w:pPr>
        <w:pStyle w:val="paragraph"/>
        <w:spacing w:before="0" w:beforeAutospacing="0" w:after="0" w:afterAutospacing="0"/>
        <w:textAlignment w:val="baseline"/>
        <w:rPr>
          <w:rStyle w:val="normaltextrun"/>
        </w:rPr>
      </w:pPr>
    </w:p>
    <w:p w14:paraId="4BD5B669" w14:textId="77777777" w:rsidR="00F2769D" w:rsidRPr="00251589" w:rsidRDefault="00F2769D" w:rsidP="00F2769D">
      <w:pPr>
        <w:pStyle w:val="paragraph"/>
        <w:spacing w:before="0" w:beforeAutospacing="0" w:after="0" w:afterAutospacing="0"/>
        <w:ind w:left="270"/>
        <w:textAlignment w:val="baseline"/>
        <w:rPr>
          <w:rStyle w:val="normaltextrun"/>
        </w:rPr>
      </w:pPr>
    </w:p>
    <w:p w14:paraId="60C3B8A1" w14:textId="77777777" w:rsidR="00F2769D" w:rsidRPr="00251589" w:rsidRDefault="00F2769D" w:rsidP="00F2769D">
      <w:pPr>
        <w:pStyle w:val="paragraph"/>
        <w:numPr>
          <w:ilvl w:val="0"/>
          <w:numId w:val="3"/>
        </w:numPr>
        <w:spacing w:before="0" w:beforeAutospacing="0" w:after="0" w:afterAutospacing="0"/>
        <w:ind w:left="270" w:firstLine="0"/>
        <w:textAlignment w:val="baseline"/>
        <w:rPr>
          <w:rStyle w:val="eop"/>
        </w:rPr>
      </w:pPr>
      <w:r w:rsidRPr="00251589">
        <w:rPr>
          <w:rStyle w:val="eop"/>
        </w:rPr>
        <w:t>What resources do you anticipate creating and how will faculty access these resources (</w:t>
      </w:r>
      <w:r>
        <w:rPr>
          <w:rStyle w:val="eop"/>
        </w:rPr>
        <w:t xml:space="preserve">e.g. </w:t>
      </w:r>
      <w:r w:rsidRPr="00251589">
        <w:rPr>
          <w:rStyle w:val="eop"/>
        </w:rPr>
        <w:t>website, Canvas, etc.)?</w:t>
      </w:r>
      <w:r w:rsidRPr="00664E43">
        <w:rPr>
          <w:rStyle w:val="normaltextrun"/>
        </w:rPr>
        <w:t xml:space="preserve"> </w:t>
      </w:r>
      <w:r w:rsidRPr="00251589">
        <w:rPr>
          <w:rStyle w:val="normaltextrun"/>
        </w:rPr>
        <w:t>All proposals should include the creation or curation of programming or resources that faculty can continue to utilize once the fellowship is complete. </w:t>
      </w:r>
      <w:r w:rsidRPr="00251589">
        <w:rPr>
          <w:rStyle w:val="eop"/>
        </w:rPr>
        <w:t> </w:t>
      </w:r>
    </w:p>
    <w:p w14:paraId="4F8ED433" w14:textId="77777777" w:rsidR="00F2769D" w:rsidRPr="00251589" w:rsidRDefault="00F2769D" w:rsidP="00F2769D">
      <w:pPr>
        <w:pStyle w:val="paragraph"/>
        <w:spacing w:before="0" w:beforeAutospacing="0" w:after="0" w:afterAutospacing="0"/>
        <w:ind w:left="270"/>
        <w:textAlignment w:val="baseline"/>
        <w:rPr>
          <w:rFonts w:ascii="Segoe UI" w:hAnsi="Segoe UI" w:cs="Segoe UI"/>
          <w:sz w:val="18"/>
          <w:szCs w:val="18"/>
        </w:rPr>
      </w:pPr>
    </w:p>
    <w:p w14:paraId="356F8EF5" w14:textId="77777777" w:rsidR="00F2769D" w:rsidRPr="00251589" w:rsidRDefault="00F2769D" w:rsidP="00F2769D">
      <w:pPr>
        <w:pStyle w:val="paragraph"/>
        <w:spacing w:before="0" w:beforeAutospacing="0" w:after="0" w:afterAutospacing="0"/>
        <w:ind w:left="270"/>
        <w:textAlignment w:val="baseline"/>
        <w:rPr>
          <w:rStyle w:val="normaltextrun"/>
        </w:rPr>
      </w:pPr>
    </w:p>
    <w:p w14:paraId="15F8CC50" w14:textId="77777777" w:rsidR="00F2769D" w:rsidRPr="00251589" w:rsidRDefault="00F2769D" w:rsidP="00FF0ACF"/>
    <w:p w14:paraId="04C2D981" w14:textId="77777777" w:rsidR="00F2769D" w:rsidRPr="00251589" w:rsidRDefault="00F2769D" w:rsidP="00F2769D">
      <w:pPr>
        <w:pStyle w:val="paragraph"/>
        <w:spacing w:before="0" w:beforeAutospacing="0" w:after="0" w:afterAutospacing="0"/>
        <w:ind w:left="270"/>
        <w:textAlignment w:val="baseline"/>
        <w:rPr>
          <w:rStyle w:val="normaltextrun"/>
        </w:rPr>
      </w:pPr>
    </w:p>
    <w:p w14:paraId="421EE56E" w14:textId="28E4EFE0" w:rsidR="00F2769D" w:rsidRPr="00251589" w:rsidRDefault="00F2769D" w:rsidP="00F2769D">
      <w:pPr>
        <w:pStyle w:val="paragraph"/>
        <w:numPr>
          <w:ilvl w:val="0"/>
          <w:numId w:val="3"/>
        </w:numPr>
        <w:spacing w:before="0" w:beforeAutospacing="0" w:after="0" w:afterAutospacing="0"/>
        <w:ind w:left="270" w:firstLine="0"/>
        <w:textAlignment w:val="baseline"/>
        <w:rPr>
          <w:rStyle w:val="normaltextrun"/>
        </w:rPr>
      </w:pPr>
      <w:r w:rsidRPr="00251589">
        <w:rPr>
          <w:rStyle w:val="normaltextrun"/>
        </w:rPr>
        <w:t>Describe the expected impact of this work on both</w:t>
      </w:r>
      <w:r w:rsidR="007E77F6">
        <w:rPr>
          <w:rStyle w:val="normaltextrun"/>
        </w:rPr>
        <w:t xml:space="preserve"> you as a</w:t>
      </w:r>
      <w:r w:rsidRPr="00251589">
        <w:rPr>
          <w:rStyle w:val="normaltextrun"/>
        </w:rPr>
        <w:t xml:space="preserve"> faculty </w:t>
      </w:r>
      <w:r w:rsidR="007E77F6">
        <w:rPr>
          <w:rStyle w:val="normaltextrun"/>
        </w:rPr>
        <w:t>member</w:t>
      </w:r>
      <w:r w:rsidRPr="00251589">
        <w:rPr>
          <w:rStyle w:val="normaltextrun"/>
        </w:rPr>
        <w:t xml:space="preserve"> and the broader OU community. </w:t>
      </w:r>
    </w:p>
    <w:p w14:paraId="36549650" w14:textId="77777777" w:rsidR="00F2769D" w:rsidRPr="00251589" w:rsidRDefault="00F2769D" w:rsidP="00F2769D">
      <w:pPr>
        <w:ind w:left="270"/>
      </w:pPr>
    </w:p>
    <w:p w14:paraId="66173D5F" w14:textId="77777777" w:rsidR="00F2769D" w:rsidRPr="00251589" w:rsidRDefault="00F2769D" w:rsidP="00F2769D">
      <w:pPr>
        <w:ind w:left="270"/>
      </w:pPr>
    </w:p>
    <w:p w14:paraId="514D1EB6" w14:textId="77777777" w:rsidR="00143E98" w:rsidRDefault="00143E98" w:rsidP="00B44982"/>
    <w:sectPr w:rsidR="00143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76E32"/>
    <w:multiLevelType w:val="hybridMultilevel"/>
    <w:tmpl w:val="8FE25F86"/>
    <w:lvl w:ilvl="0" w:tplc="812CD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2D077D"/>
    <w:multiLevelType w:val="hybridMultilevel"/>
    <w:tmpl w:val="EB86F2E4"/>
    <w:lvl w:ilvl="0" w:tplc="41ACD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F6E2F"/>
    <w:multiLevelType w:val="hybridMultilevel"/>
    <w:tmpl w:val="939C35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B46075"/>
    <w:multiLevelType w:val="hybridMultilevel"/>
    <w:tmpl w:val="4D182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7183791">
    <w:abstractNumId w:val="0"/>
  </w:num>
  <w:num w:numId="2" w16cid:durableId="397217426">
    <w:abstractNumId w:val="2"/>
  </w:num>
  <w:num w:numId="3" w16cid:durableId="1520467201">
    <w:abstractNumId w:val="1"/>
  </w:num>
  <w:num w:numId="4" w16cid:durableId="1619139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0C"/>
    <w:rsid w:val="00035A9E"/>
    <w:rsid w:val="00063511"/>
    <w:rsid w:val="00087B43"/>
    <w:rsid w:val="000921A0"/>
    <w:rsid w:val="000B23AB"/>
    <w:rsid w:val="000D49F3"/>
    <w:rsid w:val="000E419F"/>
    <w:rsid w:val="00101B41"/>
    <w:rsid w:val="00143E98"/>
    <w:rsid w:val="001A4D71"/>
    <w:rsid w:val="00202355"/>
    <w:rsid w:val="0020406D"/>
    <w:rsid w:val="00236CB4"/>
    <w:rsid w:val="0024473E"/>
    <w:rsid w:val="00312F10"/>
    <w:rsid w:val="0038273F"/>
    <w:rsid w:val="003A739E"/>
    <w:rsid w:val="003B5AF8"/>
    <w:rsid w:val="003B7AD8"/>
    <w:rsid w:val="004021DE"/>
    <w:rsid w:val="004702F0"/>
    <w:rsid w:val="00494436"/>
    <w:rsid w:val="004D5AAD"/>
    <w:rsid w:val="00506DA5"/>
    <w:rsid w:val="00517C0B"/>
    <w:rsid w:val="00550A17"/>
    <w:rsid w:val="005538FC"/>
    <w:rsid w:val="005A6C71"/>
    <w:rsid w:val="00611CA1"/>
    <w:rsid w:val="00626FB6"/>
    <w:rsid w:val="006646CF"/>
    <w:rsid w:val="006650C0"/>
    <w:rsid w:val="006963EC"/>
    <w:rsid w:val="006A7FE5"/>
    <w:rsid w:val="006C4A25"/>
    <w:rsid w:val="0075177E"/>
    <w:rsid w:val="007A13CD"/>
    <w:rsid w:val="007B232A"/>
    <w:rsid w:val="007C53FE"/>
    <w:rsid w:val="007C58D0"/>
    <w:rsid w:val="007E77F6"/>
    <w:rsid w:val="00803977"/>
    <w:rsid w:val="008D34F7"/>
    <w:rsid w:val="008D3901"/>
    <w:rsid w:val="008D441F"/>
    <w:rsid w:val="00934596"/>
    <w:rsid w:val="0097491A"/>
    <w:rsid w:val="009B18FC"/>
    <w:rsid w:val="00A01463"/>
    <w:rsid w:val="00A5040D"/>
    <w:rsid w:val="00AE1D97"/>
    <w:rsid w:val="00AE67AD"/>
    <w:rsid w:val="00B12138"/>
    <w:rsid w:val="00B17A1F"/>
    <w:rsid w:val="00B309B5"/>
    <w:rsid w:val="00B315D8"/>
    <w:rsid w:val="00B44982"/>
    <w:rsid w:val="00B90604"/>
    <w:rsid w:val="00B97CC4"/>
    <w:rsid w:val="00BD0F58"/>
    <w:rsid w:val="00C21DBE"/>
    <w:rsid w:val="00C711DA"/>
    <w:rsid w:val="00C875EC"/>
    <w:rsid w:val="00C87C0C"/>
    <w:rsid w:val="00CA4925"/>
    <w:rsid w:val="00CB42A9"/>
    <w:rsid w:val="00CC3AFF"/>
    <w:rsid w:val="00CE4735"/>
    <w:rsid w:val="00CF2C74"/>
    <w:rsid w:val="00D402D9"/>
    <w:rsid w:val="00D64A00"/>
    <w:rsid w:val="00DE5F06"/>
    <w:rsid w:val="00E0433A"/>
    <w:rsid w:val="00E92367"/>
    <w:rsid w:val="00F2769D"/>
    <w:rsid w:val="00F37001"/>
    <w:rsid w:val="00F712AF"/>
    <w:rsid w:val="00F746D7"/>
    <w:rsid w:val="00F8771C"/>
    <w:rsid w:val="00FE0B5F"/>
    <w:rsid w:val="00FE60F4"/>
    <w:rsid w:val="00FF0ACF"/>
    <w:rsid w:val="1367DE7F"/>
    <w:rsid w:val="18A8A527"/>
    <w:rsid w:val="1937392E"/>
    <w:rsid w:val="1D6690BA"/>
    <w:rsid w:val="2997C7BF"/>
    <w:rsid w:val="2B5C6DD7"/>
    <w:rsid w:val="31E71ADB"/>
    <w:rsid w:val="3B74D4C4"/>
    <w:rsid w:val="3FAF27C1"/>
    <w:rsid w:val="4002A66D"/>
    <w:rsid w:val="424E5775"/>
    <w:rsid w:val="43ACF67C"/>
    <w:rsid w:val="444E35BD"/>
    <w:rsid w:val="475F3D33"/>
    <w:rsid w:val="47F48FF5"/>
    <w:rsid w:val="530D93A5"/>
    <w:rsid w:val="590FD0B8"/>
    <w:rsid w:val="5BCCB914"/>
    <w:rsid w:val="5ECC47A0"/>
    <w:rsid w:val="5F14FAB5"/>
    <w:rsid w:val="67F3D4DE"/>
    <w:rsid w:val="6E51E4B6"/>
    <w:rsid w:val="6EA2716D"/>
    <w:rsid w:val="6F8FC901"/>
    <w:rsid w:val="7531E7B9"/>
    <w:rsid w:val="7BC41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052C"/>
  <w15:chartTrackingRefBased/>
  <w15:docId w15:val="{7708B782-20F6-434E-9DC3-E36A6355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C87C0C"/>
  </w:style>
  <w:style w:type="paragraph" w:styleId="ListParagraph">
    <w:name w:val="List Paragraph"/>
    <w:basedOn w:val="Normal"/>
    <w:uiPriority w:val="34"/>
    <w:qFormat/>
    <w:rsid w:val="0097491A"/>
    <w:pPr>
      <w:ind w:left="720"/>
      <w:contextualSpacing/>
    </w:pPr>
  </w:style>
  <w:style w:type="character" w:styleId="CommentReference">
    <w:name w:val="annotation reference"/>
    <w:basedOn w:val="DefaultParagraphFont"/>
    <w:uiPriority w:val="99"/>
    <w:semiHidden/>
    <w:unhideWhenUsed/>
    <w:rsid w:val="00B90604"/>
    <w:rPr>
      <w:sz w:val="16"/>
      <w:szCs w:val="16"/>
    </w:rPr>
  </w:style>
  <w:style w:type="paragraph" w:styleId="CommentText">
    <w:name w:val="annotation text"/>
    <w:basedOn w:val="Normal"/>
    <w:link w:val="CommentTextChar"/>
    <w:uiPriority w:val="99"/>
    <w:semiHidden/>
    <w:unhideWhenUsed/>
    <w:rsid w:val="00B90604"/>
    <w:pPr>
      <w:spacing w:line="240" w:lineRule="auto"/>
    </w:pPr>
    <w:rPr>
      <w:sz w:val="20"/>
      <w:szCs w:val="20"/>
    </w:rPr>
  </w:style>
  <w:style w:type="character" w:customStyle="1" w:styleId="CommentTextChar">
    <w:name w:val="Comment Text Char"/>
    <w:basedOn w:val="DefaultParagraphFont"/>
    <w:link w:val="CommentText"/>
    <w:uiPriority w:val="99"/>
    <w:semiHidden/>
    <w:rsid w:val="00B90604"/>
    <w:rPr>
      <w:sz w:val="20"/>
      <w:szCs w:val="20"/>
    </w:rPr>
  </w:style>
  <w:style w:type="paragraph" w:styleId="CommentSubject">
    <w:name w:val="annotation subject"/>
    <w:basedOn w:val="CommentText"/>
    <w:next w:val="CommentText"/>
    <w:link w:val="CommentSubjectChar"/>
    <w:uiPriority w:val="99"/>
    <w:semiHidden/>
    <w:unhideWhenUsed/>
    <w:rsid w:val="00B90604"/>
    <w:rPr>
      <w:b/>
      <w:bCs/>
    </w:rPr>
  </w:style>
  <w:style w:type="character" w:customStyle="1" w:styleId="CommentSubjectChar">
    <w:name w:val="Comment Subject Char"/>
    <w:basedOn w:val="CommentTextChar"/>
    <w:link w:val="CommentSubject"/>
    <w:uiPriority w:val="99"/>
    <w:semiHidden/>
    <w:rsid w:val="00B90604"/>
    <w:rPr>
      <w:b/>
      <w:bCs/>
      <w:sz w:val="20"/>
      <w:szCs w:val="20"/>
    </w:rPr>
  </w:style>
  <w:style w:type="paragraph" w:styleId="BalloonText">
    <w:name w:val="Balloon Text"/>
    <w:basedOn w:val="Normal"/>
    <w:link w:val="BalloonTextChar"/>
    <w:uiPriority w:val="99"/>
    <w:semiHidden/>
    <w:unhideWhenUsed/>
    <w:rsid w:val="00B90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04"/>
    <w:rPr>
      <w:rFonts w:ascii="Segoe UI" w:hAnsi="Segoe UI" w:cs="Segoe UI"/>
      <w:sz w:val="18"/>
      <w:szCs w:val="18"/>
    </w:rPr>
  </w:style>
  <w:style w:type="character" w:styleId="Hyperlink">
    <w:name w:val="Hyperlink"/>
    <w:basedOn w:val="DefaultParagraphFont"/>
    <w:uiPriority w:val="99"/>
    <w:unhideWhenUsed/>
    <w:rsid w:val="00202355"/>
    <w:rPr>
      <w:color w:val="0563C1" w:themeColor="hyperlink"/>
      <w:u w:val="single"/>
    </w:rPr>
  </w:style>
  <w:style w:type="character" w:styleId="UnresolvedMention">
    <w:name w:val="Unresolved Mention"/>
    <w:basedOn w:val="DefaultParagraphFont"/>
    <w:uiPriority w:val="99"/>
    <w:semiHidden/>
    <w:unhideWhenUsed/>
    <w:rsid w:val="00202355"/>
    <w:rPr>
      <w:color w:val="605E5C"/>
      <w:shd w:val="clear" w:color="auto" w:fill="E1DFDD"/>
    </w:rPr>
  </w:style>
  <w:style w:type="paragraph" w:customStyle="1" w:styleId="paragraph">
    <w:name w:val="paragraph"/>
    <w:basedOn w:val="Normal"/>
    <w:rsid w:val="00F27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769D"/>
  </w:style>
  <w:style w:type="character" w:customStyle="1" w:styleId="eop">
    <w:name w:val="eop"/>
    <w:basedOn w:val="DefaultParagraphFont"/>
    <w:rsid w:val="00F2769D"/>
  </w:style>
  <w:style w:type="character" w:styleId="FollowedHyperlink">
    <w:name w:val="FollowedHyperlink"/>
    <w:basedOn w:val="DefaultParagraphFont"/>
    <w:uiPriority w:val="99"/>
    <w:semiHidden/>
    <w:unhideWhenUsed/>
    <w:rsid w:val="00F27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edu/cfe/career-develop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cfe/career-development" TargetMode="External"/><Relationship Id="rId5" Type="http://schemas.openxmlformats.org/officeDocument/2006/relationships/styles" Target="styles.xml"/><Relationship Id="rId10" Type="http://schemas.openxmlformats.org/officeDocument/2006/relationships/hyperlink" Target="mailto:melwood@ou.edu" TargetMode="External"/><Relationship Id="rId4" Type="http://schemas.openxmlformats.org/officeDocument/2006/relationships/numbering" Target="numbering.xml"/><Relationship Id="rId9" Type="http://schemas.openxmlformats.org/officeDocument/2006/relationships/hyperlink" Target="mailto:cfe@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EF5C2E322884B976690FC60337EEF" ma:contentTypeVersion="19" ma:contentTypeDescription="Create a new document." ma:contentTypeScope="" ma:versionID="fc8e42f043bdfd29dc266ab5838944f6">
  <xsd:schema xmlns:xsd="http://www.w3.org/2001/XMLSchema" xmlns:xs="http://www.w3.org/2001/XMLSchema" xmlns:p="http://schemas.microsoft.com/office/2006/metadata/properties" xmlns:ns2="c80f5920-75d6-4382-a691-031b546018a8" xmlns:ns3="6ad3f9ef-3e2a-4bb3-a1d2-d41e5a4d321c" targetNamespace="http://schemas.microsoft.com/office/2006/metadata/properties" ma:root="true" ma:fieldsID="124b5d4bc519c8cd449185a31ac45373" ns2:_="" ns3:_="">
    <xsd:import namespace="c80f5920-75d6-4382-a691-031b546018a8"/>
    <xsd:import namespace="6ad3f9ef-3e2a-4bb3-a1d2-d41e5a4d3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WebsiteP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f5920-75d6-4382-a691-031b5460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WebsitePage" ma:index="24" nillable="true" ma:displayName="Website Page" ma:format="Dropdown" ma:internalName="WebsitePag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3f9ef-3e2a-4bb3-a1d2-d41e5a4d3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6b223a-9c98-489e-a0e6-02df1b20457a}" ma:internalName="TaxCatchAll" ma:showField="CatchAllData" ma:web="6ad3f9ef-3e2a-4bb3-a1d2-d41e5a4d32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Page xmlns="c80f5920-75d6-4382-a691-031b546018a8" xsi:nil="true"/>
    <TaxCatchAll xmlns="6ad3f9ef-3e2a-4bb3-a1d2-d41e5a4d321c" xsi:nil="true"/>
    <lcf76f155ced4ddcb4097134ff3c332f xmlns="c80f5920-75d6-4382-a691-031b546018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3EAFC-2E11-4EC6-A5DE-0C9AAF24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f5920-75d6-4382-a691-031b546018a8"/>
    <ds:schemaRef ds:uri="6ad3f9ef-3e2a-4bb3-a1d2-d41e5a4d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49F4A-DD7A-4C79-8EED-B6604657E86E}">
  <ds:schemaRefs>
    <ds:schemaRef ds:uri="http://schemas.microsoft.com/office/2006/metadata/properties"/>
    <ds:schemaRef ds:uri="http://schemas.microsoft.com/office/infopath/2007/PartnerControls"/>
    <ds:schemaRef ds:uri="c80f5920-75d6-4382-a691-031b546018a8"/>
    <ds:schemaRef ds:uri="6ad3f9ef-3e2a-4bb3-a1d2-d41e5a4d321c"/>
  </ds:schemaRefs>
</ds:datastoreItem>
</file>

<file path=customXml/itemProps3.xml><?xml version="1.0" encoding="utf-8"?>
<ds:datastoreItem xmlns:ds="http://schemas.openxmlformats.org/officeDocument/2006/customXml" ds:itemID="{17F1DB33-8E60-4D3D-8192-5AF92B8DB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Madden, Megan E.</dc:creator>
  <cp:keywords/>
  <dc:description/>
  <cp:lastModifiedBy>Adams, Angela G.</cp:lastModifiedBy>
  <cp:revision>2</cp:revision>
  <dcterms:created xsi:type="dcterms:W3CDTF">2024-09-11T16:15:00Z</dcterms:created>
  <dcterms:modified xsi:type="dcterms:W3CDTF">2024-09-11T16:15:00Z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0x0101006D2EF5C2E322884B976690FC60337EEF</vt:lpwstr>
  </property>
  <property fmtid="{D5CDD505-2E9C-101B-9397-08002B2CF9AE}" pid="3" name="MediaServiceImageTags">
    <vt:lpwstr/>
  </property>
</Properties>
</file>