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FE94" w14:textId="74337A5C" w:rsidR="007758A4" w:rsidRDefault="007758A4" w:rsidP="007758A4">
      <w:pPr>
        <w:jc w:val="center"/>
      </w:pPr>
      <w:r>
        <w:t>Name of Student Organization</w:t>
      </w:r>
      <w:r>
        <w:br/>
        <w:t>Name of Trip (</w:t>
      </w:r>
      <w:proofErr w:type="spellStart"/>
      <w:r>
        <w:t>ie</w:t>
      </w:r>
      <w:proofErr w:type="spellEnd"/>
      <w:r>
        <w:t>. Regional Conference, Competition, etc.)</w:t>
      </w:r>
      <w:r w:rsidR="000A5A14">
        <w:br/>
        <w:t>Total number of people going (Students, Staff, Faculty, and Other Participants)</w:t>
      </w:r>
    </w:p>
    <w:p w14:paraId="4AD298E3" w14:textId="77777777" w:rsidR="00314DF7" w:rsidRDefault="00314DF7" w:rsidP="00314DF7">
      <w:pPr>
        <w:rPr>
          <w:b/>
          <w:sz w:val="32"/>
          <w:szCs w:val="32"/>
        </w:rPr>
      </w:pPr>
    </w:p>
    <w:p w14:paraId="45A1AC5B" w14:textId="374AC775" w:rsidR="00314DF7" w:rsidRPr="000A5A14" w:rsidRDefault="00314DF7" w:rsidP="00314DF7">
      <w:pPr>
        <w:rPr>
          <w:sz w:val="32"/>
          <w:szCs w:val="32"/>
        </w:rPr>
      </w:pPr>
      <w:r>
        <w:rPr>
          <w:b/>
          <w:sz w:val="32"/>
          <w:szCs w:val="32"/>
        </w:rPr>
        <w:t>Traveler Information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5"/>
        <w:gridCol w:w="2250"/>
        <w:gridCol w:w="1710"/>
        <w:gridCol w:w="1800"/>
        <w:gridCol w:w="1530"/>
      </w:tblGrid>
      <w:tr w:rsidR="00DB072B" w14:paraId="5C33E779" w14:textId="77777777" w:rsidTr="00A730D0">
        <w:trPr>
          <w:trHeight w:val="233"/>
        </w:trPr>
        <w:tc>
          <w:tcPr>
            <w:tcW w:w="2335" w:type="dxa"/>
          </w:tcPr>
          <w:p w14:paraId="66C4D12F" w14:textId="4463479E" w:rsidR="00DB072B" w:rsidRPr="00314DF7" w:rsidRDefault="00DB072B" w:rsidP="00314DF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</w:tcPr>
          <w:p w14:paraId="2799E9F8" w14:textId="5DD55634" w:rsidR="00DB072B" w:rsidRPr="00314DF7" w:rsidRDefault="00DB072B" w:rsidP="00314DF7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710" w:type="dxa"/>
          </w:tcPr>
          <w:p w14:paraId="56B1862A" w14:textId="5627F046" w:rsidR="00DB072B" w:rsidRPr="00314DF7" w:rsidRDefault="00DB072B" w:rsidP="00314DF7">
            <w:pPr>
              <w:jc w:val="center"/>
              <w:rPr>
                <w:b/>
              </w:rPr>
            </w:pPr>
            <w:r>
              <w:rPr>
                <w:b/>
              </w:rPr>
              <w:t>Riding To</w:t>
            </w:r>
          </w:p>
        </w:tc>
        <w:tc>
          <w:tcPr>
            <w:tcW w:w="1800" w:type="dxa"/>
          </w:tcPr>
          <w:p w14:paraId="7374E680" w14:textId="03F9AAD1" w:rsidR="00DB072B" w:rsidRPr="00314DF7" w:rsidRDefault="00DB072B" w:rsidP="00314DF7">
            <w:pPr>
              <w:jc w:val="center"/>
              <w:rPr>
                <w:b/>
              </w:rPr>
            </w:pPr>
            <w:r>
              <w:rPr>
                <w:b/>
              </w:rPr>
              <w:t>Riding Home</w:t>
            </w:r>
          </w:p>
        </w:tc>
        <w:tc>
          <w:tcPr>
            <w:tcW w:w="1530" w:type="dxa"/>
          </w:tcPr>
          <w:p w14:paraId="4A4BE242" w14:textId="641872BA" w:rsidR="00DB072B" w:rsidRPr="00314DF7" w:rsidRDefault="00813616" w:rsidP="00314DF7">
            <w:pPr>
              <w:jc w:val="center"/>
              <w:rPr>
                <w:b/>
              </w:rPr>
            </w:pPr>
            <w:r>
              <w:rPr>
                <w:b/>
              </w:rPr>
              <w:t xml:space="preserve">Cell </w:t>
            </w:r>
            <w:r w:rsidR="00DB072B">
              <w:rPr>
                <w:b/>
              </w:rPr>
              <w:t>Phone Number</w:t>
            </w:r>
          </w:p>
        </w:tc>
      </w:tr>
      <w:tr w:rsidR="00DB072B" w14:paraId="168905C7" w14:textId="77777777" w:rsidTr="00A730D0">
        <w:tc>
          <w:tcPr>
            <w:tcW w:w="2335" w:type="dxa"/>
          </w:tcPr>
          <w:p w14:paraId="4E440391" w14:textId="012C266E" w:rsidR="00DB072B" w:rsidRDefault="00DB072B">
            <w:r>
              <w:t>Bruce Wayne</w:t>
            </w:r>
          </w:p>
        </w:tc>
        <w:tc>
          <w:tcPr>
            <w:tcW w:w="2250" w:type="dxa"/>
          </w:tcPr>
          <w:p w14:paraId="2249C01F" w14:textId="20FFBDD3" w:rsidR="00DB072B" w:rsidRDefault="00DB072B">
            <w:r>
              <w:t>Captain</w:t>
            </w:r>
          </w:p>
        </w:tc>
        <w:tc>
          <w:tcPr>
            <w:tcW w:w="1710" w:type="dxa"/>
          </w:tcPr>
          <w:p w14:paraId="025C3510" w14:textId="5217904C" w:rsidR="00DB072B" w:rsidRPr="00D13502" w:rsidRDefault="00DB072B">
            <w:pPr>
              <w:rPr>
                <w:color w:val="FFFFFF" w:themeColor="background1"/>
                <w:highlight w:val="red"/>
              </w:rPr>
            </w:pPr>
            <w:r w:rsidRPr="00D13502">
              <w:rPr>
                <w:color w:val="FFFFFF" w:themeColor="background1"/>
                <w:highlight w:val="red"/>
              </w:rPr>
              <w:t>Batmobile</w:t>
            </w:r>
          </w:p>
        </w:tc>
        <w:tc>
          <w:tcPr>
            <w:tcW w:w="1800" w:type="dxa"/>
          </w:tcPr>
          <w:p w14:paraId="266C6B73" w14:textId="5F18A951" w:rsidR="00DB072B" w:rsidRPr="00D13502" w:rsidRDefault="00DB072B">
            <w:pPr>
              <w:rPr>
                <w:color w:val="FFFFFF" w:themeColor="background1"/>
                <w:highlight w:val="red"/>
              </w:rPr>
            </w:pPr>
            <w:r w:rsidRPr="00D13502">
              <w:rPr>
                <w:color w:val="FFFFFF" w:themeColor="background1"/>
                <w:highlight w:val="red"/>
              </w:rPr>
              <w:t>Batmobile</w:t>
            </w:r>
          </w:p>
        </w:tc>
        <w:tc>
          <w:tcPr>
            <w:tcW w:w="1530" w:type="dxa"/>
          </w:tcPr>
          <w:p w14:paraId="73C2E2F0" w14:textId="6ACBB396" w:rsidR="00DB072B" w:rsidRDefault="00DB072B">
            <w:r>
              <w:t>555-228-6261</w:t>
            </w:r>
          </w:p>
        </w:tc>
      </w:tr>
      <w:tr w:rsidR="00DB072B" w14:paraId="430EC387" w14:textId="77777777" w:rsidTr="00A730D0">
        <w:tc>
          <w:tcPr>
            <w:tcW w:w="2335" w:type="dxa"/>
          </w:tcPr>
          <w:p w14:paraId="21AF6F0C" w14:textId="24ECC7D5" w:rsidR="00DB072B" w:rsidRDefault="00DB072B">
            <w:r>
              <w:t>Dick Grayson</w:t>
            </w:r>
          </w:p>
        </w:tc>
        <w:tc>
          <w:tcPr>
            <w:tcW w:w="2250" w:type="dxa"/>
          </w:tcPr>
          <w:p w14:paraId="6243EB56" w14:textId="28DA5153" w:rsidR="00DB072B" w:rsidRDefault="00DB072B">
            <w:r>
              <w:t>Chief Engineer</w:t>
            </w:r>
          </w:p>
        </w:tc>
        <w:tc>
          <w:tcPr>
            <w:tcW w:w="1710" w:type="dxa"/>
          </w:tcPr>
          <w:p w14:paraId="62A8231F" w14:textId="46BC0E39" w:rsidR="00DB072B" w:rsidRPr="00DF1BCC" w:rsidRDefault="00DB072B">
            <w:pPr>
              <w:rPr>
                <w:highlight w:val="green"/>
              </w:rPr>
            </w:pPr>
            <w:r w:rsidRPr="00DF1BCC">
              <w:rPr>
                <w:highlight w:val="green"/>
              </w:rPr>
              <w:t>Batmobile</w:t>
            </w:r>
          </w:p>
        </w:tc>
        <w:tc>
          <w:tcPr>
            <w:tcW w:w="1800" w:type="dxa"/>
          </w:tcPr>
          <w:p w14:paraId="67585724" w14:textId="08E3F550" w:rsidR="00DB072B" w:rsidRDefault="00DB072B">
            <w:r>
              <w:t>REPF</w:t>
            </w:r>
          </w:p>
        </w:tc>
        <w:tc>
          <w:tcPr>
            <w:tcW w:w="1530" w:type="dxa"/>
          </w:tcPr>
          <w:p w14:paraId="70BAA311" w14:textId="00CCB802" w:rsidR="00DB072B" w:rsidRDefault="00DB072B">
            <w:r>
              <w:t>555-647-6246</w:t>
            </w:r>
          </w:p>
        </w:tc>
      </w:tr>
      <w:tr w:rsidR="00DB072B" w14:paraId="33253D5D" w14:textId="77777777" w:rsidTr="00A730D0">
        <w:tc>
          <w:tcPr>
            <w:tcW w:w="2335" w:type="dxa"/>
          </w:tcPr>
          <w:p w14:paraId="286FF1BA" w14:textId="74D57BDA" w:rsidR="00DB072B" w:rsidRDefault="00DB072B">
            <w:r>
              <w:t>Jason Todd</w:t>
            </w:r>
          </w:p>
        </w:tc>
        <w:tc>
          <w:tcPr>
            <w:tcW w:w="2250" w:type="dxa"/>
          </w:tcPr>
          <w:p w14:paraId="699944AF" w14:textId="5EEA001B" w:rsidR="00DB072B" w:rsidRDefault="00DB072B">
            <w:r>
              <w:t>Electrical Lead</w:t>
            </w:r>
          </w:p>
        </w:tc>
        <w:tc>
          <w:tcPr>
            <w:tcW w:w="1710" w:type="dxa"/>
          </w:tcPr>
          <w:p w14:paraId="37ECDECB" w14:textId="12EEECB6" w:rsidR="00DB072B" w:rsidRDefault="00DB072B">
            <w:r>
              <w:t>REPF</w:t>
            </w:r>
          </w:p>
        </w:tc>
        <w:tc>
          <w:tcPr>
            <w:tcW w:w="1800" w:type="dxa"/>
          </w:tcPr>
          <w:p w14:paraId="152BD6D5" w14:textId="0F6A14B9" w:rsidR="00DB072B" w:rsidRPr="00DF1BCC" w:rsidRDefault="00DB072B">
            <w:pPr>
              <w:rPr>
                <w:highlight w:val="green"/>
              </w:rPr>
            </w:pPr>
            <w:r w:rsidRPr="00DF1BCC">
              <w:rPr>
                <w:highlight w:val="green"/>
              </w:rPr>
              <w:t>Batmobile</w:t>
            </w:r>
          </w:p>
        </w:tc>
        <w:tc>
          <w:tcPr>
            <w:tcW w:w="1530" w:type="dxa"/>
          </w:tcPr>
          <w:p w14:paraId="42F7AFEF" w14:textId="1E04DCA5" w:rsidR="00DB072B" w:rsidRDefault="00DB072B">
            <w:r>
              <w:t>555-733-4663</w:t>
            </w:r>
          </w:p>
        </w:tc>
      </w:tr>
      <w:tr w:rsidR="00DB072B" w14:paraId="6CC6FEA9" w14:textId="77777777" w:rsidTr="00A730D0">
        <w:tc>
          <w:tcPr>
            <w:tcW w:w="2335" w:type="dxa"/>
          </w:tcPr>
          <w:p w14:paraId="36AFF4F3" w14:textId="6DF76B9E" w:rsidR="00DB072B" w:rsidRDefault="00DB072B">
            <w:r>
              <w:t>Tim Drake</w:t>
            </w:r>
          </w:p>
        </w:tc>
        <w:tc>
          <w:tcPr>
            <w:tcW w:w="2250" w:type="dxa"/>
          </w:tcPr>
          <w:p w14:paraId="1754D1CA" w14:textId="48D7FA3C" w:rsidR="00DB072B" w:rsidRDefault="00DB072B">
            <w:r>
              <w:t>Mechanical Lead</w:t>
            </w:r>
          </w:p>
        </w:tc>
        <w:tc>
          <w:tcPr>
            <w:tcW w:w="1710" w:type="dxa"/>
          </w:tcPr>
          <w:p w14:paraId="2C00FF1C" w14:textId="2A219D0F" w:rsidR="00DB072B" w:rsidRDefault="00DB072B">
            <w:r>
              <w:t>Batmobile</w:t>
            </w:r>
          </w:p>
        </w:tc>
        <w:tc>
          <w:tcPr>
            <w:tcW w:w="1800" w:type="dxa"/>
          </w:tcPr>
          <w:p w14:paraId="3D47AF03" w14:textId="4756EC4A" w:rsidR="00DB072B" w:rsidRDefault="00DB072B">
            <w:r>
              <w:t>Batmobile</w:t>
            </w:r>
          </w:p>
        </w:tc>
        <w:tc>
          <w:tcPr>
            <w:tcW w:w="1530" w:type="dxa"/>
          </w:tcPr>
          <w:p w14:paraId="018F2D3C" w14:textId="0F637E6E" w:rsidR="00DB072B" w:rsidRDefault="00DB072B">
            <w:r>
              <w:t>555-737-6246</w:t>
            </w:r>
          </w:p>
        </w:tc>
      </w:tr>
      <w:tr w:rsidR="00DB072B" w14:paraId="05BA1353" w14:textId="77777777" w:rsidTr="00A730D0">
        <w:tc>
          <w:tcPr>
            <w:tcW w:w="2335" w:type="dxa"/>
          </w:tcPr>
          <w:p w14:paraId="29247C25" w14:textId="5DD5CDDF" w:rsidR="00DB072B" w:rsidRDefault="00DB072B">
            <w:r>
              <w:t>Damien Wayne</w:t>
            </w:r>
          </w:p>
        </w:tc>
        <w:tc>
          <w:tcPr>
            <w:tcW w:w="2250" w:type="dxa"/>
          </w:tcPr>
          <w:p w14:paraId="77BB6DAE" w14:textId="2E3AB652" w:rsidR="00DB072B" w:rsidRDefault="00DB072B">
            <w:r>
              <w:t>Mechanical Member</w:t>
            </w:r>
          </w:p>
        </w:tc>
        <w:tc>
          <w:tcPr>
            <w:tcW w:w="1710" w:type="dxa"/>
          </w:tcPr>
          <w:p w14:paraId="6C6BAF09" w14:textId="76A6AE00" w:rsidR="00DB072B" w:rsidRPr="00D13502" w:rsidRDefault="00DB072B">
            <w:pPr>
              <w:rPr>
                <w:color w:val="FFFFFF" w:themeColor="background1"/>
                <w:highlight w:val="blue"/>
              </w:rPr>
            </w:pPr>
            <w:r w:rsidRPr="00D13502">
              <w:rPr>
                <w:color w:val="FFFFFF" w:themeColor="background1"/>
                <w:highlight w:val="blue"/>
              </w:rPr>
              <w:t>Batmobile</w:t>
            </w:r>
          </w:p>
        </w:tc>
        <w:tc>
          <w:tcPr>
            <w:tcW w:w="1800" w:type="dxa"/>
          </w:tcPr>
          <w:p w14:paraId="7A26CBCD" w14:textId="3D172E49" w:rsidR="00DB072B" w:rsidRPr="00D13502" w:rsidRDefault="00DB072B">
            <w:pPr>
              <w:rPr>
                <w:color w:val="FFFFFF" w:themeColor="background1"/>
                <w:highlight w:val="blue"/>
              </w:rPr>
            </w:pPr>
            <w:r w:rsidRPr="00D13502">
              <w:rPr>
                <w:color w:val="FFFFFF" w:themeColor="background1"/>
                <w:highlight w:val="blue"/>
              </w:rPr>
              <w:t>Batmobile</w:t>
            </w:r>
          </w:p>
        </w:tc>
        <w:tc>
          <w:tcPr>
            <w:tcW w:w="1530" w:type="dxa"/>
          </w:tcPr>
          <w:p w14:paraId="7657147E" w14:textId="61464314" w:rsidR="0047058A" w:rsidRDefault="00DB072B">
            <w:r>
              <w:t>555-228-626</w:t>
            </w:r>
            <w:r w:rsidR="0047058A">
              <w:t>2</w:t>
            </w:r>
          </w:p>
        </w:tc>
      </w:tr>
      <w:tr w:rsidR="00DB072B" w14:paraId="3EDA9F3E" w14:textId="77777777" w:rsidTr="00A730D0">
        <w:tc>
          <w:tcPr>
            <w:tcW w:w="2335" w:type="dxa"/>
            <w:tcBorders>
              <w:bottom w:val="single" w:sz="18" w:space="0" w:color="auto"/>
            </w:tcBorders>
          </w:tcPr>
          <w:p w14:paraId="4E83F9D8" w14:textId="740B1A91" w:rsidR="00DB072B" w:rsidRDefault="00DB072B">
            <w:r>
              <w:t>Terry McGinnis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3814B121" w14:textId="1D5E7135" w:rsidR="00DB072B" w:rsidRDefault="00E30421">
            <w:r>
              <w:t xml:space="preserve">Competition </w:t>
            </w:r>
            <w:r w:rsidR="00DB072B">
              <w:t>Driver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0CDC1AC7" w14:textId="6A88A3E2" w:rsidR="00DB072B" w:rsidRPr="00D13502" w:rsidRDefault="00DB072B">
            <w:pPr>
              <w:rPr>
                <w:color w:val="FFFFFF" w:themeColor="background1"/>
                <w:highlight w:val="blue"/>
              </w:rPr>
            </w:pPr>
            <w:r w:rsidRPr="00D13502">
              <w:rPr>
                <w:color w:val="FFFFFF" w:themeColor="background1"/>
                <w:highlight w:val="blue"/>
              </w:rPr>
              <w:t>REPF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72FC0B52" w14:textId="2EAFB67E" w:rsidR="00DB072B" w:rsidRPr="00D13502" w:rsidRDefault="00DB072B">
            <w:pPr>
              <w:rPr>
                <w:color w:val="FFFFFF" w:themeColor="background1"/>
                <w:highlight w:val="blue"/>
              </w:rPr>
            </w:pPr>
            <w:r w:rsidRPr="00D13502">
              <w:rPr>
                <w:color w:val="FFFFFF" w:themeColor="background1"/>
                <w:highlight w:val="blue"/>
              </w:rPr>
              <w:t>REPF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65B7D16" w14:textId="0950AEF7" w:rsidR="00DB072B" w:rsidRDefault="00DB072B">
            <w:r>
              <w:t>555-228-626</w:t>
            </w:r>
            <w:r w:rsidR="0047058A">
              <w:t>3</w:t>
            </w:r>
          </w:p>
        </w:tc>
      </w:tr>
      <w:tr w:rsidR="00DB072B" w14:paraId="31DA8E0A" w14:textId="77777777" w:rsidTr="00A730D0">
        <w:tc>
          <w:tcPr>
            <w:tcW w:w="2335" w:type="dxa"/>
            <w:tcBorders>
              <w:top w:val="single" w:sz="18" w:space="0" w:color="auto"/>
            </w:tcBorders>
          </w:tcPr>
          <w:p w14:paraId="641BD6BA" w14:textId="2F86C6F7" w:rsidR="00DB072B" w:rsidRDefault="00DB072B">
            <w:r>
              <w:t>Alfred Pennyworth</w:t>
            </w: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1B09892B" w14:textId="03D58D07" w:rsidR="00DB072B" w:rsidRDefault="00DB072B">
            <w:r>
              <w:t>Advisor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57E00A2A" w14:textId="4D4AC613" w:rsidR="00DB072B" w:rsidRPr="00D13502" w:rsidRDefault="00DB072B">
            <w:pPr>
              <w:rPr>
                <w:color w:val="FFFFFF" w:themeColor="background1"/>
                <w:highlight w:val="red"/>
              </w:rPr>
            </w:pPr>
            <w:r w:rsidRPr="00D13502">
              <w:rPr>
                <w:color w:val="FFFFFF" w:themeColor="background1"/>
                <w:highlight w:val="red"/>
              </w:rPr>
              <w:t>REPF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48F2DB67" w14:textId="6D0B293F" w:rsidR="00DB072B" w:rsidRPr="00D13502" w:rsidRDefault="00DB072B">
            <w:pPr>
              <w:rPr>
                <w:color w:val="FFFFFF" w:themeColor="background1"/>
                <w:highlight w:val="red"/>
              </w:rPr>
            </w:pPr>
            <w:r w:rsidRPr="00D13502">
              <w:rPr>
                <w:color w:val="FFFFFF" w:themeColor="background1"/>
                <w:highlight w:val="red"/>
              </w:rPr>
              <w:t>REPF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14:paraId="1EA16CE0" w14:textId="32D7B571" w:rsidR="00DB072B" w:rsidRDefault="00DB072B">
            <w:r>
              <w:t>555-743-4357</w:t>
            </w:r>
          </w:p>
        </w:tc>
      </w:tr>
      <w:tr w:rsidR="00DB072B" w14:paraId="18432907" w14:textId="77777777" w:rsidTr="00A730D0">
        <w:tc>
          <w:tcPr>
            <w:tcW w:w="2335" w:type="dxa"/>
          </w:tcPr>
          <w:p w14:paraId="2270F568" w14:textId="34383856" w:rsidR="00DB072B" w:rsidRDefault="00DB072B">
            <w:r>
              <w:t>Jimmy Cannon</w:t>
            </w:r>
          </w:p>
        </w:tc>
        <w:tc>
          <w:tcPr>
            <w:tcW w:w="2250" w:type="dxa"/>
          </w:tcPr>
          <w:p w14:paraId="62834F20" w14:textId="461FD84D" w:rsidR="00DB072B" w:rsidRDefault="00DB072B">
            <w:r>
              <w:t>REPF Coordinator</w:t>
            </w:r>
          </w:p>
        </w:tc>
        <w:tc>
          <w:tcPr>
            <w:tcW w:w="1710" w:type="dxa"/>
          </w:tcPr>
          <w:p w14:paraId="627F6F3E" w14:textId="25AC2160" w:rsidR="00DB072B" w:rsidRPr="00CC6B74" w:rsidRDefault="00DB072B">
            <w:pPr>
              <w:rPr>
                <w:highlight w:val="green"/>
              </w:rPr>
            </w:pPr>
            <w:r w:rsidRPr="00CC6B74">
              <w:rPr>
                <w:highlight w:val="green"/>
              </w:rPr>
              <w:t>REPF</w:t>
            </w:r>
          </w:p>
        </w:tc>
        <w:tc>
          <w:tcPr>
            <w:tcW w:w="1800" w:type="dxa"/>
          </w:tcPr>
          <w:p w14:paraId="4DDB7796" w14:textId="1896788C" w:rsidR="00DB072B" w:rsidRPr="00CC6B74" w:rsidRDefault="00DB072B">
            <w:pPr>
              <w:rPr>
                <w:highlight w:val="green"/>
              </w:rPr>
            </w:pPr>
            <w:r w:rsidRPr="00CC6B74">
              <w:rPr>
                <w:highlight w:val="green"/>
              </w:rPr>
              <w:t>REPF</w:t>
            </w:r>
          </w:p>
        </w:tc>
        <w:tc>
          <w:tcPr>
            <w:tcW w:w="1530" w:type="dxa"/>
          </w:tcPr>
          <w:p w14:paraId="287B2B91" w14:textId="661ED997" w:rsidR="00DB072B" w:rsidRDefault="00DB072B">
            <w:r>
              <w:t>405-325-6844</w:t>
            </w:r>
          </w:p>
        </w:tc>
      </w:tr>
    </w:tbl>
    <w:p w14:paraId="7247D0AD" w14:textId="0675559B" w:rsidR="00314DF7" w:rsidRDefault="00314DF7"/>
    <w:p w14:paraId="5E61CF75" w14:textId="53D2E394" w:rsidR="00314DF7" w:rsidRDefault="00314DF7">
      <w:pPr>
        <w:rPr>
          <w:b/>
        </w:rPr>
      </w:pPr>
      <w:r>
        <w:rPr>
          <w:b/>
        </w:rPr>
        <w:t>Vehicle Key</w:t>
      </w:r>
      <w:r w:rsidR="00DC1D20">
        <w:rPr>
          <w:b/>
        </w:rPr>
        <w:t xml:space="preserve"> (List all vehicles)</w:t>
      </w:r>
      <w:r>
        <w:rPr>
          <w:b/>
        </w:rPr>
        <w:t>:</w:t>
      </w:r>
    </w:p>
    <w:p w14:paraId="6C4BD2D1" w14:textId="01DAE407" w:rsidR="00AC5962" w:rsidRDefault="00AC5962" w:rsidP="00AC5962">
      <w:pPr>
        <w:pStyle w:val="ListParagraph"/>
        <w:numPr>
          <w:ilvl w:val="0"/>
          <w:numId w:val="15"/>
        </w:numPr>
      </w:pPr>
      <w:r>
        <w:t xml:space="preserve">Vehicle 1 name </w:t>
      </w:r>
      <w:r w:rsidR="00DC1D20">
        <w:t xml:space="preserve">– </w:t>
      </w:r>
      <w:r>
        <w:t>Actual Vehicle</w:t>
      </w:r>
    </w:p>
    <w:p w14:paraId="4151488D" w14:textId="377A7141" w:rsidR="00AC5962" w:rsidRDefault="00AC5962" w:rsidP="00AC5962">
      <w:pPr>
        <w:pStyle w:val="ListParagraph"/>
        <w:numPr>
          <w:ilvl w:val="0"/>
          <w:numId w:val="15"/>
        </w:numPr>
      </w:pPr>
      <w:r>
        <w:t xml:space="preserve">Example: </w:t>
      </w:r>
      <w:r w:rsidR="00DC1D20">
        <w:t xml:space="preserve">REPF –  REPF Pickup </w:t>
      </w:r>
    </w:p>
    <w:p w14:paraId="2773F4D7" w14:textId="70C0DF12" w:rsidR="00AC5962" w:rsidRPr="00EB6FA7" w:rsidRDefault="00C66617" w:rsidP="00356AEB">
      <w:pPr>
        <w:pStyle w:val="ListParagraph"/>
        <w:numPr>
          <w:ilvl w:val="1"/>
          <w:numId w:val="15"/>
        </w:numPr>
      </w:pPr>
      <w:r>
        <w:t>Batmobile – Bruce’s 2004 Escape</w:t>
      </w:r>
    </w:p>
    <w:p w14:paraId="5E96BE87" w14:textId="2738A238" w:rsidR="00DC1D20" w:rsidRDefault="00DC1D20">
      <w:pPr>
        <w:rPr>
          <w:b/>
        </w:rPr>
      </w:pPr>
      <w:r>
        <w:rPr>
          <w:b/>
        </w:rPr>
        <w:t>Driver Key:</w:t>
      </w:r>
    </w:p>
    <w:p w14:paraId="66840878" w14:textId="60D8A029" w:rsidR="00DC1D20" w:rsidRPr="00DC1D20" w:rsidRDefault="00DC1D20" w:rsidP="00DC1D20">
      <w:pPr>
        <w:pStyle w:val="ListParagraph"/>
        <w:numPr>
          <w:ilvl w:val="0"/>
          <w:numId w:val="16"/>
        </w:numPr>
        <w:rPr>
          <w:b/>
        </w:rPr>
      </w:pPr>
      <w:r>
        <w:t>Primary Driver</w:t>
      </w:r>
      <w:r w:rsidR="00C9100B">
        <w:t xml:space="preserve"> (required)</w:t>
      </w:r>
      <w:r>
        <w:t xml:space="preserve"> –  </w:t>
      </w:r>
      <w:r w:rsidRPr="00DC1D20">
        <w:rPr>
          <w:color w:val="FFFFFF" w:themeColor="background1"/>
          <w:highlight w:val="red"/>
        </w:rPr>
        <w:t>Red</w:t>
      </w:r>
    </w:p>
    <w:p w14:paraId="2A3C9968" w14:textId="5AC67FCA" w:rsidR="00DC1D20" w:rsidRPr="00DC1D20" w:rsidRDefault="00DC1D20" w:rsidP="00DC1D20">
      <w:pPr>
        <w:pStyle w:val="ListParagraph"/>
        <w:numPr>
          <w:ilvl w:val="0"/>
          <w:numId w:val="16"/>
        </w:numPr>
        <w:rPr>
          <w:b/>
        </w:rPr>
      </w:pPr>
      <w:r>
        <w:t>Navigator</w:t>
      </w:r>
      <w:r w:rsidR="00C9100B">
        <w:t xml:space="preserve"> (required)</w:t>
      </w:r>
      <w:r>
        <w:t xml:space="preserve"> – </w:t>
      </w:r>
      <w:r w:rsidRPr="00DC1D20">
        <w:rPr>
          <w:color w:val="FFFFFF" w:themeColor="background1"/>
          <w:highlight w:val="blue"/>
        </w:rPr>
        <w:t>Blue</w:t>
      </w:r>
    </w:p>
    <w:p w14:paraId="474271C4" w14:textId="177C4DCC" w:rsidR="00DC1D20" w:rsidRPr="00DC1D20" w:rsidRDefault="00DC1D20" w:rsidP="00DC1D20">
      <w:pPr>
        <w:pStyle w:val="ListParagraph"/>
        <w:numPr>
          <w:ilvl w:val="0"/>
          <w:numId w:val="16"/>
        </w:numPr>
        <w:rPr>
          <w:b/>
        </w:rPr>
      </w:pPr>
      <w:r>
        <w:t>Second</w:t>
      </w:r>
      <w:r w:rsidR="009062EE">
        <w:t>ary</w:t>
      </w:r>
      <w:r>
        <w:t xml:space="preserve"> Driver</w:t>
      </w:r>
      <w:r w:rsidR="00C9100B">
        <w:t xml:space="preserve"> (if necessary)</w:t>
      </w:r>
      <w:r>
        <w:t xml:space="preserve"> – </w:t>
      </w:r>
      <w:r w:rsidRPr="00DC1D20">
        <w:rPr>
          <w:highlight w:val="green"/>
        </w:rPr>
        <w:t>Green</w:t>
      </w:r>
      <w:r>
        <w:t xml:space="preserve"> </w:t>
      </w:r>
    </w:p>
    <w:p w14:paraId="5DC94760" w14:textId="6204806A" w:rsidR="00DC1D20" w:rsidRPr="00DC1D20" w:rsidRDefault="00DC1D20" w:rsidP="00DC1D20">
      <w:pPr>
        <w:pStyle w:val="ListParagraph"/>
        <w:numPr>
          <w:ilvl w:val="0"/>
          <w:numId w:val="16"/>
        </w:numPr>
        <w:rPr>
          <w:b/>
        </w:rPr>
      </w:pPr>
      <w:r>
        <w:t>Passenger</w:t>
      </w:r>
      <w:r w:rsidR="00C9100B">
        <w:t xml:space="preserve"> (if necessary)</w:t>
      </w:r>
      <w:r>
        <w:t xml:space="preserve"> – White </w:t>
      </w:r>
    </w:p>
    <w:p w14:paraId="150BD00C" w14:textId="77777777" w:rsidR="00DC1D20" w:rsidRPr="00DC1D20" w:rsidRDefault="00DC1D20" w:rsidP="00DC1D20">
      <w:pPr>
        <w:ind w:left="360"/>
        <w:rPr>
          <w:b/>
        </w:rPr>
      </w:pPr>
    </w:p>
    <w:p w14:paraId="2E6A2C70" w14:textId="22CF67B3" w:rsidR="00314DF7" w:rsidRDefault="00C9100B">
      <w:pPr>
        <w:rPr>
          <w:b/>
        </w:rPr>
      </w:pPr>
      <w:r>
        <w:rPr>
          <w:b/>
        </w:rPr>
        <w:t>Remember, a driver can only drive for up to eight hours per day</w:t>
      </w:r>
      <w:r w:rsidR="001F3A8B">
        <w:rPr>
          <w:b/>
        </w:rPr>
        <w:t xml:space="preserve"> and a </w:t>
      </w:r>
      <w:r>
        <w:rPr>
          <w:b/>
        </w:rPr>
        <w:t>navigator is required for all vehicles.</w:t>
      </w:r>
      <w:r w:rsidR="00DF1BCC">
        <w:rPr>
          <w:b/>
        </w:rPr>
        <w:t xml:space="preserve">  </w:t>
      </w:r>
      <w:r w:rsidR="00097803">
        <w:rPr>
          <w:b/>
        </w:rPr>
        <w:t xml:space="preserve">Only faculty and staff can drive OU-owned vehicles.  </w:t>
      </w:r>
      <w:r w:rsidR="00DF1BCC">
        <w:rPr>
          <w:b/>
        </w:rPr>
        <w:t xml:space="preserve">Replace all example text with </w:t>
      </w:r>
      <w:r w:rsidR="002419C9">
        <w:rPr>
          <w:b/>
        </w:rPr>
        <w:t xml:space="preserve">actual information.  </w:t>
      </w:r>
    </w:p>
    <w:p w14:paraId="0FF69BCF" w14:textId="77777777" w:rsidR="00EB6FA7" w:rsidRPr="00C9100B" w:rsidRDefault="00EB6FA7">
      <w:pPr>
        <w:rPr>
          <w:b/>
        </w:rPr>
      </w:pPr>
    </w:p>
    <w:p w14:paraId="3263CB62" w14:textId="785CEE0A" w:rsidR="00314DF7" w:rsidRDefault="000F2D29">
      <w:r>
        <w:br w:type="page"/>
      </w:r>
    </w:p>
    <w:p w14:paraId="0FDB9DD1" w14:textId="0FB70AD4" w:rsidR="003A4199" w:rsidRPr="003A4199" w:rsidRDefault="003A4199" w:rsidP="00314DF7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Route: </w:t>
      </w:r>
      <w:r w:rsidRPr="003A4199">
        <w:rPr>
          <w:b/>
          <w:sz w:val="32"/>
          <w:szCs w:val="32"/>
        </w:rPr>
        <w:t>(</w:t>
      </w:r>
      <w:r w:rsidR="00BA41C9">
        <w:rPr>
          <w:b/>
          <w:sz w:val="32"/>
          <w:szCs w:val="32"/>
        </w:rPr>
        <w:t xml:space="preserve">To </w:t>
      </w:r>
      <w:r w:rsidR="009D1733">
        <w:rPr>
          <w:b/>
          <w:sz w:val="32"/>
          <w:szCs w:val="32"/>
        </w:rPr>
        <w:t>Conference</w:t>
      </w:r>
      <w:r w:rsidR="00BA41C9">
        <w:rPr>
          <w:b/>
          <w:sz w:val="32"/>
          <w:szCs w:val="32"/>
        </w:rPr>
        <w:t>/Destination</w:t>
      </w:r>
      <w:r>
        <w:rPr>
          <w:b/>
          <w:sz w:val="32"/>
          <w:szCs w:val="32"/>
        </w:rPr>
        <w:t>)</w:t>
      </w:r>
    </w:p>
    <w:p w14:paraId="4D0779E2" w14:textId="7A88C7B8" w:rsidR="00314DF7" w:rsidRPr="000A5A14" w:rsidRDefault="003A4199" w:rsidP="00314DF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Hotel Information</w:t>
      </w:r>
    </w:p>
    <w:p w14:paraId="1D1B91F0" w14:textId="77777777" w:rsidR="009F6F55" w:rsidRDefault="003A4199" w:rsidP="009F6F55">
      <w:pPr>
        <w:pStyle w:val="ListParagraph"/>
        <w:numPr>
          <w:ilvl w:val="0"/>
          <w:numId w:val="17"/>
        </w:numPr>
      </w:pPr>
      <w:r w:rsidRPr="003A4199">
        <w:t>Interim Hotel Name (</w:t>
      </w:r>
      <w:r>
        <w:t xml:space="preserve">Delete section </w:t>
      </w:r>
      <w:r w:rsidRPr="003A4199">
        <w:t xml:space="preserve">if </w:t>
      </w:r>
      <w:r>
        <w:t xml:space="preserve">not </w:t>
      </w:r>
      <w:r w:rsidRPr="003A4199">
        <w:t>needed)</w:t>
      </w:r>
    </w:p>
    <w:p w14:paraId="7625F688" w14:textId="77777777" w:rsidR="009F6F55" w:rsidRDefault="003A4199" w:rsidP="009F6F55">
      <w:pPr>
        <w:pStyle w:val="ListParagraph"/>
        <w:numPr>
          <w:ilvl w:val="1"/>
          <w:numId w:val="17"/>
        </w:numPr>
      </w:pPr>
      <w:r w:rsidRPr="003A4199">
        <w:t>Interim Hotel Addres</w:t>
      </w:r>
      <w:r w:rsidR="009F6F55">
        <w:t>s</w:t>
      </w:r>
    </w:p>
    <w:p w14:paraId="13FEFED3" w14:textId="3D4C44D5" w:rsidR="003A4199" w:rsidRDefault="003A4199" w:rsidP="009F6F55">
      <w:pPr>
        <w:pStyle w:val="ListParagraph"/>
        <w:numPr>
          <w:ilvl w:val="1"/>
          <w:numId w:val="17"/>
        </w:numPr>
      </w:pPr>
      <w:r w:rsidRPr="003A4199">
        <w:t xml:space="preserve">Interim Hotel </w:t>
      </w:r>
      <w:r>
        <w:t xml:space="preserve">Phone </w:t>
      </w:r>
      <w:r w:rsidRPr="003A4199">
        <w:t>Number</w:t>
      </w:r>
    </w:p>
    <w:p w14:paraId="31F96D4E" w14:textId="1A72147F" w:rsidR="007F0B1B" w:rsidRPr="003A4199" w:rsidRDefault="007F0B1B" w:rsidP="009F6F55">
      <w:pPr>
        <w:pStyle w:val="ListParagraph"/>
        <w:numPr>
          <w:ilvl w:val="1"/>
          <w:numId w:val="17"/>
        </w:numPr>
      </w:pPr>
      <w:r>
        <w:t>Dates at hotel</w:t>
      </w:r>
    </w:p>
    <w:p w14:paraId="1C236B31" w14:textId="77777777" w:rsidR="009F6F55" w:rsidRDefault="009F6F55" w:rsidP="009F6F55">
      <w:pPr>
        <w:pStyle w:val="ListParagraph"/>
      </w:pPr>
    </w:p>
    <w:p w14:paraId="01746BF0" w14:textId="77777777" w:rsidR="009F6F55" w:rsidRDefault="003A4199" w:rsidP="009F6F55">
      <w:pPr>
        <w:pStyle w:val="ListParagraph"/>
        <w:numPr>
          <w:ilvl w:val="0"/>
          <w:numId w:val="17"/>
        </w:numPr>
      </w:pPr>
      <w:r w:rsidRPr="003A4199">
        <w:t>Destination Hotel Name</w:t>
      </w:r>
    </w:p>
    <w:p w14:paraId="3A038EDF" w14:textId="77777777" w:rsidR="009F6F55" w:rsidRDefault="003A4199" w:rsidP="009F6F55">
      <w:pPr>
        <w:pStyle w:val="ListParagraph"/>
        <w:numPr>
          <w:ilvl w:val="1"/>
          <w:numId w:val="17"/>
        </w:numPr>
      </w:pPr>
      <w:r w:rsidRPr="003A4199">
        <w:t>Destination Hotel Address</w:t>
      </w:r>
    </w:p>
    <w:p w14:paraId="4344A6FA" w14:textId="2588F93F" w:rsidR="003A4199" w:rsidRDefault="003A4199" w:rsidP="009F6F55">
      <w:pPr>
        <w:pStyle w:val="ListParagraph"/>
        <w:numPr>
          <w:ilvl w:val="1"/>
          <w:numId w:val="17"/>
        </w:numPr>
      </w:pPr>
      <w:r>
        <w:t>Destination Hotel Phone Number</w:t>
      </w:r>
    </w:p>
    <w:p w14:paraId="12CEA6B4" w14:textId="7DBB4A82" w:rsidR="007F0B1B" w:rsidRPr="003A4199" w:rsidRDefault="007F0B1B" w:rsidP="009F6F55">
      <w:pPr>
        <w:pStyle w:val="ListParagraph"/>
        <w:numPr>
          <w:ilvl w:val="1"/>
          <w:numId w:val="17"/>
        </w:numPr>
      </w:pPr>
      <w:r>
        <w:t>Dates at hotel</w:t>
      </w:r>
    </w:p>
    <w:p w14:paraId="7912E531" w14:textId="5C03C8D7" w:rsidR="003A4199" w:rsidRPr="003A4199" w:rsidRDefault="003A4199" w:rsidP="00314DF7">
      <w:pPr>
        <w:rPr>
          <w:b/>
        </w:rPr>
      </w:pPr>
      <w:r>
        <w:rPr>
          <w:b/>
          <w:sz w:val="26"/>
          <w:szCs w:val="26"/>
        </w:rPr>
        <w:t>Copy and paste planned driving instructions from Google Maps.  If Multi-Day Travel, include split in days and the instructions for both days.</w:t>
      </w:r>
      <w:r w:rsidR="00C9100B">
        <w:rPr>
          <w:b/>
          <w:sz w:val="26"/>
          <w:szCs w:val="26"/>
        </w:rPr>
        <w:t xml:space="preserve">  A trip must be split if travel exceeds 16 hours</w:t>
      </w:r>
      <w:r w:rsidR="000F2850">
        <w:rPr>
          <w:b/>
          <w:sz w:val="26"/>
          <w:szCs w:val="26"/>
        </w:rPr>
        <w:t xml:space="preserve"> in a single day</w:t>
      </w:r>
      <w:r w:rsidR="00C9100B">
        <w:rPr>
          <w:b/>
          <w:sz w:val="26"/>
          <w:szCs w:val="26"/>
        </w:rPr>
        <w:t>, per University Travel Guidelines.</w:t>
      </w:r>
    </w:p>
    <w:p w14:paraId="5E2734A9" w14:textId="1D847B5D" w:rsidR="00BA200C" w:rsidRDefault="00BA200C" w:rsidP="00314DF7"/>
    <w:p w14:paraId="7E7D5302" w14:textId="4052EE19" w:rsidR="003A4199" w:rsidRDefault="003A4199" w:rsidP="00314DF7"/>
    <w:p w14:paraId="48850255" w14:textId="77777777" w:rsidR="003A4199" w:rsidRDefault="003A4199">
      <w:r>
        <w:br w:type="page"/>
      </w:r>
    </w:p>
    <w:p w14:paraId="46A1D957" w14:textId="09DB06E7" w:rsidR="003A4199" w:rsidRPr="003A4199" w:rsidRDefault="003A4199" w:rsidP="003A4199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Route: </w:t>
      </w:r>
      <w:r w:rsidRPr="003A419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To Norman)</w:t>
      </w:r>
    </w:p>
    <w:p w14:paraId="4A1BA7F6" w14:textId="77777777" w:rsidR="003A4199" w:rsidRPr="000A5A14" w:rsidRDefault="003A4199" w:rsidP="003A419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Hotel Information</w:t>
      </w:r>
    </w:p>
    <w:p w14:paraId="602F82AB" w14:textId="77777777" w:rsidR="00B256FD" w:rsidRDefault="00B256FD" w:rsidP="00B256FD">
      <w:pPr>
        <w:pStyle w:val="ListParagraph"/>
        <w:numPr>
          <w:ilvl w:val="0"/>
          <w:numId w:val="17"/>
        </w:numPr>
      </w:pPr>
      <w:r w:rsidRPr="003A4199">
        <w:t>Interim Hotel Name (</w:t>
      </w:r>
      <w:r>
        <w:t xml:space="preserve">Delete section </w:t>
      </w:r>
      <w:r w:rsidRPr="003A4199">
        <w:t xml:space="preserve">if </w:t>
      </w:r>
      <w:r>
        <w:t xml:space="preserve">not </w:t>
      </w:r>
      <w:r w:rsidRPr="003A4199">
        <w:t>needed)</w:t>
      </w:r>
    </w:p>
    <w:p w14:paraId="19B4C4E6" w14:textId="77777777" w:rsidR="00B256FD" w:rsidRDefault="00B256FD" w:rsidP="00B256FD">
      <w:pPr>
        <w:pStyle w:val="ListParagraph"/>
        <w:numPr>
          <w:ilvl w:val="1"/>
          <w:numId w:val="17"/>
        </w:numPr>
      </w:pPr>
      <w:r w:rsidRPr="003A4199">
        <w:t>Interim Hotel Addres</w:t>
      </w:r>
      <w:r>
        <w:t>s</w:t>
      </w:r>
    </w:p>
    <w:p w14:paraId="46F258D0" w14:textId="15265DE2" w:rsidR="00B256FD" w:rsidRDefault="00B256FD" w:rsidP="00B256FD">
      <w:pPr>
        <w:pStyle w:val="ListParagraph"/>
        <w:numPr>
          <w:ilvl w:val="1"/>
          <w:numId w:val="17"/>
        </w:numPr>
      </w:pPr>
      <w:r w:rsidRPr="003A4199">
        <w:t xml:space="preserve">Interim Hotel </w:t>
      </w:r>
      <w:r>
        <w:t xml:space="preserve">Phone </w:t>
      </w:r>
      <w:r w:rsidRPr="003A4199">
        <w:t>Number</w:t>
      </w:r>
    </w:p>
    <w:p w14:paraId="7BEC55EE" w14:textId="01013251" w:rsidR="007F0B1B" w:rsidRPr="003A4199" w:rsidRDefault="007F0B1B" w:rsidP="00B256FD">
      <w:pPr>
        <w:pStyle w:val="ListParagraph"/>
        <w:numPr>
          <w:ilvl w:val="1"/>
          <w:numId w:val="17"/>
        </w:numPr>
      </w:pPr>
      <w:r>
        <w:t>Dates at hotel</w:t>
      </w:r>
    </w:p>
    <w:p w14:paraId="5A45F250" w14:textId="77777777" w:rsidR="00B256FD" w:rsidRDefault="00B256FD" w:rsidP="00B256FD">
      <w:pPr>
        <w:pStyle w:val="ListParagraph"/>
      </w:pPr>
    </w:p>
    <w:p w14:paraId="486DBD3B" w14:textId="77777777" w:rsidR="00B256FD" w:rsidRDefault="00B256FD" w:rsidP="00B256FD">
      <w:pPr>
        <w:pStyle w:val="ListParagraph"/>
        <w:numPr>
          <w:ilvl w:val="0"/>
          <w:numId w:val="17"/>
        </w:numPr>
      </w:pPr>
      <w:r w:rsidRPr="003A4199">
        <w:t>Destination Hotel Name</w:t>
      </w:r>
    </w:p>
    <w:p w14:paraId="350155EE" w14:textId="77777777" w:rsidR="00B256FD" w:rsidRDefault="00B256FD" w:rsidP="00B256FD">
      <w:pPr>
        <w:pStyle w:val="ListParagraph"/>
        <w:numPr>
          <w:ilvl w:val="1"/>
          <w:numId w:val="17"/>
        </w:numPr>
      </w:pPr>
      <w:r w:rsidRPr="003A4199">
        <w:t>Destination Hotel Address</w:t>
      </w:r>
    </w:p>
    <w:p w14:paraId="0F4A489B" w14:textId="25F409AC" w:rsidR="00B256FD" w:rsidRDefault="00B256FD" w:rsidP="00B256FD">
      <w:pPr>
        <w:pStyle w:val="ListParagraph"/>
        <w:numPr>
          <w:ilvl w:val="1"/>
          <w:numId w:val="17"/>
        </w:numPr>
      </w:pPr>
      <w:r>
        <w:t>Destination Hotel Phone Number</w:t>
      </w:r>
    </w:p>
    <w:p w14:paraId="1E23C076" w14:textId="561BA651" w:rsidR="007F0B1B" w:rsidRPr="003A4199" w:rsidRDefault="007F0B1B" w:rsidP="00B256FD">
      <w:pPr>
        <w:pStyle w:val="ListParagraph"/>
        <w:numPr>
          <w:ilvl w:val="1"/>
          <w:numId w:val="17"/>
        </w:numPr>
      </w:pPr>
      <w:r>
        <w:t>Dates at hotel</w:t>
      </w:r>
    </w:p>
    <w:p w14:paraId="2E99E3A4" w14:textId="2C763EC6" w:rsidR="00C9100B" w:rsidRPr="003A4199" w:rsidRDefault="00C9100B" w:rsidP="00C9100B">
      <w:pPr>
        <w:rPr>
          <w:b/>
        </w:rPr>
      </w:pPr>
      <w:r>
        <w:rPr>
          <w:b/>
          <w:sz w:val="26"/>
          <w:szCs w:val="26"/>
        </w:rPr>
        <w:t>Copy and paste planned driving instructions from Google Maps.  If Multi-Day Travel, include split in days and the instructions for both days.  A trip must be split if travel exceeds 16 hours</w:t>
      </w:r>
      <w:r w:rsidR="000F2850">
        <w:rPr>
          <w:b/>
          <w:sz w:val="26"/>
          <w:szCs w:val="26"/>
        </w:rPr>
        <w:t xml:space="preserve"> in a single day</w:t>
      </w:r>
      <w:r>
        <w:rPr>
          <w:b/>
          <w:sz w:val="26"/>
          <w:szCs w:val="26"/>
        </w:rPr>
        <w:t>, per University Travel Guidelines.</w:t>
      </w:r>
    </w:p>
    <w:p w14:paraId="0D32AC98" w14:textId="77777777" w:rsidR="003A4199" w:rsidRDefault="003A4199" w:rsidP="003A4199"/>
    <w:p w14:paraId="6C13EF33" w14:textId="77777777" w:rsidR="003A4199" w:rsidRDefault="003A4199" w:rsidP="003A4199"/>
    <w:p w14:paraId="53CC6945" w14:textId="77777777" w:rsidR="003A4199" w:rsidRDefault="003A4199" w:rsidP="003A4199">
      <w:r>
        <w:br w:type="page"/>
      </w:r>
    </w:p>
    <w:p w14:paraId="641D4A9A" w14:textId="26D9335E" w:rsidR="00D13502" w:rsidRPr="003A4199" w:rsidRDefault="00D13502" w:rsidP="00D13502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Schedule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89"/>
        <w:gridCol w:w="999"/>
        <w:gridCol w:w="4140"/>
        <w:gridCol w:w="4140"/>
      </w:tblGrid>
      <w:tr w:rsidR="00D13502" w:rsidRPr="00E82ADE" w14:paraId="1BBE7964" w14:textId="77777777" w:rsidTr="003A0042"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47B7E" w14:textId="77777777" w:rsidR="00D13502" w:rsidRPr="00E82ADE" w:rsidRDefault="00D13502" w:rsidP="003A004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82ADE">
              <w:rPr>
                <w:rFonts w:ascii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28D00" w14:textId="77777777" w:rsidR="00D13502" w:rsidRPr="00E82ADE" w:rsidRDefault="00D13502" w:rsidP="003A0042">
            <w:pPr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E82ADE">
              <w:rPr>
                <w:rFonts w:ascii="Times New Roman" w:hAnsi="Times New Roman" w:cs="Times New Roman"/>
                <w:i/>
                <w:szCs w:val="20"/>
              </w:rPr>
              <w:t>Time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83F7F" w14:textId="77777777" w:rsidR="00D13502" w:rsidRPr="00E82ADE" w:rsidRDefault="00D13502" w:rsidP="003A0042">
            <w:pPr>
              <w:rPr>
                <w:rFonts w:ascii="Times New Roman" w:hAnsi="Times New Roman" w:cs="Times New Roman"/>
                <w:szCs w:val="20"/>
              </w:rPr>
            </w:pPr>
            <w:r w:rsidRPr="00E82ADE">
              <w:rPr>
                <w:rFonts w:ascii="Times New Roman" w:hAnsi="Times New Roman" w:cs="Times New Roman"/>
                <w:szCs w:val="20"/>
              </w:rPr>
              <w:t>Event Detail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C6C5" w14:textId="77777777" w:rsidR="00D13502" w:rsidRPr="00E82ADE" w:rsidRDefault="00D13502" w:rsidP="003A004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82ADE">
              <w:rPr>
                <w:rFonts w:ascii="Times New Roman" w:hAnsi="Times New Roman" w:cs="Times New Roman"/>
                <w:szCs w:val="20"/>
              </w:rPr>
              <w:t>Req’d</w:t>
            </w:r>
            <w:proofErr w:type="spellEnd"/>
            <w:r w:rsidRPr="00E82ADE">
              <w:rPr>
                <w:rFonts w:ascii="Times New Roman" w:hAnsi="Times New Roman" w:cs="Times New Roman"/>
                <w:szCs w:val="20"/>
              </w:rPr>
              <w:t xml:space="preserve"> Personnel</w:t>
            </w:r>
          </w:p>
        </w:tc>
      </w:tr>
      <w:tr w:rsidR="00D13502" w:rsidRPr="00027B6D" w14:paraId="32428E5A" w14:textId="77777777" w:rsidTr="003A0042"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3B4B0" w14:textId="77777777" w:rsidR="00D13502" w:rsidRPr="00027B6D" w:rsidRDefault="00D13502" w:rsidP="003A0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b/>
                <w:sz w:val="20"/>
                <w:szCs w:val="20"/>
              </w:rPr>
              <w:t>Monday 5/1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77A917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EB997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502" w:rsidRPr="00027B6D" w14:paraId="771FFDD0" w14:textId="77777777" w:rsidTr="00017F60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EAE3" w14:textId="57CF52FF" w:rsidR="00D13502" w:rsidRPr="00027B6D" w:rsidRDefault="00017F60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D13502" w:rsidRPr="00027B6D">
              <w:rPr>
                <w:rFonts w:ascii="Times New Roman" w:hAnsi="Times New Roman" w:cs="Times New Roman"/>
                <w:i/>
                <w:sz w:val="20"/>
                <w:szCs w:val="20"/>
              </w:rPr>
              <w:t>:00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D849" w14:textId="3D32E8A6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 xml:space="preserve">Leave for </w:t>
            </w:r>
            <w:r w:rsidR="00017F60">
              <w:rPr>
                <w:rFonts w:ascii="Times New Roman" w:hAnsi="Times New Roman" w:cs="Times New Roman"/>
                <w:sz w:val="20"/>
                <w:szCs w:val="20"/>
              </w:rPr>
              <w:t>Trip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4FD8" w14:textId="6A5DB180" w:rsidR="00017F60" w:rsidRPr="00027B6D" w:rsidRDefault="00017F60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502" w:rsidRPr="00027B6D" w14:paraId="2727F146" w14:textId="77777777" w:rsidTr="00D4647E">
        <w:trPr>
          <w:trHeight w:val="80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AF4F" w14:textId="20BA009E" w:rsidR="00D13502" w:rsidRPr="00027B6D" w:rsidRDefault="00C87C66" w:rsidP="00D464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~</w:t>
            </w:r>
            <w:r w:rsidR="00D4647E">
              <w:rPr>
                <w:rFonts w:ascii="Times New Roman" w:hAnsi="Times New Roman" w:cs="Times New Roman"/>
                <w:i/>
                <w:sz w:val="20"/>
                <w:szCs w:val="20"/>
              </w:rPr>
              <w:t>20:00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5505A" w14:textId="0B8437CF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 xml:space="preserve">Arrive and check into </w:t>
            </w:r>
            <w:r w:rsidR="00D4647E"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860D6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502" w:rsidRPr="00027B6D" w14:paraId="55E1A105" w14:textId="77777777" w:rsidTr="003A0042"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FC3C0" w14:textId="77777777" w:rsidR="00D13502" w:rsidRPr="00027B6D" w:rsidRDefault="00D13502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i/>
                <w:sz w:val="20"/>
                <w:szCs w:val="20"/>
              </w:rPr>
              <w:t>23:00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E574DD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>Lights Out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C13380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502" w:rsidRPr="00027B6D" w14:paraId="5C193102" w14:textId="77777777" w:rsidTr="003A0042"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B2FD5" w14:textId="62EC7985" w:rsidR="00D13502" w:rsidRPr="00027B6D" w:rsidRDefault="00006A35" w:rsidP="003A0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r w:rsidR="00D13502" w:rsidRPr="00027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6D141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E65A0A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502" w:rsidRPr="00027B6D" w14:paraId="60C9D759" w14:textId="77777777" w:rsidTr="003A0042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11D6" w14:textId="77777777" w:rsidR="00D13502" w:rsidRPr="00027B6D" w:rsidRDefault="00D13502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08:00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B1F19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>Leave Hotel for Track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F28D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502" w:rsidRPr="00027B6D" w14:paraId="4D57CC3C" w14:textId="77777777" w:rsidTr="003A0042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76027" w14:textId="77777777" w:rsidR="00D13502" w:rsidRPr="00027B6D" w:rsidRDefault="00D13502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09:00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8472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>MIS Site Opens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Registration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5DFCF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502" w:rsidRPr="00027B6D" w14:paraId="4E710E8F" w14:textId="77777777" w:rsidTr="003A0042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2F0F0" w14:textId="77777777" w:rsidR="00D13502" w:rsidRPr="00027B6D" w:rsidRDefault="00D13502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i/>
                <w:sz w:val="20"/>
                <w:szCs w:val="20"/>
              </w:rPr>
              <w:t>10:00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0A8A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>Tech Inspection “Take-A-Number” Begins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4ACB" w14:textId="52E500B7" w:rsidR="00D13502" w:rsidRPr="00027B6D" w:rsidRDefault="00D4647E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Bruce, Dick</w:t>
            </w:r>
          </w:p>
        </w:tc>
      </w:tr>
      <w:tr w:rsidR="00D13502" w:rsidRPr="00027B6D" w14:paraId="5989FCEA" w14:textId="77777777" w:rsidTr="003A0042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625B" w14:textId="77777777" w:rsidR="00D13502" w:rsidRPr="00027B6D" w:rsidRDefault="00D13502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i/>
                <w:sz w:val="20"/>
                <w:szCs w:val="20"/>
              </w:rPr>
              <w:t>14:00-19:00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382B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>Tech Inspection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8DCF" w14:textId="42C2FB40" w:rsidR="00D13502" w:rsidRPr="00027B6D" w:rsidRDefault="00D4647E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Bruce, Dick, Jason, Tim</w:t>
            </w:r>
          </w:p>
        </w:tc>
      </w:tr>
      <w:tr w:rsidR="00D13502" w:rsidRPr="00027B6D" w14:paraId="608D6949" w14:textId="77777777" w:rsidTr="003A0042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8781F" w14:textId="77777777" w:rsidR="00D13502" w:rsidRPr="00027B6D" w:rsidRDefault="00D13502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i/>
                <w:sz w:val="20"/>
                <w:szCs w:val="20"/>
              </w:rPr>
              <w:t>17:30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124E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>Welcome Ceremony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C1A66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502" w:rsidRPr="00027B6D" w14:paraId="60495FE6" w14:textId="77777777" w:rsidTr="003A0042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F222" w14:textId="77777777" w:rsidR="00D13502" w:rsidRPr="00027B6D" w:rsidRDefault="00D13502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i/>
                <w:sz w:val="20"/>
                <w:szCs w:val="20"/>
              </w:rPr>
              <w:t>18:00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1C950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>Captain/Advisor Meeting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B610" w14:textId="60912F67" w:rsidR="00D13502" w:rsidRPr="00027B6D" w:rsidRDefault="00D4647E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Bruce, Dick, and Alfred</w:t>
            </w:r>
          </w:p>
        </w:tc>
      </w:tr>
      <w:tr w:rsidR="00D13502" w:rsidRPr="00027B6D" w14:paraId="382411FB" w14:textId="77777777" w:rsidTr="00006A35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DD75" w14:textId="77777777" w:rsidR="00D13502" w:rsidRPr="00027B6D" w:rsidRDefault="00D13502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19:30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C8B7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>Everyone Off-Site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CEE04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502" w:rsidRPr="00027B6D" w14:paraId="552463B3" w14:textId="77777777" w:rsidTr="00006A35"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28DD8" w14:textId="77777777" w:rsidR="00D13502" w:rsidRPr="00027B6D" w:rsidRDefault="00D13502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i/>
                <w:sz w:val="20"/>
                <w:szCs w:val="20"/>
              </w:rPr>
              <w:t>23:00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87221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B6D">
              <w:rPr>
                <w:rFonts w:ascii="Times New Roman" w:hAnsi="Times New Roman" w:cs="Times New Roman"/>
                <w:sz w:val="20"/>
                <w:szCs w:val="20"/>
              </w:rPr>
              <w:t>Lights Out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F53F3" w14:textId="77777777" w:rsidR="00D13502" w:rsidRPr="00027B6D" w:rsidRDefault="00D13502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35" w:rsidRPr="00027B6D" w14:paraId="746ABCD2" w14:textId="77777777" w:rsidTr="00006A35"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A9F29" w14:textId="133D4C64" w:rsidR="00006A35" w:rsidRPr="00006A35" w:rsidRDefault="00006A35" w:rsidP="00006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 5/13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8DB0F" w14:textId="77777777" w:rsidR="00006A35" w:rsidRPr="00027B6D" w:rsidRDefault="00006A35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8C643" w14:textId="77777777" w:rsidR="00006A35" w:rsidRPr="00027B6D" w:rsidRDefault="00006A35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35" w:rsidRPr="00027B6D" w14:paraId="3275B893" w14:textId="77777777" w:rsidTr="00006A35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EC30D" w14:textId="3CB600F3" w:rsidR="00006A35" w:rsidRPr="00027B6D" w:rsidRDefault="00006A35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6:00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B9BE" w14:textId="55E9620C" w:rsidR="00006A35" w:rsidRPr="00027B6D" w:rsidRDefault="00006A35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Leave Hotel to Return Home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B76B5" w14:textId="77777777" w:rsidR="00006A35" w:rsidRPr="00027B6D" w:rsidRDefault="00006A35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35" w:rsidRPr="00027B6D" w14:paraId="2261D61F" w14:textId="77777777" w:rsidTr="00006A35"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B2F2E" w14:textId="1A15C320" w:rsidR="00006A35" w:rsidRPr="00027B6D" w:rsidRDefault="00006A35" w:rsidP="003A004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20:30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DB933" w14:textId="0B6BAD34" w:rsidR="00006A35" w:rsidRPr="00027B6D" w:rsidRDefault="00006A35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Arrive back to campus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6A9ED" w14:textId="77777777" w:rsidR="00006A35" w:rsidRPr="00027B6D" w:rsidRDefault="00006A35" w:rsidP="003A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B2BD63" w14:textId="2868E16A" w:rsidR="003A4199" w:rsidRDefault="003A4199" w:rsidP="00314DF7"/>
    <w:p w14:paraId="5A9C638B" w14:textId="3F60AC36" w:rsidR="00D4647E" w:rsidRDefault="00D4647E" w:rsidP="00314DF7">
      <w:pPr>
        <w:rPr>
          <w:b/>
        </w:rPr>
      </w:pPr>
      <w:r>
        <w:rPr>
          <w:b/>
        </w:rPr>
        <w:t xml:space="preserve">Replace and enter with your own schedule and itinerary for each day, ending with </w:t>
      </w:r>
      <w:r w:rsidR="00F21890">
        <w:rPr>
          <w:b/>
        </w:rPr>
        <w:t>arriving</w:t>
      </w:r>
      <w:r>
        <w:rPr>
          <w:b/>
        </w:rPr>
        <w:t xml:space="preserve"> home.  This should be inclusive of all participating events and should list all required participants in each </w:t>
      </w:r>
      <w:r w:rsidR="00006A35">
        <w:rPr>
          <w:b/>
        </w:rPr>
        <w:t>spot as required</w:t>
      </w:r>
      <w:r>
        <w:rPr>
          <w:b/>
        </w:rPr>
        <w:t>.</w:t>
      </w:r>
    </w:p>
    <w:p w14:paraId="7ABB7A0A" w14:textId="06E328B2" w:rsidR="00AF6729" w:rsidRDefault="00AF6729" w:rsidP="00314DF7">
      <w:pPr>
        <w:rPr>
          <w:b/>
        </w:rPr>
      </w:pPr>
    </w:p>
    <w:p w14:paraId="0DB0EAF3" w14:textId="66414144" w:rsidR="00AF6729" w:rsidRPr="00FA0F52" w:rsidRDefault="00AF6729" w:rsidP="00FA0F52">
      <w:pPr>
        <w:rPr>
          <w:b/>
        </w:rPr>
      </w:pPr>
      <w:bookmarkStart w:id="0" w:name="_GoBack"/>
      <w:bookmarkEnd w:id="0"/>
    </w:p>
    <w:sectPr w:rsidR="00AF6729" w:rsidRPr="00FA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D6E"/>
    <w:multiLevelType w:val="hybridMultilevel"/>
    <w:tmpl w:val="CF1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F90"/>
    <w:multiLevelType w:val="hybridMultilevel"/>
    <w:tmpl w:val="52DE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B9E"/>
    <w:multiLevelType w:val="hybridMultilevel"/>
    <w:tmpl w:val="497E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62A8"/>
    <w:multiLevelType w:val="hybridMultilevel"/>
    <w:tmpl w:val="271E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5310"/>
    <w:multiLevelType w:val="hybridMultilevel"/>
    <w:tmpl w:val="B0F4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4A55"/>
    <w:multiLevelType w:val="hybridMultilevel"/>
    <w:tmpl w:val="C0C0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516B"/>
    <w:multiLevelType w:val="hybridMultilevel"/>
    <w:tmpl w:val="847C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507F0"/>
    <w:multiLevelType w:val="hybridMultilevel"/>
    <w:tmpl w:val="4B60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158B8"/>
    <w:multiLevelType w:val="hybridMultilevel"/>
    <w:tmpl w:val="EF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272B"/>
    <w:multiLevelType w:val="hybridMultilevel"/>
    <w:tmpl w:val="AB0C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59B1"/>
    <w:multiLevelType w:val="hybridMultilevel"/>
    <w:tmpl w:val="39BA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2E39"/>
    <w:multiLevelType w:val="hybridMultilevel"/>
    <w:tmpl w:val="160C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D1D8D"/>
    <w:multiLevelType w:val="hybridMultilevel"/>
    <w:tmpl w:val="C87A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B5D97"/>
    <w:multiLevelType w:val="hybridMultilevel"/>
    <w:tmpl w:val="8C7A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76EEC"/>
    <w:multiLevelType w:val="hybridMultilevel"/>
    <w:tmpl w:val="613A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47AD0"/>
    <w:multiLevelType w:val="hybridMultilevel"/>
    <w:tmpl w:val="91D4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E84"/>
    <w:multiLevelType w:val="hybridMultilevel"/>
    <w:tmpl w:val="BAB6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1769B"/>
    <w:multiLevelType w:val="multilevel"/>
    <w:tmpl w:val="5600A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"/>
  </w:num>
  <w:num w:numId="18">
    <w:abstractNumId w:val="17"/>
  </w:num>
  <w:num w:numId="19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A4"/>
    <w:rsid w:val="00006A35"/>
    <w:rsid w:val="00017F60"/>
    <w:rsid w:val="00083754"/>
    <w:rsid w:val="00097803"/>
    <w:rsid w:val="000A38B9"/>
    <w:rsid w:val="000A5A14"/>
    <w:rsid w:val="000F2850"/>
    <w:rsid w:val="000F2D29"/>
    <w:rsid w:val="00103678"/>
    <w:rsid w:val="00126A61"/>
    <w:rsid w:val="00142442"/>
    <w:rsid w:val="001D43BE"/>
    <w:rsid w:val="001F3A8B"/>
    <w:rsid w:val="002419C9"/>
    <w:rsid w:val="0024302D"/>
    <w:rsid w:val="00257448"/>
    <w:rsid w:val="0026278B"/>
    <w:rsid w:val="002839EC"/>
    <w:rsid w:val="00314DF7"/>
    <w:rsid w:val="00352048"/>
    <w:rsid w:val="00356AEB"/>
    <w:rsid w:val="003A4199"/>
    <w:rsid w:val="003A747A"/>
    <w:rsid w:val="004100BC"/>
    <w:rsid w:val="0047058A"/>
    <w:rsid w:val="005C00BB"/>
    <w:rsid w:val="005C1344"/>
    <w:rsid w:val="00647748"/>
    <w:rsid w:val="007758A4"/>
    <w:rsid w:val="007F0B1B"/>
    <w:rsid w:val="00813616"/>
    <w:rsid w:val="00837936"/>
    <w:rsid w:val="00853569"/>
    <w:rsid w:val="00857EF0"/>
    <w:rsid w:val="009062EE"/>
    <w:rsid w:val="009B7202"/>
    <w:rsid w:val="009D1733"/>
    <w:rsid w:val="009F6F55"/>
    <w:rsid w:val="00A730D0"/>
    <w:rsid w:val="00AC5962"/>
    <w:rsid w:val="00AF6729"/>
    <w:rsid w:val="00B256FD"/>
    <w:rsid w:val="00BA200C"/>
    <w:rsid w:val="00BA41C9"/>
    <w:rsid w:val="00C66617"/>
    <w:rsid w:val="00C87C66"/>
    <w:rsid w:val="00C9100B"/>
    <w:rsid w:val="00C91C2D"/>
    <w:rsid w:val="00CC6B74"/>
    <w:rsid w:val="00D10E7C"/>
    <w:rsid w:val="00D13502"/>
    <w:rsid w:val="00D4647E"/>
    <w:rsid w:val="00DB072B"/>
    <w:rsid w:val="00DC1D20"/>
    <w:rsid w:val="00DF1BCC"/>
    <w:rsid w:val="00E30421"/>
    <w:rsid w:val="00E4751E"/>
    <w:rsid w:val="00E51937"/>
    <w:rsid w:val="00E52873"/>
    <w:rsid w:val="00EB6FA7"/>
    <w:rsid w:val="00EC34D6"/>
    <w:rsid w:val="00F1759D"/>
    <w:rsid w:val="00F21890"/>
    <w:rsid w:val="00F41FDE"/>
    <w:rsid w:val="00FA0F52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F401"/>
  <w15:chartTrackingRefBased/>
  <w15:docId w15:val="{747DD569-9DA4-47FC-9224-51BF179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A4"/>
    <w:pPr>
      <w:ind w:left="720"/>
      <w:contextualSpacing/>
    </w:pPr>
  </w:style>
  <w:style w:type="table" w:styleId="TableGrid">
    <w:name w:val="Table Grid"/>
    <w:basedOn w:val="TableNormal"/>
    <w:uiPriority w:val="59"/>
    <w:rsid w:val="0031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26B7-3B94-4CBF-94FA-42EDC569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Biggerstaff</dc:creator>
  <cp:keywords/>
  <dc:description/>
  <cp:lastModifiedBy>Biggerstaff, Jeffrey</cp:lastModifiedBy>
  <cp:revision>3</cp:revision>
  <dcterms:created xsi:type="dcterms:W3CDTF">2019-04-03T13:50:00Z</dcterms:created>
  <dcterms:modified xsi:type="dcterms:W3CDTF">2019-08-14T21:20:00Z</dcterms:modified>
</cp:coreProperties>
</file>